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539F1" w14:textId="77777777" w:rsidR="00A06447" w:rsidRDefault="00A06447" w:rsidP="00A06447">
      <w:pPr>
        <w:shd w:val="clear" w:color="auto" w:fill="043C77"/>
        <w:jc w:val="center"/>
        <w:rPr>
          <w:rFonts w:ascii="Gadugi" w:hAnsi="Gadugi"/>
          <w:b/>
          <w:color w:val="FFFFFF"/>
          <w:sz w:val="28"/>
          <w:szCs w:val="28"/>
        </w:rPr>
      </w:pPr>
      <w:r>
        <w:rPr>
          <w:rFonts w:ascii="Gadugi" w:hAnsi="Gadugi"/>
          <w:b/>
          <w:color w:val="FFFFFF"/>
          <w:sz w:val="28"/>
          <w:szCs w:val="28"/>
        </w:rPr>
        <w:t>CUMACEBA LODGE &amp; CIUDAD</w:t>
      </w:r>
    </w:p>
    <w:p w14:paraId="6B0CA0B3" w14:textId="77777777" w:rsidR="00A06447" w:rsidRDefault="00A06447" w:rsidP="00A06447">
      <w:pPr>
        <w:shd w:val="clear" w:color="auto" w:fill="043C77"/>
        <w:jc w:val="center"/>
        <w:rPr>
          <w:rFonts w:ascii="Gadugi" w:hAnsi="Gadugi"/>
          <w:b/>
          <w:color w:val="FFFFFF"/>
          <w:sz w:val="28"/>
          <w:szCs w:val="28"/>
        </w:rPr>
      </w:pPr>
      <w:r>
        <w:rPr>
          <w:rFonts w:ascii="Gadugi" w:hAnsi="Gadugi"/>
          <w:b/>
          <w:color w:val="FFFFFF"/>
          <w:sz w:val="28"/>
          <w:szCs w:val="28"/>
        </w:rPr>
        <w:t>06 DÍAS - 05 NOCHES</w:t>
      </w:r>
    </w:p>
    <w:p w14:paraId="5E7DDE2C" w14:textId="77777777" w:rsidR="00A06447" w:rsidRDefault="00A06447" w:rsidP="00A06447">
      <w:pPr>
        <w:shd w:val="clear" w:color="auto" w:fill="FFFFFF"/>
        <w:jc w:val="right"/>
        <w:rPr>
          <w:rFonts w:ascii="Gadugi" w:hAnsi="Gadugi"/>
          <w:sz w:val="20"/>
          <w:szCs w:val="20"/>
        </w:rPr>
      </w:pPr>
    </w:p>
    <w:p w14:paraId="1DC13499" w14:textId="77777777" w:rsidR="00A06447" w:rsidRDefault="00A06447" w:rsidP="00A06447">
      <w:pPr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INCLUYE:</w:t>
      </w:r>
    </w:p>
    <w:p w14:paraId="18370B7E" w14:textId="77777777" w:rsidR="00F23447" w:rsidRPr="00F23447" w:rsidRDefault="00F23447" w:rsidP="00A06447">
      <w:pPr>
        <w:numPr>
          <w:ilvl w:val="0"/>
          <w:numId w:val="30"/>
        </w:numPr>
        <w:rPr>
          <w:rFonts w:ascii="Gadugi" w:hAnsi="Gadugi" w:cstheme="minorHAnsi"/>
          <w:sz w:val="20"/>
          <w:szCs w:val="20"/>
        </w:rPr>
      </w:pPr>
      <w:r w:rsidRPr="00AD10E8">
        <w:rPr>
          <w:rFonts w:ascii="Gadugi" w:hAnsi="Gadugi" w:cs="Arial"/>
          <w:sz w:val="20"/>
          <w:szCs w:val="20"/>
        </w:rPr>
        <w:t>Traslado</w:t>
      </w:r>
      <w:r>
        <w:rPr>
          <w:rFonts w:ascii="Gadugi" w:hAnsi="Gadugi" w:cs="Arial"/>
          <w:sz w:val="20"/>
          <w:szCs w:val="20"/>
        </w:rPr>
        <w:t>s</w:t>
      </w:r>
      <w:r w:rsidRPr="00AD10E8">
        <w:rPr>
          <w:rFonts w:ascii="Gadugi" w:hAnsi="Gadugi" w:cs="Arial"/>
          <w:sz w:val="20"/>
          <w:szCs w:val="20"/>
        </w:rPr>
        <w:t xml:space="preserve"> </w:t>
      </w:r>
      <w:r>
        <w:rPr>
          <w:rFonts w:ascii="Gadugi" w:hAnsi="Gadugi" w:cs="Arial"/>
          <w:sz w:val="20"/>
          <w:szCs w:val="20"/>
        </w:rPr>
        <w:t xml:space="preserve">aeropuerto – </w:t>
      </w:r>
      <w:proofErr w:type="spellStart"/>
      <w:r>
        <w:rPr>
          <w:rFonts w:ascii="Gadugi" w:hAnsi="Gadugi" w:cs="Arial"/>
          <w:sz w:val="20"/>
          <w:szCs w:val="20"/>
        </w:rPr>
        <w:t>lodge</w:t>
      </w:r>
      <w:proofErr w:type="spellEnd"/>
      <w:r>
        <w:rPr>
          <w:rFonts w:ascii="Gadugi" w:hAnsi="Gadugi" w:cs="Arial"/>
          <w:sz w:val="20"/>
          <w:szCs w:val="20"/>
        </w:rPr>
        <w:t xml:space="preserve"> – ciudad – aeropuerto </w:t>
      </w:r>
      <w:r w:rsidRPr="00AD10E8">
        <w:rPr>
          <w:rFonts w:ascii="Gadugi" w:hAnsi="Gadugi" w:cs="Arial"/>
          <w:sz w:val="20"/>
          <w:szCs w:val="20"/>
        </w:rPr>
        <w:t xml:space="preserve"> </w:t>
      </w:r>
    </w:p>
    <w:p w14:paraId="1012DE8F" w14:textId="3E7B3899" w:rsidR="00A06447" w:rsidRDefault="00A06447" w:rsidP="00A06447">
      <w:pPr>
        <w:numPr>
          <w:ilvl w:val="0"/>
          <w:numId w:val="30"/>
        </w:numPr>
        <w:rPr>
          <w:rFonts w:ascii="Gadugi" w:hAnsi="Gadugi" w:cstheme="minorHAnsi"/>
          <w:sz w:val="20"/>
          <w:szCs w:val="20"/>
        </w:rPr>
      </w:pPr>
      <w:r>
        <w:rPr>
          <w:rFonts w:ascii="Gadugi" w:hAnsi="Gadugi" w:cstheme="minorHAnsi"/>
          <w:sz w:val="20"/>
          <w:szCs w:val="20"/>
        </w:rPr>
        <w:t xml:space="preserve">01 noche de alojamiento en la ciudad + desayuno </w:t>
      </w:r>
    </w:p>
    <w:p w14:paraId="3EF0D895" w14:textId="77777777" w:rsidR="00A06447" w:rsidRDefault="00A06447" w:rsidP="00A06447">
      <w:pPr>
        <w:numPr>
          <w:ilvl w:val="0"/>
          <w:numId w:val="30"/>
        </w:numPr>
        <w:rPr>
          <w:rFonts w:ascii="Gadugi" w:hAnsi="Gadugi" w:cstheme="minorHAnsi"/>
          <w:sz w:val="20"/>
          <w:szCs w:val="20"/>
        </w:rPr>
      </w:pPr>
      <w:r>
        <w:rPr>
          <w:rFonts w:ascii="Gadugi" w:hAnsi="Gadugi" w:cstheme="minorHAnsi"/>
          <w:sz w:val="20"/>
          <w:szCs w:val="20"/>
        </w:rPr>
        <w:t xml:space="preserve">04 noches de alojamiento en el albergue </w:t>
      </w:r>
      <w:proofErr w:type="spellStart"/>
      <w:r>
        <w:rPr>
          <w:rFonts w:ascii="Gadugi" w:hAnsi="Gadugi" w:cstheme="minorHAnsi"/>
          <w:sz w:val="20"/>
          <w:szCs w:val="20"/>
        </w:rPr>
        <w:t>Cumaceba</w:t>
      </w:r>
      <w:proofErr w:type="spellEnd"/>
      <w:r>
        <w:rPr>
          <w:rFonts w:ascii="Gadugi" w:hAnsi="Gadugi" w:cstheme="minorHAnsi"/>
          <w:sz w:val="20"/>
          <w:szCs w:val="20"/>
        </w:rPr>
        <w:t xml:space="preserve"> </w:t>
      </w:r>
      <w:proofErr w:type="spellStart"/>
      <w:r>
        <w:rPr>
          <w:rFonts w:ascii="Gadugi" w:hAnsi="Gadugi" w:cstheme="minorHAnsi"/>
          <w:sz w:val="20"/>
          <w:szCs w:val="20"/>
        </w:rPr>
        <w:t>Lodge</w:t>
      </w:r>
      <w:proofErr w:type="spellEnd"/>
      <w:r>
        <w:rPr>
          <w:rFonts w:ascii="Gadugi" w:hAnsi="Gadugi" w:cstheme="minorHAnsi"/>
          <w:sz w:val="20"/>
          <w:szCs w:val="20"/>
        </w:rPr>
        <w:t xml:space="preserve"> </w:t>
      </w:r>
    </w:p>
    <w:p w14:paraId="5B3DE11F" w14:textId="7C6405D7" w:rsidR="00F23447" w:rsidRDefault="00F23447" w:rsidP="00C12764">
      <w:pPr>
        <w:numPr>
          <w:ilvl w:val="0"/>
          <w:numId w:val="30"/>
        </w:numPr>
        <w:tabs>
          <w:tab w:val="left" w:pos="3420"/>
        </w:tabs>
        <w:rPr>
          <w:rFonts w:ascii="Gadugi" w:hAnsi="Gadugi" w:cs="Arial"/>
          <w:sz w:val="20"/>
          <w:szCs w:val="20"/>
        </w:rPr>
      </w:pPr>
      <w:r w:rsidRPr="009A236B">
        <w:rPr>
          <w:rFonts w:ascii="Gadugi" w:hAnsi="Gadugi" w:cs="Arial"/>
          <w:sz w:val="20"/>
          <w:szCs w:val="20"/>
        </w:rPr>
        <w:t>Alimentación completa en el a</w:t>
      </w:r>
      <w:r>
        <w:rPr>
          <w:rFonts w:ascii="Gadugi" w:hAnsi="Gadugi" w:cs="Arial"/>
          <w:sz w:val="20"/>
          <w:szCs w:val="20"/>
        </w:rPr>
        <w:t xml:space="preserve">lbergue: </w:t>
      </w:r>
      <w:r w:rsidR="00C12764" w:rsidRPr="000A79F4">
        <w:rPr>
          <w:rFonts w:ascii="Gadugi" w:hAnsi="Gadugi"/>
          <w:color w:val="000000"/>
          <w:sz w:val="20"/>
          <w:szCs w:val="20"/>
        </w:rPr>
        <w:t>5 almuerzos, 4 cenas y 4 desayunos</w:t>
      </w:r>
    </w:p>
    <w:p w14:paraId="6FF255F3" w14:textId="77777777" w:rsidR="00F23447" w:rsidRPr="009A236B" w:rsidRDefault="00F23447" w:rsidP="00F23447">
      <w:pPr>
        <w:numPr>
          <w:ilvl w:val="0"/>
          <w:numId w:val="30"/>
        </w:numPr>
        <w:tabs>
          <w:tab w:val="left" w:pos="3420"/>
        </w:tabs>
        <w:rPr>
          <w:rFonts w:ascii="Gadugi" w:hAnsi="Gadugi" w:cs="Arial"/>
          <w:sz w:val="20"/>
          <w:szCs w:val="20"/>
        </w:rPr>
      </w:pPr>
      <w:r w:rsidRPr="009A236B">
        <w:rPr>
          <w:rFonts w:ascii="Gadugi" w:hAnsi="Gadugi" w:cs="Arial"/>
          <w:sz w:val="20"/>
          <w:szCs w:val="20"/>
        </w:rPr>
        <w:t xml:space="preserve">Tours detallados </w:t>
      </w:r>
    </w:p>
    <w:p w14:paraId="3ED83680" w14:textId="77777777" w:rsidR="00F23447" w:rsidRDefault="00F23447" w:rsidP="00F23447">
      <w:pPr>
        <w:numPr>
          <w:ilvl w:val="0"/>
          <w:numId w:val="30"/>
        </w:numPr>
        <w:tabs>
          <w:tab w:val="left" w:pos="3420"/>
        </w:tabs>
        <w:rPr>
          <w:rFonts w:ascii="Gadugi" w:hAnsi="Gadugi" w:cs="Arial"/>
          <w:sz w:val="20"/>
          <w:szCs w:val="20"/>
        </w:rPr>
      </w:pPr>
      <w:r w:rsidRPr="00AD10E8">
        <w:rPr>
          <w:rFonts w:ascii="Gadugi" w:hAnsi="Gadugi" w:cs="Arial"/>
          <w:sz w:val="20"/>
          <w:szCs w:val="20"/>
        </w:rPr>
        <w:t>Asistencia permanente</w:t>
      </w:r>
    </w:p>
    <w:p w14:paraId="07AFA3A5" w14:textId="77777777" w:rsidR="00F23447" w:rsidRPr="000457B5" w:rsidRDefault="00F23447" w:rsidP="00F23447">
      <w:pPr>
        <w:pStyle w:val="Prrafodelista"/>
        <w:numPr>
          <w:ilvl w:val="0"/>
          <w:numId w:val="30"/>
        </w:numPr>
        <w:rPr>
          <w:rFonts w:ascii="Gadugi" w:hAnsi="Gadugi"/>
          <w:sz w:val="20"/>
          <w:szCs w:val="20"/>
        </w:rPr>
      </w:pPr>
      <w:r w:rsidRPr="000457B5">
        <w:rPr>
          <w:rFonts w:ascii="Gadugi" w:hAnsi="Gadugi"/>
          <w:sz w:val="20"/>
          <w:szCs w:val="20"/>
        </w:rPr>
        <w:t>Guiado profesional español o inglés</w:t>
      </w:r>
    </w:p>
    <w:p w14:paraId="38B1B4A8" w14:textId="06835974" w:rsidR="00A06447" w:rsidRDefault="00A06447" w:rsidP="00F23447">
      <w:pPr>
        <w:contextualSpacing/>
        <w:rPr>
          <w:rFonts w:ascii="Gadugi" w:hAnsi="Gadugi" w:cstheme="minorHAnsi"/>
          <w:spacing w:val="-1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4"/>
        <w:gridCol w:w="692"/>
        <w:gridCol w:w="692"/>
        <w:gridCol w:w="1694"/>
        <w:gridCol w:w="691"/>
        <w:gridCol w:w="693"/>
        <w:gridCol w:w="693"/>
        <w:gridCol w:w="695"/>
      </w:tblGrid>
      <w:tr w:rsidR="00014470" w:rsidRPr="00014470" w14:paraId="6536DFAB" w14:textId="77777777" w:rsidTr="00014470">
        <w:trPr>
          <w:trHeight w:val="288"/>
        </w:trPr>
        <w:tc>
          <w:tcPr>
            <w:tcW w:w="1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A64DC2C" w14:textId="77777777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01447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HOTELES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2A5F3F1B" w14:textId="77777777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01447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Cat.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2304AE5A" w14:textId="77777777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proofErr w:type="spellStart"/>
            <w:r w:rsidRPr="0001447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Pisc</w:t>
            </w:r>
            <w:proofErr w:type="spellEnd"/>
            <w:r w:rsidRPr="0001447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.</w:t>
            </w:r>
          </w:p>
        </w:tc>
        <w:tc>
          <w:tcPr>
            <w:tcW w:w="9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05A16760" w14:textId="77777777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01447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Ventilación</w:t>
            </w:r>
          </w:p>
        </w:tc>
        <w:tc>
          <w:tcPr>
            <w:tcW w:w="163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1C077597" w14:textId="77777777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01447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PERUANOS/EXTRANJEROS</w:t>
            </w:r>
          </w:p>
        </w:tc>
      </w:tr>
      <w:tr w:rsidR="00014470" w:rsidRPr="00014470" w14:paraId="02B89AAE" w14:textId="77777777" w:rsidTr="00014470">
        <w:trPr>
          <w:trHeight w:val="288"/>
        </w:trPr>
        <w:tc>
          <w:tcPr>
            <w:tcW w:w="1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F9DB5" w14:textId="77777777" w:rsidR="00014470" w:rsidRPr="00014470" w:rsidRDefault="00014470" w:rsidP="00014470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E287" w14:textId="77777777" w:rsidR="00014470" w:rsidRPr="00014470" w:rsidRDefault="00014470" w:rsidP="00014470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C0A3E" w14:textId="77777777" w:rsidR="00014470" w:rsidRPr="00014470" w:rsidRDefault="00014470" w:rsidP="00014470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9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1C504" w14:textId="77777777" w:rsidR="00014470" w:rsidRPr="00014470" w:rsidRDefault="00014470" w:rsidP="00014470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1AFF1C8" w14:textId="77777777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01447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5DB82DE" w14:textId="77777777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01447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1381FD7" w14:textId="77777777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01447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12A66DA" w14:textId="77777777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01447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</w:tr>
      <w:tr w:rsidR="00014470" w:rsidRPr="00014470" w14:paraId="36D7B4AC" w14:textId="77777777" w:rsidTr="0001447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2C4D2" w14:textId="35C5ABAD" w:rsidR="00014470" w:rsidRPr="00014470" w:rsidRDefault="00014470" w:rsidP="00014470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Ventura Isabel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E15B4AA" w14:textId="759D87E9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986D" w14:textId="73303FAB" w:rsidR="00014470" w:rsidRPr="00014470" w:rsidRDefault="00014470" w:rsidP="0001447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4700F" w14:textId="413ADBDF" w:rsidR="00014470" w:rsidRPr="00014470" w:rsidRDefault="00014470" w:rsidP="0001447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B96A3" w14:textId="698BBD45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598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EC4FB" w14:textId="72EAA932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79BE3" w14:textId="0BFC8235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430FA" w14:textId="55731B26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209</w:t>
            </w:r>
          </w:p>
        </w:tc>
      </w:tr>
      <w:tr w:rsidR="00014470" w:rsidRPr="00014470" w14:paraId="0D7EF322" w14:textId="77777777" w:rsidTr="0001447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AF9C3" w14:textId="688880F9" w:rsidR="00014470" w:rsidRPr="00014470" w:rsidRDefault="00014470" w:rsidP="00014470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Fitzcarrald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D8C680F" w14:textId="4CB7C38D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0E676" w14:textId="66054030" w:rsidR="00014470" w:rsidRPr="00014470" w:rsidRDefault="00014470" w:rsidP="0001447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5FCA1" w14:textId="2AA1F7F1" w:rsidR="00014470" w:rsidRPr="00014470" w:rsidRDefault="00014470" w:rsidP="0001447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99C6F" w14:textId="14778AA0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608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3100A" w14:textId="3482BA5B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B0E92" w14:textId="6551E90E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AE70F" w14:textId="05BF66B0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213</w:t>
            </w:r>
          </w:p>
        </w:tc>
      </w:tr>
      <w:tr w:rsidR="00014470" w:rsidRPr="00014470" w14:paraId="000BC426" w14:textId="77777777" w:rsidTr="0001447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21A2B" w14:textId="2E76CB0C" w:rsidR="00014470" w:rsidRPr="00014470" w:rsidRDefault="00014470" w:rsidP="00014470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Bora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4F2D404" w14:textId="3D270A1E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629C" w14:textId="4F8376D9" w:rsidR="00014470" w:rsidRPr="00014470" w:rsidRDefault="00014470" w:rsidP="0001447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FED9C" w14:textId="3F52887B" w:rsidR="00014470" w:rsidRPr="00014470" w:rsidRDefault="00014470" w:rsidP="0001447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B6BF1" w14:textId="3862E1D1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609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8B02D" w14:textId="2C12A77E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B8DF6" w14:textId="1F588085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1C127" w14:textId="40F0DA08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210</w:t>
            </w:r>
          </w:p>
        </w:tc>
      </w:tr>
      <w:tr w:rsidR="00014470" w:rsidRPr="00014470" w14:paraId="380AF7C3" w14:textId="77777777" w:rsidTr="0001447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09B27" w14:textId="772D6D2C" w:rsidR="00014470" w:rsidRPr="00014470" w:rsidRDefault="00014470" w:rsidP="00014470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Época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0FD0D99" w14:textId="4536FA9A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734F" w14:textId="437558EC" w:rsidR="00014470" w:rsidRPr="00014470" w:rsidRDefault="00014470" w:rsidP="0001447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7778A" w14:textId="637DDC7F" w:rsidR="00014470" w:rsidRPr="00014470" w:rsidRDefault="00014470" w:rsidP="0001447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1BACF" w14:textId="620B37B8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612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84A39" w14:textId="45F6A2D9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4614C" w14:textId="181CF870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56C5C" w14:textId="2E3EA9FC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226</w:t>
            </w:r>
          </w:p>
        </w:tc>
      </w:tr>
      <w:tr w:rsidR="00014470" w:rsidRPr="00014470" w14:paraId="42E04FDA" w14:textId="77777777" w:rsidTr="0001447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FD4BA" w14:textId="25F0023B" w:rsidR="00014470" w:rsidRPr="00014470" w:rsidRDefault="00014470" w:rsidP="00014470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Oro Verde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B2091BB" w14:textId="1DC0AC70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36237" w14:textId="48DB023C" w:rsidR="00014470" w:rsidRPr="00014470" w:rsidRDefault="00014470" w:rsidP="0001447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BA310" w14:textId="11BAB3E8" w:rsidR="00014470" w:rsidRPr="00014470" w:rsidRDefault="00014470" w:rsidP="0001447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B506F" w14:textId="5989FF36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612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9B84D" w14:textId="7EF948B4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00CC3" w14:textId="5C668B9E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63D74" w14:textId="5CD71DAE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211</w:t>
            </w:r>
          </w:p>
        </w:tc>
      </w:tr>
      <w:tr w:rsidR="00014470" w:rsidRPr="00014470" w14:paraId="07942CEA" w14:textId="77777777" w:rsidTr="0001447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42754" w14:textId="19676E9C" w:rsidR="00014470" w:rsidRPr="00014470" w:rsidRDefault="00014470" w:rsidP="00014470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Acosta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7457FC8" w14:textId="35BEA0E1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F352" w14:textId="3100C7BA" w:rsidR="00014470" w:rsidRPr="00014470" w:rsidRDefault="00014470" w:rsidP="0001447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A7E8F" w14:textId="07EB1895" w:rsidR="00014470" w:rsidRPr="00014470" w:rsidRDefault="00014470" w:rsidP="0001447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611C3" w14:textId="599A35F6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621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42933" w14:textId="200C26AE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D6EAF" w14:textId="389D0E8E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BEB70" w14:textId="5D744046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211</w:t>
            </w:r>
          </w:p>
        </w:tc>
      </w:tr>
      <w:tr w:rsidR="00014470" w:rsidRPr="00014470" w14:paraId="55838E65" w14:textId="77777777" w:rsidTr="0001447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BBEFC" w14:textId="5C83896D" w:rsidR="00014470" w:rsidRPr="00014470" w:rsidRDefault="00014470" w:rsidP="00014470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Dorado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Classic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E2AA94E" w14:textId="44394F07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DF46C" w14:textId="4EBB2C00" w:rsidR="00014470" w:rsidRPr="00014470" w:rsidRDefault="00014470" w:rsidP="0001447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699F7" w14:textId="2BB32873" w:rsidR="00014470" w:rsidRPr="00014470" w:rsidRDefault="00014470" w:rsidP="0001447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D848E" w14:textId="58B30473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630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2FDBF" w14:textId="3695855D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D7123" w14:textId="67A839A8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A2329" w14:textId="3C36C737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227</w:t>
            </w:r>
          </w:p>
        </w:tc>
      </w:tr>
      <w:tr w:rsidR="00014470" w:rsidRPr="00014470" w14:paraId="11A75BE3" w14:textId="77777777" w:rsidTr="0001447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AA2DE" w14:textId="426C7823" w:rsidR="00014470" w:rsidRPr="00014470" w:rsidRDefault="00014470" w:rsidP="00014470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Europa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446E0E2" w14:textId="62915A11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2DD2" w14:textId="17D5E404" w:rsidR="00014470" w:rsidRPr="00014470" w:rsidRDefault="00014470" w:rsidP="0001447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0A477" w14:textId="27D8765F" w:rsidR="00014470" w:rsidRPr="00014470" w:rsidRDefault="00014470" w:rsidP="0001447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20E2C" w14:textId="191A4B76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632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67684" w14:textId="0AB68A06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433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D7934" w14:textId="198A907A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F6BCC" w14:textId="5CDFF3B5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223</w:t>
            </w:r>
          </w:p>
        </w:tc>
      </w:tr>
      <w:tr w:rsidR="00014470" w:rsidRPr="00014470" w14:paraId="59AA9023" w14:textId="77777777" w:rsidTr="0001447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CC0B8" w14:textId="763AE021" w:rsidR="00014470" w:rsidRPr="00014470" w:rsidRDefault="00014470" w:rsidP="00014470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Victoria Regia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8FA47F5" w14:textId="0624B34B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7582B" w14:textId="783028DA" w:rsidR="00014470" w:rsidRPr="00014470" w:rsidRDefault="00014470" w:rsidP="0001447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E657A" w14:textId="025065B4" w:rsidR="00014470" w:rsidRPr="00014470" w:rsidRDefault="00014470" w:rsidP="0001447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7DCE7" w14:textId="636DF835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654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24CC2" w14:textId="55183462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762DB" w14:textId="085471A3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81DC3" w14:textId="2951C5AB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244</w:t>
            </w:r>
          </w:p>
        </w:tc>
      </w:tr>
      <w:tr w:rsidR="001125EF" w:rsidRPr="00014470" w14:paraId="5CB167BA" w14:textId="77777777" w:rsidTr="0001447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887CC" w14:textId="7409479D" w:rsidR="001125EF" w:rsidRPr="00014470" w:rsidRDefault="001125EF" w:rsidP="001125EF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Hotel De Turistas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82E8B54" w14:textId="4D306CE9" w:rsidR="001125EF" w:rsidRPr="00014470" w:rsidRDefault="001125EF" w:rsidP="001125EF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4*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F6D9" w14:textId="047FE220" w:rsidR="001125EF" w:rsidRPr="00014470" w:rsidRDefault="001125EF" w:rsidP="001125E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1BACD" w14:textId="1729C768" w:rsidR="001125EF" w:rsidRPr="00014470" w:rsidRDefault="001125EF" w:rsidP="001125EF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80765" w14:textId="1F4464C6" w:rsidR="001125EF" w:rsidRPr="00014470" w:rsidRDefault="001125EF" w:rsidP="001125E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635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054A8" w14:textId="6C49559F" w:rsidR="001125EF" w:rsidRPr="00014470" w:rsidRDefault="001125EF" w:rsidP="001125E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C75E3" w14:textId="7F9023A2" w:rsidR="001125EF" w:rsidRPr="00014470" w:rsidRDefault="001125EF" w:rsidP="001125E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435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382E6" w14:textId="303D0437" w:rsidR="001125EF" w:rsidRPr="00014470" w:rsidRDefault="001125EF" w:rsidP="001125E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235</w:t>
            </w:r>
          </w:p>
        </w:tc>
      </w:tr>
      <w:tr w:rsidR="00014470" w:rsidRPr="00014470" w14:paraId="1D0F73F9" w14:textId="77777777" w:rsidTr="00014470">
        <w:trPr>
          <w:trHeight w:val="288"/>
        </w:trPr>
        <w:tc>
          <w:tcPr>
            <w:tcW w:w="1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530ED" w14:textId="3C6B7C2A" w:rsidR="00014470" w:rsidRPr="00014470" w:rsidRDefault="00014470" w:rsidP="00014470">
            <w:pPr>
              <w:jc w:val="both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Samiria</w:t>
            </w:r>
            <w:proofErr w:type="spellEnd"/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dugi" w:hAnsi="Gadugi" w:cs="Calibri"/>
                <w:color w:val="000000"/>
                <w:sz w:val="20"/>
                <w:szCs w:val="20"/>
              </w:rPr>
              <w:t>Jungle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F92AC39" w14:textId="18A1302D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4*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5BC0E" w14:textId="7F14B561" w:rsidR="00014470" w:rsidRPr="00014470" w:rsidRDefault="00014470" w:rsidP="0001447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Si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C4B84" w14:textId="24F332D6" w:rsidR="00014470" w:rsidRPr="00014470" w:rsidRDefault="00014470" w:rsidP="0001447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A. Acondicionado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9C60B" w14:textId="7F44888D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644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F6B98" w14:textId="04C54A98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436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F4BC3" w14:textId="55573C5C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A2B63" w14:textId="13A22BD8" w:rsidR="00014470" w:rsidRPr="00014470" w:rsidRDefault="00014470" w:rsidP="0001447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222</w:t>
            </w:r>
          </w:p>
        </w:tc>
      </w:tr>
    </w:tbl>
    <w:p w14:paraId="6003E78D" w14:textId="77777777" w:rsidR="005704F5" w:rsidRDefault="005704F5" w:rsidP="0019131B">
      <w:pPr>
        <w:rPr>
          <w:rFonts w:ascii="Gadugi" w:hAnsi="Gadugi"/>
          <w:b/>
          <w:bCs/>
          <w:sz w:val="20"/>
          <w:szCs w:val="20"/>
          <w:u w:val="single"/>
        </w:rPr>
      </w:pPr>
    </w:p>
    <w:p w14:paraId="68A226FD" w14:textId="17F2FDEB" w:rsidR="0019131B" w:rsidRDefault="0019131B" w:rsidP="0019131B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3E4EB463" w14:textId="77777777" w:rsidR="0019131B" w:rsidRDefault="0019131B" w:rsidP="0019131B">
      <w:pPr>
        <w:numPr>
          <w:ilvl w:val="0"/>
          <w:numId w:val="32"/>
        </w:numPr>
        <w:contextualSpacing/>
        <w:rPr>
          <w:rFonts w:ascii="Gadugi" w:hAnsi="Gadugi"/>
          <w:b/>
          <w:bCs/>
          <w:sz w:val="20"/>
          <w:szCs w:val="20"/>
        </w:rPr>
      </w:pPr>
      <w:bookmarkStart w:id="0" w:name="_GoBack"/>
      <w:bookmarkEnd w:id="0"/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6C6B0710" w14:textId="77777777" w:rsidR="0019131B" w:rsidRDefault="0019131B" w:rsidP="0019131B">
      <w:pPr>
        <w:numPr>
          <w:ilvl w:val="0"/>
          <w:numId w:val="32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 xml:space="preserve">APLICA A PARTIR DE 3 HASTA 10 AÑOS </w:t>
      </w:r>
    </w:p>
    <w:p w14:paraId="60FAED7E" w14:textId="77777777" w:rsidR="0019131B" w:rsidRDefault="0019131B" w:rsidP="0019131B">
      <w:pPr>
        <w:numPr>
          <w:ilvl w:val="0"/>
          <w:numId w:val="32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1575DE35" w14:textId="77777777" w:rsidR="0019131B" w:rsidRDefault="0019131B" w:rsidP="0019131B">
      <w:pPr>
        <w:numPr>
          <w:ilvl w:val="0"/>
          <w:numId w:val="32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</w:t>
      </w:r>
    </w:p>
    <w:p w14:paraId="65DA4C27" w14:textId="77777777" w:rsidR="0019131B" w:rsidRDefault="0019131B" w:rsidP="0019131B">
      <w:pPr>
        <w:numPr>
          <w:ilvl w:val="0"/>
          <w:numId w:val="32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02A85727" w14:textId="77777777" w:rsidR="0019131B" w:rsidRDefault="0019131B" w:rsidP="0019131B">
      <w:pPr>
        <w:numPr>
          <w:ilvl w:val="0"/>
          <w:numId w:val="32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0F2424A0" w14:textId="77777777" w:rsidR="0019131B" w:rsidRDefault="0019131B" w:rsidP="0019131B">
      <w:pPr>
        <w:numPr>
          <w:ilvl w:val="0"/>
          <w:numId w:val="32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789DBD1B" w14:textId="77777777" w:rsidR="0019131B" w:rsidRDefault="0019131B" w:rsidP="0019131B">
      <w:pPr>
        <w:numPr>
          <w:ilvl w:val="0"/>
          <w:numId w:val="32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2077E7B9" w14:textId="77777777" w:rsidR="0019131B" w:rsidRDefault="0019131B" w:rsidP="00A06447">
      <w:pPr>
        <w:keepNext/>
        <w:shd w:val="clear" w:color="auto" w:fill="FFFFFF"/>
        <w:outlineLvl w:val="0"/>
        <w:rPr>
          <w:rFonts w:ascii="Gadugi" w:hAnsi="Gadugi"/>
          <w:b/>
          <w:color w:val="FF0000"/>
          <w:sz w:val="20"/>
          <w:szCs w:val="20"/>
        </w:rPr>
      </w:pPr>
    </w:p>
    <w:p w14:paraId="77D25ED0" w14:textId="566CA161" w:rsidR="00A06447" w:rsidRDefault="00A06447" w:rsidP="00A06447">
      <w:pPr>
        <w:keepNext/>
        <w:shd w:val="clear" w:color="auto" w:fill="FFFFFF"/>
        <w:outlineLvl w:val="0"/>
        <w:rPr>
          <w:rFonts w:ascii="Gadugi" w:hAnsi="Gadugi"/>
          <w:b/>
          <w:bCs/>
          <w:color w:val="000000"/>
          <w:sz w:val="20"/>
          <w:szCs w:val="20"/>
        </w:rPr>
      </w:pPr>
      <w:r>
        <w:rPr>
          <w:rFonts w:ascii="Gadugi" w:hAnsi="Gadugi"/>
          <w:b/>
          <w:color w:val="FF0000"/>
          <w:sz w:val="20"/>
          <w:szCs w:val="20"/>
        </w:rPr>
        <w:t>PRECIOS NO INCLUYEN IGV. POR ESTAR EXONERADOS SEGÚN LA LEY DE PROMOCIÓN DE LA INVERSIÓN EN LA AMAZONÍA N° 27037</w:t>
      </w:r>
    </w:p>
    <w:p w14:paraId="5C8C591B" w14:textId="575F15A2" w:rsidR="00A06447" w:rsidRDefault="00A06447" w:rsidP="00A06447">
      <w:pPr>
        <w:tabs>
          <w:tab w:val="left" w:pos="3420"/>
        </w:tabs>
        <w:rPr>
          <w:rFonts w:ascii="Gadugi" w:hAnsi="Gadugi" w:cs="Arial"/>
          <w:b/>
          <w:sz w:val="20"/>
          <w:szCs w:val="20"/>
        </w:rPr>
      </w:pPr>
    </w:p>
    <w:p w14:paraId="0844DCA4" w14:textId="77777777" w:rsidR="00B05E7D" w:rsidRDefault="00B05E7D" w:rsidP="00B05E7D">
      <w:pPr>
        <w:spacing w:before="100" w:beforeAutospacing="1" w:after="100" w:afterAutospacing="1"/>
        <w:rPr>
          <w:rFonts w:ascii="Gadugi" w:hAnsi="Gadugi" w:cstheme="minorHAnsi"/>
          <w:b/>
          <w:color w:val="FF0000"/>
          <w:sz w:val="20"/>
          <w:szCs w:val="20"/>
          <w:lang w:val="es-PE" w:eastAsia="es-MX"/>
        </w:rPr>
      </w:pPr>
      <w:r>
        <w:rPr>
          <w:rFonts w:ascii="Gadugi" w:hAnsi="Gadugi" w:cstheme="minorHAnsi"/>
          <w:b/>
          <w:color w:val="FF0000"/>
          <w:sz w:val="20"/>
          <w:szCs w:val="20"/>
          <w:highlight w:val="yellow"/>
          <w:lang w:val="es-PE" w:eastAsia="es-MX"/>
        </w:rPr>
        <w:lastRenderedPageBreak/>
        <w:t>VERIFICAR EL HORARIO DE LOS BOTES ANTES DE TOMAR EL VUELO DE LIMA/IQUITOS/LIMA</w:t>
      </w:r>
    </w:p>
    <w:p w14:paraId="54D13ED1" w14:textId="77777777" w:rsidR="00B05E7D" w:rsidRDefault="00B05E7D" w:rsidP="00B05E7D">
      <w:pPr>
        <w:spacing w:before="100" w:beforeAutospacing="1" w:after="100" w:afterAutospacing="1"/>
        <w:rPr>
          <w:rFonts w:ascii="Gadugi" w:hAnsi="Gadugi" w:cstheme="minorHAnsi"/>
          <w:b/>
          <w:color w:val="FF0000"/>
          <w:sz w:val="20"/>
          <w:szCs w:val="20"/>
          <w:lang w:val="es-PE" w:eastAsia="es-MX"/>
        </w:rPr>
      </w:pPr>
      <w:r>
        <w:rPr>
          <w:rFonts w:ascii="Gadugi" w:hAnsi="Gadugi" w:cstheme="minorHAnsi"/>
          <w:b/>
          <w:color w:val="FF0000"/>
          <w:sz w:val="20"/>
          <w:szCs w:val="20"/>
          <w:lang w:val="es-PE" w:eastAsia="es-MX"/>
        </w:rPr>
        <w:t>HORARIO DE BOTES:</w:t>
      </w:r>
    </w:p>
    <w:p w14:paraId="7A63BD73" w14:textId="77777777" w:rsidR="00B05E7D" w:rsidRDefault="00B05E7D" w:rsidP="00B05E7D">
      <w:pPr>
        <w:pStyle w:val="Prrafodelista"/>
        <w:numPr>
          <w:ilvl w:val="0"/>
          <w:numId w:val="35"/>
        </w:numPr>
        <w:spacing w:before="100" w:beforeAutospacing="1" w:after="100" w:afterAutospacing="1"/>
        <w:rPr>
          <w:rFonts w:ascii="Gadugi" w:hAnsi="Gadugi" w:cstheme="minorHAnsi"/>
          <w:color w:val="FF0000"/>
          <w:sz w:val="20"/>
          <w:szCs w:val="20"/>
          <w:lang w:val="es-PE" w:eastAsia="es-MX"/>
        </w:rPr>
      </w:pPr>
      <w:r>
        <w:rPr>
          <w:rFonts w:ascii="Gadugi" w:hAnsi="Gadugi" w:cstheme="minorHAnsi"/>
          <w:b/>
          <w:color w:val="FF0000"/>
          <w:sz w:val="20"/>
          <w:szCs w:val="20"/>
          <w:lang w:val="es-PE" w:eastAsia="es-MX"/>
        </w:rPr>
        <w:t>Salida a la selva:</w:t>
      </w:r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t xml:space="preserve"> Todos los días a las 10:00 </w:t>
      </w:r>
      <w:proofErr w:type="spellStart"/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t>hrs</w:t>
      </w:r>
      <w:proofErr w:type="spellEnd"/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t xml:space="preserve"> (partida del bote)</w:t>
      </w:r>
    </w:p>
    <w:p w14:paraId="5F67E9B3" w14:textId="77777777" w:rsidR="00B05E7D" w:rsidRDefault="00B05E7D" w:rsidP="00B05E7D">
      <w:pPr>
        <w:pStyle w:val="Prrafodelista"/>
        <w:numPr>
          <w:ilvl w:val="0"/>
          <w:numId w:val="35"/>
        </w:numPr>
        <w:spacing w:before="100" w:beforeAutospacing="1" w:after="100" w:afterAutospacing="1"/>
        <w:rPr>
          <w:rFonts w:ascii="Gadugi" w:hAnsi="Gadugi" w:cstheme="minorHAnsi"/>
          <w:color w:val="FF0000"/>
          <w:sz w:val="20"/>
          <w:szCs w:val="20"/>
          <w:lang w:val="es-PE" w:eastAsia="es-MX"/>
        </w:rPr>
      </w:pPr>
      <w:r>
        <w:rPr>
          <w:rFonts w:ascii="Gadugi" w:hAnsi="Gadugi" w:cstheme="minorHAnsi"/>
          <w:b/>
          <w:color w:val="FF0000"/>
          <w:sz w:val="20"/>
          <w:szCs w:val="20"/>
          <w:lang w:val="es-PE" w:eastAsia="es-MX"/>
        </w:rPr>
        <w:t>Retorno a Iquitos:</w:t>
      </w:r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t xml:space="preserve"> Todos los días a las 14:30 </w:t>
      </w:r>
      <w:proofErr w:type="spellStart"/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t>hrs</w:t>
      </w:r>
      <w:proofErr w:type="spellEnd"/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t xml:space="preserve"> (después del almuerzo)</w:t>
      </w:r>
      <w:r>
        <w:rPr>
          <w:rFonts w:ascii="Gadugi" w:hAnsi="Gadugi" w:cstheme="minorHAnsi"/>
          <w:color w:val="FF0000"/>
          <w:sz w:val="20"/>
          <w:szCs w:val="20"/>
          <w:lang w:val="es-PE" w:eastAsia="es-MX"/>
        </w:rPr>
        <w:br/>
        <w:t>(Si necesitas horarios diferentes), podemos coordinarlo. Aplica un costo adicional por traslado especial.</w:t>
      </w:r>
    </w:p>
    <w:p w14:paraId="75CDDE3C" w14:textId="77777777" w:rsidR="00A06447" w:rsidRDefault="00A06447" w:rsidP="00A06447">
      <w:pPr>
        <w:tabs>
          <w:tab w:val="left" w:pos="3420"/>
        </w:tabs>
        <w:rPr>
          <w:rFonts w:ascii="Gadugi" w:hAnsi="Gadugi" w:cs="Arial"/>
          <w:b/>
          <w:sz w:val="20"/>
          <w:szCs w:val="20"/>
        </w:rPr>
      </w:pPr>
    </w:p>
    <w:p w14:paraId="0F435147" w14:textId="77777777" w:rsidR="00A06447" w:rsidRDefault="00A06447" w:rsidP="00A06447">
      <w:pPr>
        <w:jc w:val="both"/>
        <w:rPr>
          <w:rFonts w:ascii="Gadugi" w:hAnsi="Gadugi" w:cstheme="minorHAnsi"/>
          <w:b/>
          <w:sz w:val="20"/>
          <w:szCs w:val="20"/>
        </w:rPr>
      </w:pPr>
      <w:r>
        <w:rPr>
          <w:rFonts w:ascii="Gadugi" w:hAnsi="Gadugi" w:cstheme="minorHAnsi"/>
          <w:b/>
          <w:color w:val="000000"/>
          <w:sz w:val="20"/>
          <w:szCs w:val="20"/>
        </w:rPr>
        <w:t>ITINERARIO</w:t>
      </w:r>
      <w:r>
        <w:rPr>
          <w:rFonts w:ascii="Gadugi" w:hAnsi="Gadugi" w:cstheme="minorHAnsi"/>
          <w:b/>
          <w:sz w:val="20"/>
          <w:szCs w:val="20"/>
        </w:rPr>
        <w:t xml:space="preserve"> </w:t>
      </w:r>
    </w:p>
    <w:p w14:paraId="2491DCEC" w14:textId="77777777" w:rsidR="00A06447" w:rsidRDefault="00A06447" w:rsidP="00A06447">
      <w:pPr>
        <w:jc w:val="both"/>
        <w:rPr>
          <w:rFonts w:ascii="Gadugi" w:hAnsi="Gadugi" w:cstheme="minorHAnsi"/>
          <w:b/>
          <w:sz w:val="20"/>
          <w:szCs w:val="20"/>
        </w:rPr>
      </w:pPr>
    </w:p>
    <w:p w14:paraId="513A5EB9" w14:textId="77777777" w:rsidR="00C12764" w:rsidRPr="00B436F1" w:rsidRDefault="00C12764" w:rsidP="00C12764">
      <w:pPr>
        <w:jc w:val="both"/>
        <w:rPr>
          <w:rFonts w:ascii="Gadugi" w:hAnsi="Gadugi" w:cs="Tahoma"/>
          <w:b/>
          <w:color w:val="000000"/>
          <w:sz w:val="20"/>
          <w:szCs w:val="20"/>
          <w:lang w:val="es-PE"/>
        </w:rPr>
      </w:pPr>
      <w:r w:rsidRPr="00B436F1">
        <w:rPr>
          <w:rFonts w:ascii="Gadugi" w:hAnsi="Gadugi" w:cs="Tahoma"/>
          <w:b/>
          <w:color w:val="000000"/>
          <w:sz w:val="20"/>
          <w:szCs w:val="20"/>
          <w:lang w:val="es-PE"/>
        </w:rPr>
        <w:t>D</w:t>
      </w:r>
      <w:r w:rsidRPr="00B436F1">
        <w:rPr>
          <w:rFonts w:ascii="Gadugi" w:hAnsi="Gadugi" w:cs="Cambria"/>
          <w:b/>
          <w:color w:val="000000"/>
          <w:sz w:val="20"/>
          <w:szCs w:val="20"/>
          <w:lang w:val="es-PE"/>
        </w:rPr>
        <w:t>Í</w:t>
      </w:r>
      <w:r w:rsidRPr="00B436F1">
        <w:rPr>
          <w:rFonts w:ascii="Gadugi" w:hAnsi="Gadugi" w:cs="Tahoma"/>
          <w:b/>
          <w:color w:val="000000"/>
          <w:sz w:val="20"/>
          <w:szCs w:val="20"/>
          <w:lang w:val="es-PE"/>
        </w:rPr>
        <w:t>A 1: IQUITOS</w:t>
      </w:r>
      <w:r>
        <w:rPr>
          <w:rFonts w:ascii="Gadugi" w:hAnsi="Gadugi" w:cs="Tahoma"/>
          <w:b/>
          <w:color w:val="000000"/>
          <w:sz w:val="20"/>
          <w:szCs w:val="20"/>
          <w:lang w:val="es-PE"/>
        </w:rPr>
        <w:t xml:space="preserve"> IN</w:t>
      </w:r>
      <w:r w:rsidRPr="00B436F1">
        <w:rPr>
          <w:rFonts w:ascii="Gadugi" w:hAnsi="Gadugi" w:cs="Tahoma"/>
          <w:b/>
          <w:color w:val="000000"/>
          <w:sz w:val="20"/>
          <w:szCs w:val="20"/>
          <w:lang w:val="es-PE"/>
        </w:rPr>
        <w:t xml:space="preserve"> </w:t>
      </w:r>
      <w:r w:rsidRPr="00B436F1">
        <w:rPr>
          <w:rFonts w:ascii="Gadugi" w:hAnsi="Gadugi"/>
          <w:b/>
          <w:color w:val="000000"/>
          <w:sz w:val="20"/>
          <w:szCs w:val="20"/>
          <w:lang w:val="es-PE"/>
        </w:rPr>
        <w:t>–</w:t>
      </w:r>
      <w:r w:rsidRPr="00B436F1">
        <w:rPr>
          <w:rFonts w:ascii="Gadugi" w:hAnsi="Gadugi" w:cs="Tahoma"/>
          <w:b/>
          <w:color w:val="000000"/>
          <w:sz w:val="20"/>
          <w:szCs w:val="20"/>
          <w:lang w:val="es-PE"/>
        </w:rPr>
        <w:t xml:space="preserve"> CUMACEBA LODGE</w:t>
      </w:r>
    </w:p>
    <w:p w14:paraId="4750CB41" w14:textId="77777777" w:rsidR="00C12764" w:rsidRPr="00B436F1" w:rsidRDefault="00C12764" w:rsidP="00C12764">
      <w:pPr>
        <w:jc w:val="both"/>
        <w:rPr>
          <w:rFonts w:ascii="Gadugi" w:hAnsi="Gadugi" w:cs="Tahoma"/>
          <w:color w:val="000000"/>
          <w:sz w:val="20"/>
          <w:szCs w:val="20"/>
          <w:lang w:val="es-PE"/>
        </w:rPr>
      </w:pPr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 xml:space="preserve">Tu gran expedición comienza con el recojo en el aeropuerto u hotel, seguido de un recorrido peatonal por el centro histórico de Iquitos. Explorarás las joyas arquitectónicas de la época del caucho: la emblemática Casa de Fierro (diseñada por </w:t>
      </w:r>
      <w:proofErr w:type="spellStart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Gustave</w:t>
      </w:r>
      <w:proofErr w:type="spellEnd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 xml:space="preserve"> Eiffel), el Hotel Palace, la Cas</w:t>
      </w:r>
      <w:r>
        <w:rPr>
          <w:rFonts w:ascii="Gadugi" w:hAnsi="Gadugi" w:cs="Tahoma"/>
          <w:color w:val="000000"/>
          <w:sz w:val="20"/>
          <w:szCs w:val="20"/>
          <w:lang w:val="es-PE"/>
        </w:rPr>
        <w:t xml:space="preserve">a Cohen y la Casa </w:t>
      </w:r>
      <w:proofErr w:type="spellStart"/>
      <w:r>
        <w:rPr>
          <w:rFonts w:ascii="Gadugi" w:hAnsi="Gadugi" w:cs="Tahoma"/>
          <w:color w:val="000000"/>
          <w:sz w:val="20"/>
          <w:szCs w:val="20"/>
          <w:lang w:val="es-PE"/>
        </w:rPr>
        <w:t>Fitzcarraldo.</w:t>
      </w:r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Desde</w:t>
      </w:r>
      <w:proofErr w:type="spellEnd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 xml:space="preserve"> nuestro embarcadero privado, zarparemos por los ríos </w:t>
      </w:r>
      <w:proofErr w:type="spellStart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Itaya</w:t>
      </w:r>
      <w:proofErr w:type="spellEnd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 xml:space="preserve"> y Amazonas, admirando el impresionant</w:t>
      </w:r>
      <w:r>
        <w:rPr>
          <w:rFonts w:ascii="Gadugi" w:hAnsi="Gadugi" w:cs="Tahoma"/>
          <w:color w:val="000000"/>
          <w:sz w:val="20"/>
          <w:szCs w:val="20"/>
          <w:lang w:val="es-PE"/>
        </w:rPr>
        <w:t xml:space="preserve">e puente sobre el río Nanay. </w:t>
      </w:r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 xml:space="preserve">Primera aventura: Fundo Pedrito, donde conocerás al </w:t>
      </w:r>
      <w:proofErr w:type="spellStart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paiche</w:t>
      </w:r>
      <w:proofErr w:type="spellEnd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 xml:space="preserve"> (Arapaima gigas), el gigante de agua dulce que puede alcanzar 3 metros de longitud. También observarás caimanes y la majestuosa Victoria Regia, cuyas hojas gigantes pueden sopor</w:t>
      </w:r>
      <w:r>
        <w:rPr>
          <w:rFonts w:ascii="Gadugi" w:hAnsi="Gadugi" w:cs="Tahoma"/>
          <w:color w:val="000000"/>
          <w:sz w:val="20"/>
          <w:szCs w:val="20"/>
          <w:lang w:val="es-PE"/>
        </w:rPr>
        <w:t xml:space="preserve">tar el peso de un niño pequeño. </w:t>
      </w:r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 xml:space="preserve">Continuamos hacia </w:t>
      </w:r>
      <w:proofErr w:type="spellStart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Cumaceba</w:t>
      </w:r>
      <w:proofErr w:type="spellEnd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 xml:space="preserve"> Amazon </w:t>
      </w:r>
      <w:proofErr w:type="spellStart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Lodge</w:t>
      </w:r>
      <w:proofErr w:type="spellEnd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. Instalación, almuerzo y caminata por la selva para conocer la biodiversidad del área, con posibilidad de alimentar monos</w:t>
      </w:r>
      <w:r>
        <w:rPr>
          <w:rFonts w:ascii="Gadugi" w:hAnsi="Gadugi" w:cs="Tahoma"/>
          <w:color w:val="000000"/>
          <w:sz w:val="20"/>
          <w:szCs w:val="20"/>
          <w:lang w:val="es-PE"/>
        </w:rPr>
        <w:t xml:space="preserve"> ardilla en su hábitat natural. </w:t>
      </w:r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 xml:space="preserve">Tras la cena, excursión nocturna en canoa por la laguna </w:t>
      </w:r>
      <w:proofErr w:type="spellStart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Shansho</w:t>
      </w:r>
      <w:proofErr w:type="spellEnd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 xml:space="preserve"> en busca de caimanes. Cuentos y leyendas amazónicas. Noche en </w:t>
      </w:r>
      <w:proofErr w:type="spellStart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Cumaceba</w:t>
      </w:r>
      <w:proofErr w:type="spellEnd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 xml:space="preserve"> Amazon </w:t>
      </w:r>
      <w:proofErr w:type="spellStart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Lodge</w:t>
      </w:r>
      <w:proofErr w:type="spellEnd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.</w:t>
      </w:r>
    </w:p>
    <w:p w14:paraId="0192539C" w14:textId="77777777" w:rsidR="00C12764" w:rsidRPr="00B436F1" w:rsidRDefault="00C12764" w:rsidP="00C12764">
      <w:pPr>
        <w:jc w:val="both"/>
        <w:rPr>
          <w:rFonts w:ascii="Gadugi" w:hAnsi="Gadugi" w:cs="Tahoma"/>
          <w:color w:val="000000"/>
          <w:sz w:val="20"/>
          <w:szCs w:val="20"/>
          <w:lang w:val="es-PE"/>
        </w:rPr>
      </w:pPr>
    </w:p>
    <w:p w14:paraId="659E36BA" w14:textId="77777777" w:rsidR="00C12764" w:rsidRPr="00B436F1" w:rsidRDefault="00C12764" w:rsidP="00C12764">
      <w:pPr>
        <w:jc w:val="both"/>
        <w:rPr>
          <w:rFonts w:ascii="Gadugi" w:hAnsi="Gadugi" w:cs="Tahoma"/>
          <w:b/>
          <w:color w:val="000000"/>
          <w:sz w:val="20"/>
          <w:szCs w:val="20"/>
          <w:lang w:val="es-PE"/>
        </w:rPr>
      </w:pPr>
      <w:r w:rsidRPr="00B436F1">
        <w:rPr>
          <w:rFonts w:ascii="Gadugi" w:hAnsi="Gadugi" w:cs="Tahoma"/>
          <w:b/>
          <w:color w:val="000000"/>
          <w:sz w:val="20"/>
          <w:szCs w:val="20"/>
          <w:lang w:val="es-PE"/>
        </w:rPr>
        <w:t>D</w:t>
      </w:r>
      <w:r w:rsidRPr="00B436F1">
        <w:rPr>
          <w:rFonts w:ascii="Gadugi" w:hAnsi="Gadugi" w:cs="Cambria"/>
          <w:b/>
          <w:color w:val="000000"/>
          <w:sz w:val="20"/>
          <w:szCs w:val="20"/>
          <w:lang w:val="es-PE"/>
        </w:rPr>
        <w:t>Í</w:t>
      </w:r>
      <w:r w:rsidRPr="00B436F1">
        <w:rPr>
          <w:rFonts w:ascii="Gadugi" w:hAnsi="Gadugi" w:cs="Tahoma"/>
          <w:b/>
          <w:color w:val="000000"/>
          <w:sz w:val="20"/>
          <w:szCs w:val="20"/>
          <w:lang w:val="es-PE"/>
        </w:rPr>
        <w:t>A 2: CUMACEBA LODGE</w:t>
      </w:r>
    </w:p>
    <w:p w14:paraId="01A65A1D" w14:textId="77777777" w:rsidR="00C12764" w:rsidRPr="00EE4A3A" w:rsidRDefault="00C12764" w:rsidP="00C12764">
      <w:pPr>
        <w:jc w:val="both"/>
        <w:rPr>
          <w:rFonts w:ascii="Gadugi" w:hAnsi="Gadugi" w:cs="Tahoma"/>
          <w:color w:val="000000"/>
          <w:sz w:val="20"/>
          <w:szCs w:val="20"/>
          <w:lang w:val="es-PE"/>
        </w:rPr>
      </w:pPr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Caminata al amanecer para observar el despertar de las aves amazónicas. Después del desayuno, ¡hora de la adrenalina! Pesca recreativa de pirañas y otras especies usando cañas tradicionales.</w:t>
      </w:r>
    </w:p>
    <w:p w14:paraId="65DBAF9F" w14:textId="77777777" w:rsidR="00C12764" w:rsidRDefault="00C12764" w:rsidP="00C12764">
      <w:pPr>
        <w:jc w:val="both"/>
        <w:rPr>
          <w:rFonts w:ascii="Gadugi" w:hAnsi="Gadugi" w:cs="Tahoma"/>
          <w:color w:val="000000"/>
          <w:sz w:val="20"/>
          <w:szCs w:val="20"/>
          <w:lang w:val="es-PE"/>
        </w:rPr>
      </w:pPr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Por la tarde, búsqueda de los míticos delfines rosados y grises del Amazonas. Estos cetáceos de agua dulce son considerados sagrados por las comunidades locales. Según las condiciones, presenciarás una impresi</w:t>
      </w:r>
      <w:r>
        <w:rPr>
          <w:rFonts w:ascii="Gadugi" w:hAnsi="Gadugi" w:cs="Tahoma"/>
          <w:color w:val="000000"/>
          <w:sz w:val="20"/>
          <w:szCs w:val="20"/>
          <w:lang w:val="es-PE"/>
        </w:rPr>
        <w:t xml:space="preserve">onante puesta de sol amazónica. </w:t>
      </w:r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 xml:space="preserve">Después de la cena, caminata nocturna para escuchar los sonidos de la selva y observar tarántulas, batracios e insectos nocturnos con linternas. Noche en el </w:t>
      </w:r>
      <w:proofErr w:type="spellStart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lodge</w:t>
      </w:r>
      <w:proofErr w:type="spellEnd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.</w:t>
      </w:r>
    </w:p>
    <w:p w14:paraId="37ED6398" w14:textId="77777777" w:rsidR="00C12764" w:rsidRDefault="00C12764" w:rsidP="00C12764">
      <w:pPr>
        <w:jc w:val="both"/>
        <w:rPr>
          <w:rFonts w:ascii="Gadugi" w:hAnsi="Gadugi" w:cs="Tahoma"/>
          <w:b/>
          <w:color w:val="000000"/>
          <w:sz w:val="20"/>
          <w:szCs w:val="20"/>
          <w:lang w:val="es-PE"/>
        </w:rPr>
      </w:pPr>
    </w:p>
    <w:p w14:paraId="291294B0" w14:textId="77777777" w:rsidR="00C12764" w:rsidRPr="00B436F1" w:rsidRDefault="00C12764" w:rsidP="00C12764">
      <w:pPr>
        <w:jc w:val="both"/>
        <w:rPr>
          <w:rFonts w:ascii="Gadugi" w:hAnsi="Gadugi" w:cs="Tahoma"/>
          <w:b/>
          <w:color w:val="000000"/>
          <w:sz w:val="20"/>
          <w:szCs w:val="20"/>
          <w:lang w:val="es-PE"/>
        </w:rPr>
      </w:pPr>
      <w:r w:rsidRPr="00B436F1">
        <w:rPr>
          <w:rFonts w:ascii="Gadugi" w:hAnsi="Gadugi" w:cs="Tahoma"/>
          <w:b/>
          <w:color w:val="000000"/>
          <w:sz w:val="20"/>
          <w:szCs w:val="20"/>
          <w:lang w:val="es-PE"/>
        </w:rPr>
        <w:t>D</w:t>
      </w:r>
      <w:r w:rsidRPr="00B436F1">
        <w:rPr>
          <w:rFonts w:ascii="Gadugi" w:hAnsi="Gadugi" w:cs="Cambria"/>
          <w:b/>
          <w:color w:val="000000"/>
          <w:sz w:val="20"/>
          <w:szCs w:val="20"/>
          <w:lang w:val="es-PE"/>
        </w:rPr>
        <w:t>Í</w:t>
      </w:r>
      <w:r w:rsidRPr="00B436F1">
        <w:rPr>
          <w:rFonts w:ascii="Gadugi" w:hAnsi="Gadugi" w:cs="Tahoma"/>
          <w:b/>
          <w:color w:val="000000"/>
          <w:sz w:val="20"/>
          <w:szCs w:val="20"/>
          <w:lang w:val="es-PE"/>
        </w:rPr>
        <w:t xml:space="preserve">A 3: CUMACEBA LODGE </w:t>
      </w:r>
      <w:r w:rsidRPr="00B436F1">
        <w:rPr>
          <w:rFonts w:ascii="Gadugi" w:hAnsi="Gadugi"/>
          <w:b/>
          <w:color w:val="000000"/>
          <w:sz w:val="20"/>
          <w:szCs w:val="20"/>
          <w:lang w:val="es-PE"/>
        </w:rPr>
        <w:t>–</w:t>
      </w:r>
      <w:r w:rsidRPr="00B436F1">
        <w:rPr>
          <w:rFonts w:ascii="Gadugi" w:hAnsi="Gadugi" w:cs="Tahoma"/>
          <w:b/>
          <w:color w:val="000000"/>
          <w:sz w:val="20"/>
          <w:szCs w:val="20"/>
          <w:lang w:val="es-PE"/>
        </w:rPr>
        <w:t xml:space="preserve"> ISLA DE MONOS (JUL-NOV) CAMINATA 1H</w:t>
      </w:r>
    </w:p>
    <w:p w14:paraId="48DEEEF1" w14:textId="77777777" w:rsidR="00C12764" w:rsidRDefault="00C12764" w:rsidP="00C12764">
      <w:pPr>
        <w:jc w:val="both"/>
        <w:rPr>
          <w:rFonts w:ascii="Gadugi" w:hAnsi="Gadugi" w:cs="Tahoma"/>
          <w:color w:val="000000"/>
          <w:sz w:val="20"/>
          <w:szCs w:val="20"/>
          <w:lang w:val="es-PE"/>
        </w:rPr>
      </w:pPr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 xml:space="preserve">Excursión matutina en canoa por la laguna </w:t>
      </w:r>
      <w:proofErr w:type="spellStart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Shansho</w:t>
      </w:r>
      <w:proofErr w:type="spellEnd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 xml:space="preserve"> para observar al legendario </w:t>
      </w:r>
      <w:proofErr w:type="spellStart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Hoatzin</w:t>
      </w:r>
      <w:proofErr w:type="spellEnd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, el ave más primitiva y p</w:t>
      </w:r>
      <w:r>
        <w:rPr>
          <w:rFonts w:ascii="Gadugi" w:hAnsi="Gadugi" w:cs="Tahoma"/>
          <w:color w:val="000000"/>
          <w:sz w:val="20"/>
          <w:szCs w:val="20"/>
          <w:lang w:val="es-PE"/>
        </w:rPr>
        <w:t xml:space="preserve">eculiar del Amazonas. Desayuno. </w:t>
      </w:r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Navegación hacia "Isla de los Monos", santuario que protege más de 5 especies de primates amenazados: mono coto (con su poderoso rugido), choro, tocón, mono araña (</w:t>
      </w:r>
      <w:proofErr w:type="spellStart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maquizapa</w:t>
      </w:r>
      <w:proofErr w:type="spellEnd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) y mono ardilla. Caminata por el proyecto de conse</w:t>
      </w:r>
      <w:r>
        <w:rPr>
          <w:rFonts w:ascii="Gadugi" w:hAnsi="Gadugi" w:cs="Tahoma"/>
          <w:color w:val="000000"/>
          <w:sz w:val="20"/>
          <w:szCs w:val="20"/>
          <w:lang w:val="es-PE"/>
        </w:rPr>
        <w:t xml:space="preserve">rvación. Retorno para almorzar. </w:t>
      </w:r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 xml:space="preserve">Por la tarde, inmersión cultural en la comunidad nativa Yagua: conociendo su vestimenta tradicional, danzas ancestrales, dialecto y artesanía. ¡Experiencia única! Aprenderás </w:t>
      </w:r>
      <w:r w:rsidRPr="00EE4A3A">
        <w:rPr>
          <w:rFonts w:ascii="Gadugi" w:hAnsi="Gadugi" w:cs="Tahoma"/>
          <w:color w:val="000000"/>
          <w:sz w:val="20"/>
          <w:szCs w:val="20"/>
          <w:lang w:val="es-PE"/>
        </w:rPr>
        <w:lastRenderedPageBreak/>
        <w:t>a usar la cerbatana, el arma</w:t>
      </w:r>
      <w:r>
        <w:rPr>
          <w:rFonts w:ascii="Gadugi" w:hAnsi="Gadugi" w:cs="Tahoma"/>
          <w:color w:val="000000"/>
          <w:sz w:val="20"/>
          <w:szCs w:val="20"/>
          <w:lang w:val="es-PE"/>
        </w:rPr>
        <w:t xml:space="preserve"> de caza tradicional amazónica. </w:t>
      </w:r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 xml:space="preserve">Después de la cena, excursión nocturna en canoa por el Amazonas. Noche en </w:t>
      </w:r>
      <w:proofErr w:type="spellStart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Cumaceba</w:t>
      </w:r>
      <w:proofErr w:type="spellEnd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 xml:space="preserve"> Amazon </w:t>
      </w:r>
      <w:proofErr w:type="spellStart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Lodge</w:t>
      </w:r>
      <w:proofErr w:type="spellEnd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.</w:t>
      </w:r>
    </w:p>
    <w:p w14:paraId="2B816693" w14:textId="77777777" w:rsidR="00C12764" w:rsidRPr="00B436F1" w:rsidRDefault="00C12764" w:rsidP="00C12764">
      <w:pPr>
        <w:jc w:val="both"/>
        <w:rPr>
          <w:rFonts w:ascii="Gadugi" w:hAnsi="Gadugi" w:cs="Tahoma"/>
          <w:color w:val="000000"/>
          <w:sz w:val="20"/>
          <w:szCs w:val="20"/>
          <w:lang w:val="es-PE"/>
        </w:rPr>
      </w:pPr>
    </w:p>
    <w:p w14:paraId="1E48D2C5" w14:textId="77777777" w:rsidR="00C12764" w:rsidRPr="00B436F1" w:rsidRDefault="00C12764" w:rsidP="00C12764">
      <w:pPr>
        <w:jc w:val="both"/>
        <w:rPr>
          <w:rFonts w:ascii="Gadugi" w:hAnsi="Gadugi" w:cs="Tahoma"/>
          <w:b/>
          <w:color w:val="000000"/>
          <w:sz w:val="20"/>
          <w:szCs w:val="20"/>
          <w:lang w:val="es-PE"/>
        </w:rPr>
      </w:pPr>
      <w:r w:rsidRPr="00B436F1">
        <w:rPr>
          <w:rFonts w:ascii="Gadugi" w:hAnsi="Gadugi" w:cs="Tahoma"/>
          <w:b/>
          <w:color w:val="000000"/>
          <w:sz w:val="20"/>
          <w:szCs w:val="20"/>
          <w:lang w:val="es-PE"/>
        </w:rPr>
        <w:t>D</w:t>
      </w:r>
      <w:r w:rsidRPr="00B436F1">
        <w:rPr>
          <w:rFonts w:ascii="Gadugi" w:hAnsi="Gadugi" w:cs="Cambria"/>
          <w:b/>
          <w:color w:val="000000"/>
          <w:sz w:val="20"/>
          <w:szCs w:val="20"/>
          <w:lang w:val="es-PE"/>
        </w:rPr>
        <w:t>Í</w:t>
      </w:r>
      <w:r w:rsidRPr="00B436F1">
        <w:rPr>
          <w:rFonts w:ascii="Gadugi" w:hAnsi="Gadugi" w:cs="Tahoma"/>
          <w:b/>
          <w:color w:val="000000"/>
          <w:sz w:val="20"/>
          <w:szCs w:val="20"/>
          <w:lang w:val="es-PE"/>
        </w:rPr>
        <w:t xml:space="preserve">A 4:   CUMACEBA LODGE </w:t>
      </w:r>
      <w:r w:rsidRPr="00B436F1">
        <w:rPr>
          <w:rFonts w:ascii="Gadugi" w:hAnsi="Gadugi"/>
          <w:b/>
          <w:color w:val="000000"/>
          <w:sz w:val="20"/>
          <w:szCs w:val="20"/>
          <w:lang w:val="es-PE"/>
        </w:rPr>
        <w:t>–</w:t>
      </w:r>
      <w:r w:rsidRPr="00B436F1">
        <w:rPr>
          <w:rFonts w:ascii="Gadugi" w:hAnsi="Gadugi" w:cs="Tahoma"/>
          <w:b/>
          <w:color w:val="000000"/>
          <w:sz w:val="20"/>
          <w:szCs w:val="20"/>
          <w:lang w:val="es-PE"/>
        </w:rPr>
        <w:t xml:space="preserve"> PAICHES &amp; CAIMANES</w:t>
      </w:r>
    </w:p>
    <w:p w14:paraId="6ACAA056" w14:textId="77777777" w:rsidR="00C12764" w:rsidRPr="00EE4A3A" w:rsidRDefault="00C12764" w:rsidP="00C12764">
      <w:pPr>
        <w:jc w:val="both"/>
        <w:rPr>
          <w:rFonts w:ascii="Gadugi" w:hAnsi="Gadugi" w:cs="Tahoma"/>
          <w:color w:val="000000"/>
          <w:sz w:val="20"/>
          <w:szCs w:val="20"/>
          <w:lang w:val="es-PE"/>
        </w:rPr>
      </w:pPr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Después del desayuno, prepárate para la excursión más espectacular: Full Day al Río Negro (</w:t>
      </w:r>
      <w:proofErr w:type="spellStart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Yanayacu</w:t>
      </w:r>
      <w:proofErr w:type="spellEnd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 xml:space="preserve"> en quechua). Llevarás box lunch a bordo.</w:t>
      </w:r>
    </w:p>
    <w:p w14:paraId="7A75FC19" w14:textId="77777777" w:rsidR="00C12764" w:rsidRDefault="00C12764" w:rsidP="00C12764">
      <w:pPr>
        <w:jc w:val="both"/>
        <w:rPr>
          <w:rFonts w:ascii="Gadugi" w:hAnsi="Gadugi" w:cs="Tahoma"/>
          <w:color w:val="000000"/>
          <w:sz w:val="20"/>
          <w:szCs w:val="20"/>
          <w:lang w:val="es-PE"/>
        </w:rPr>
      </w:pPr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Esta expedición de día completo te llevará por paisajes de ensueño, navegando aguas oscuras rodeadas de selva virgen. Interactuarás con comunidades ribereñas auténticas, observarás aves endémicas en su hábitat natural y realizarás pesca recreativa con cañas nativas co</w:t>
      </w:r>
      <w:r>
        <w:rPr>
          <w:rFonts w:ascii="Gadugi" w:hAnsi="Gadugi" w:cs="Tahoma"/>
          <w:color w:val="000000"/>
          <w:sz w:val="20"/>
          <w:szCs w:val="20"/>
          <w:lang w:val="es-PE"/>
        </w:rPr>
        <w:t xml:space="preserve">mo lo hace el hombre selvático. </w:t>
      </w:r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¡Momento gastronómico único! Degustarás pirañas fritas u otras especies recién capturadas, preparadas al estilo amazónico. Caminata por la selva explorando flora y fauna. Esta excursión es ideal</w:t>
      </w:r>
      <w:r>
        <w:rPr>
          <w:rFonts w:ascii="Gadugi" w:hAnsi="Gadugi" w:cs="Tahoma"/>
          <w:color w:val="000000"/>
          <w:sz w:val="20"/>
          <w:szCs w:val="20"/>
          <w:lang w:val="es-PE"/>
        </w:rPr>
        <w:t xml:space="preserve"> para fotografía de naturaleza. </w:t>
      </w:r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 xml:space="preserve">Retorno al Lodge aproximadamente a las 16:00 </w:t>
      </w:r>
      <w:proofErr w:type="spellStart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hrs</w:t>
      </w:r>
      <w:proofErr w:type="spellEnd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 xml:space="preserve">. Dependiendo del clima, podrás observar una puesta de sol espectacular. Tendrás la opción de repetir tu excursión nocturna favorita. Noche en </w:t>
      </w:r>
      <w:proofErr w:type="spellStart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Cumaceba</w:t>
      </w:r>
      <w:proofErr w:type="spellEnd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 xml:space="preserve"> Amazon </w:t>
      </w:r>
      <w:proofErr w:type="spellStart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Lodge</w:t>
      </w:r>
      <w:proofErr w:type="spellEnd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.</w:t>
      </w:r>
    </w:p>
    <w:p w14:paraId="1B554AD6" w14:textId="77777777" w:rsidR="00C12764" w:rsidRPr="00B436F1" w:rsidRDefault="00C12764" w:rsidP="00C12764">
      <w:pPr>
        <w:jc w:val="both"/>
        <w:rPr>
          <w:rFonts w:ascii="Gadugi" w:hAnsi="Gadugi" w:cs="Tahoma"/>
          <w:color w:val="000000"/>
          <w:sz w:val="20"/>
          <w:szCs w:val="20"/>
          <w:lang w:val="es-PE"/>
        </w:rPr>
      </w:pPr>
    </w:p>
    <w:p w14:paraId="3224C20B" w14:textId="77777777" w:rsidR="00C12764" w:rsidRPr="00B436F1" w:rsidRDefault="00C12764" w:rsidP="00C12764">
      <w:pPr>
        <w:jc w:val="both"/>
        <w:rPr>
          <w:rFonts w:ascii="Gadugi" w:hAnsi="Gadugi" w:cs="Tahoma"/>
          <w:b/>
          <w:color w:val="000000"/>
          <w:sz w:val="20"/>
          <w:szCs w:val="20"/>
          <w:lang w:val="es-PE"/>
        </w:rPr>
      </w:pPr>
      <w:r w:rsidRPr="00B436F1">
        <w:rPr>
          <w:rFonts w:ascii="Gadugi" w:hAnsi="Gadugi" w:cs="Tahoma"/>
          <w:b/>
          <w:color w:val="000000"/>
          <w:sz w:val="20"/>
          <w:szCs w:val="20"/>
          <w:lang w:val="es-PE"/>
        </w:rPr>
        <w:t>D</w:t>
      </w:r>
      <w:r w:rsidRPr="00B436F1">
        <w:rPr>
          <w:rFonts w:ascii="Gadugi" w:hAnsi="Gadugi" w:cs="Cambria"/>
          <w:b/>
          <w:color w:val="000000"/>
          <w:sz w:val="20"/>
          <w:szCs w:val="20"/>
          <w:lang w:val="es-PE"/>
        </w:rPr>
        <w:t>Í</w:t>
      </w:r>
      <w:r w:rsidRPr="00B436F1">
        <w:rPr>
          <w:rFonts w:ascii="Gadugi" w:hAnsi="Gadugi" w:cs="Tahoma"/>
          <w:b/>
          <w:color w:val="000000"/>
          <w:sz w:val="20"/>
          <w:szCs w:val="20"/>
          <w:lang w:val="es-PE"/>
        </w:rPr>
        <w:t xml:space="preserve">A 5: CUMACEBA LODGE </w:t>
      </w:r>
      <w:r w:rsidRPr="00B436F1">
        <w:rPr>
          <w:rFonts w:ascii="Gadugi" w:hAnsi="Gadugi"/>
          <w:b/>
          <w:color w:val="000000"/>
          <w:sz w:val="20"/>
          <w:szCs w:val="20"/>
          <w:lang w:val="es-PE"/>
        </w:rPr>
        <w:t>–</w:t>
      </w:r>
      <w:r w:rsidRPr="00B436F1">
        <w:rPr>
          <w:rFonts w:ascii="Gadugi" w:hAnsi="Gadugi" w:cs="Tahoma"/>
          <w:b/>
          <w:color w:val="000000"/>
          <w:sz w:val="20"/>
          <w:szCs w:val="20"/>
          <w:lang w:val="es-PE"/>
        </w:rPr>
        <w:t xml:space="preserve"> IQUITOS</w:t>
      </w:r>
      <w:r>
        <w:rPr>
          <w:rFonts w:ascii="Gadugi" w:hAnsi="Gadugi" w:cs="Tahoma"/>
          <w:b/>
          <w:color w:val="000000"/>
          <w:sz w:val="20"/>
          <w:szCs w:val="20"/>
          <w:lang w:val="es-PE"/>
        </w:rPr>
        <w:t xml:space="preserve"> OUT</w:t>
      </w:r>
    </w:p>
    <w:p w14:paraId="522CA08C" w14:textId="5329745A" w:rsidR="00A06447" w:rsidRPr="00C12764" w:rsidRDefault="00C12764" w:rsidP="00A06447">
      <w:pPr>
        <w:jc w:val="both"/>
        <w:rPr>
          <w:rFonts w:ascii="Gadugi" w:hAnsi="Gadugi" w:cs="Tahoma"/>
          <w:color w:val="000000"/>
          <w:sz w:val="20"/>
          <w:szCs w:val="20"/>
          <w:lang w:val="es-PE"/>
        </w:rPr>
      </w:pPr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 xml:space="preserve">Desayuno final en </w:t>
      </w:r>
      <w:proofErr w:type="spellStart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Cumaceba</w:t>
      </w:r>
      <w:proofErr w:type="spellEnd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 xml:space="preserve"> </w:t>
      </w:r>
      <w:proofErr w:type="spellStart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Ecolodge</w:t>
      </w:r>
      <w:proofErr w:type="spellEnd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 xml:space="preserve">. Excursión en bote para visitar el criadero de mariposas, donde un especialista te revelará el fascinante ciclo reproductor de estos insectos coloridos, incluyendo la majestuosa </w:t>
      </w:r>
      <w:proofErr w:type="spellStart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Morpho</w:t>
      </w:r>
      <w:proofErr w:type="spellEnd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 xml:space="preserve"> azul, una de las mariposas más herm</w:t>
      </w:r>
      <w:r>
        <w:rPr>
          <w:rFonts w:ascii="Gadugi" w:hAnsi="Gadugi" w:cs="Tahoma"/>
          <w:color w:val="000000"/>
          <w:sz w:val="20"/>
          <w:szCs w:val="20"/>
          <w:lang w:val="es-PE"/>
        </w:rPr>
        <w:t xml:space="preserve">osas y fotografiadas del mundo. </w:t>
      </w:r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 xml:space="preserve">Retorno al </w:t>
      </w:r>
      <w:proofErr w:type="spellStart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>lodge</w:t>
      </w:r>
      <w:proofErr w:type="spellEnd"/>
      <w:r w:rsidRPr="00EE4A3A">
        <w:rPr>
          <w:rFonts w:ascii="Gadugi" w:hAnsi="Gadugi" w:cs="Tahoma"/>
          <w:color w:val="000000"/>
          <w:sz w:val="20"/>
          <w:szCs w:val="20"/>
          <w:lang w:val="es-PE"/>
        </w:rPr>
        <w:t xml:space="preserve"> para el último almuerzo amazónico. A la hora indicada, navegación de regreso a </w:t>
      </w:r>
      <w:r>
        <w:rPr>
          <w:rFonts w:ascii="Gadugi" w:hAnsi="Gadugi" w:cs="Tahoma"/>
          <w:color w:val="000000"/>
          <w:sz w:val="20"/>
          <w:szCs w:val="20"/>
          <w:lang w:val="es-PE"/>
        </w:rPr>
        <w:t xml:space="preserve">Iquitos.  </w:t>
      </w:r>
      <w:r w:rsidR="00A06447">
        <w:rPr>
          <w:rFonts w:ascii="Gadugi" w:hAnsi="Gadugi" w:cstheme="minorHAnsi"/>
          <w:color w:val="000000"/>
          <w:spacing w:val="-2"/>
          <w:sz w:val="20"/>
          <w:szCs w:val="20"/>
        </w:rPr>
        <w:t>A</w:t>
      </w:r>
      <w:r w:rsidR="00A06447">
        <w:rPr>
          <w:rFonts w:ascii="Gadugi" w:hAnsi="Gadugi" w:cstheme="minorHAnsi"/>
          <w:color w:val="000000"/>
          <w:spacing w:val="1"/>
          <w:sz w:val="20"/>
          <w:szCs w:val="20"/>
        </w:rPr>
        <w:t>rr</w:t>
      </w:r>
      <w:r w:rsidR="00A06447">
        <w:rPr>
          <w:rFonts w:ascii="Gadugi" w:hAnsi="Gadugi" w:cstheme="minorHAnsi"/>
          <w:color w:val="000000"/>
          <w:sz w:val="20"/>
          <w:szCs w:val="20"/>
        </w:rPr>
        <w:t>i</w:t>
      </w:r>
      <w:r w:rsidR="00A06447">
        <w:rPr>
          <w:rFonts w:ascii="Gadugi" w:hAnsi="Gadugi" w:cstheme="minorHAnsi"/>
          <w:color w:val="000000"/>
          <w:spacing w:val="1"/>
          <w:sz w:val="20"/>
          <w:szCs w:val="20"/>
        </w:rPr>
        <w:t>b</w:t>
      </w:r>
      <w:r w:rsidR="00A06447">
        <w:rPr>
          <w:rFonts w:ascii="Gadugi" w:hAnsi="Gadugi" w:cstheme="minorHAnsi"/>
          <w:color w:val="000000"/>
          <w:sz w:val="20"/>
          <w:szCs w:val="20"/>
        </w:rPr>
        <w:t>o</w:t>
      </w:r>
      <w:r w:rsidR="00A06447">
        <w:rPr>
          <w:rFonts w:ascii="Gadugi" w:hAnsi="Gadugi" w:cstheme="minorHAnsi"/>
          <w:color w:val="000000"/>
          <w:spacing w:val="-4"/>
          <w:sz w:val="20"/>
          <w:szCs w:val="20"/>
        </w:rPr>
        <w:t xml:space="preserve"> </w:t>
      </w:r>
      <w:r w:rsidR="00A06447">
        <w:rPr>
          <w:rFonts w:ascii="Gadugi" w:hAnsi="Gadugi" w:cstheme="minorHAnsi"/>
          <w:color w:val="000000"/>
          <w:sz w:val="20"/>
          <w:szCs w:val="20"/>
        </w:rPr>
        <w:t>a</w:t>
      </w:r>
      <w:r w:rsidR="00A06447">
        <w:rPr>
          <w:rFonts w:ascii="Gadugi" w:hAnsi="Gadugi" w:cstheme="minorHAnsi"/>
          <w:color w:val="000000"/>
          <w:spacing w:val="-3"/>
          <w:sz w:val="20"/>
          <w:szCs w:val="20"/>
        </w:rPr>
        <w:t xml:space="preserve"> </w:t>
      </w:r>
      <w:r w:rsidR="00A06447">
        <w:rPr>
          <w:rFonts w:ascii="Gadugi" w:hAnsi="Gadugi" w:cstheme="minorHAnsi"/>
          <w:color w:val="000000"/>
          <w:sz w:val="20"/>
          <w:szCs w:val="20"/>
        </w:rPr>
        <w:t xml:space="preserve">la </w:t>
      </w:r>
      <w:r w:rsidR="00A06447">
        <w:rPr>
          <w:rFonts w:ascii="Gadugi" w:hAnsi="Gadugi" w:cstheme="minorHAnsi"/>
          <w:color w:val="000000"/>
          <w:spacing w:val="-1"/>
          <w:sz w:val="20"/>
          <w:szCs w:val="20"/>
        </w:rPr>
        <w:t>c</w:t>
      </w:r>
      <w:r w:rsidR="00A06447">
        <w:rPr>
          <w:rFonts w:ascii="Gadugi" w:hAnsi="Gadugi" w:cstheme="minorHAnsi"/>
          <w:color w:val="000000"/>
          <w:sz w:val="20"/>
          <w:szCs w:val="20"/>
        </w:rPr>
        <w:t>i</w:t>
      </w:r>
      <w:r w:rsidR="00A06447">
        <w:rPr>
          <w:rFonts w:ascii="Gadugi" w:hAnsi="Gadugi" w:cstheme="minorHAnsi"/>
          <w:color w:val="000000"/>
          <w:spacing w:val="1"/>
          <w:sz w:val="20"/>
          <w:szCs w:val="20"/>
        </w:rPr>
        <w:t>ud</w:t>
      </w:r>
      <w:r w:rsidR="00A06447">
        <w:rPr>
          <w:rFonts w:ascii="Gadugi" w:hAnsi="Gadugi" w:cstheme="minorHAnsi"/>
          <w:color w:val="000000"/>
          <w:sz w:val="20"/>
          <w:szCs w:val="20"/>
        </w:rPr>
        <w:t>a</w:t>
      </w:r>
      <w:r w:rsidR="00A06447">
        <w:rPr>
          <w:rFonts w:ascii="Gadugi" w:hAnsi="Gadugi" w:cstheme="minorHAnsi"/>
          <w:color w:val="000000"/>
          <w:spacing w:val="1"/>
          <w:sz w:val="20"/>
          <w:szCs w:val="20"/>
        </w:rPr>
        <w:t>d</w:t>
      </w:r>
      <w:r w:rsidR="00A06447">
        <w:rPr>
          <w:rFonts w:ascii="Gadugi" w:hAnsi="Gadugi" w:cstheme="minorHAnsi"/>
          <w:color w:val="000000"/>
          <w:sz w:val="20"/>
          <w:szCs w:val="20"/>
        </w:rPr>
        <w:t>.</w:t>
      </w:r>
      <w:r w:rsidR="00A06447">
        <w:rPr>
          <w:rFonts w:ascii="Gadugi" w:hAnsi="Gadugi" w:cstheme="minorHAnsi"/>
          <w:color w:val="000000"/>
          <w:spacing w:val="-8"/>
          <w:sz w:val="20"/>
          <w:szCs w:val="20"/>
        </w:rPr>
        <w:t xml:space="preserve"> </w:t>
      </w:r>
      <w:r w:rsidR="00A06447">
        <w:rPr>
          <w:rFonts w:ascii="Gadugi" w:hAnsi="Gadugi" w:cstheme="minorHAnsi"/>
          <w:color w:val="000000"/>
          <w:spacing w:val="1"/>
          <w:sz w:val="20"/>
          <w:szCs w:val="20"/>
        </w:rPr>
        <w:t>Tr</w:t>
      </w:r>
      <w:r w:rsidR="00A06447">
        <w:rPr>
          <w:rFonts w:ascii="Gadugi" w:hAnsi="Gadugi" w:cstheme="minorHAnsi"/>
          <w:color w:val="000000"/>
          <w:sz w:val="20"/>
          <w:szCs w:val="20"/>
        </w:rPr>
        <w:t xml:space="preserve">aslado al </w:t>
      </w:r>
      <w:r w:rsidR="00A06447">
        <w:rPr>
          <w:rFonts w:ascii="Gadugi" w:hAnsi="Gadugi" w:cstheme="minorHAnsi"/>
          <w:color w:val="000000"/>
          <w:spacing w:val="1"/>
          <w:sz w:val="20"/>
          <w:szCs w:val="20"/>
        </w:rPr>
        <w:t>h</w:t>
      </w:r>
      <w:r w:rsidR="00A06447">
        <w:rPr>
          <w:rFonts w:ascii="Gadugi" w:hAnsi="Gadugi" w:cstheme="minorHAnsi"/>
          <w:color w:val="000000"/>
          <w:spacing w:val="-2"/>
          <w:sz w:val="20"/>
          <w:szCs w:val="20"/>
        </w:rPr>
        <w:t>o</w:t>
      </w:r>
      <w:r w:rsidR="00A06447">
        <w:rPr>
          <w:rFonts w:ascii="Gadugi" w:hAnsi="Gadugi" w:cstheme="minorHAnsi"/>
          <w:color w:val="000000"/>
          <w:spacing w:val="1"/>
          <w:sz w:val="20"/>
          <w:szCs w:val="20"/>
        </w:rPr>
        <w:t>t</w:t>
      </w:r>
      <w:r w:rsidR="00A06447">
        <w:rPr>
          <w:rFonts w:ascii="Gadugi" w:hAnsi="Gadugi" w:cstheme="minorHAnsi"/>
          <w:color w:val="000000"/>
          <w:spacing w:val="-1"/>
          <w:sz w:val="20"/>
          <w:szCs w:val="20"/>
        </w:rPr>
        <w:t>e</w:t>
      </w:r>
      <w:r w:rsidR="00A06447">
        <w:rPr>
          <w:rFonts w:ascii="Gadugi" w:hAnsi="Gadugi" w:cstheme="minorHAnsi"/>
          <w:color w:val="000000"/>
          <w:sz w:val="20"/>
          <w:szCs w:val="20"/>
        </w:rPr>
        <w:t>l.</w:t>
      </w:r>
      <w:r w:rsidR="00A06447">
        <w:rPr>
          <w:rFonts w:ascii="Gadugi" w:hAnsi="Gadugi" w:cstheme="minorHAnsi"/>
          <w:color w:val="000000"/>
          <w:spacing w:val="-4"/>
          <w:sz w:val="20"/>
          <w:szCs w:val="20"/>
        </w:rPr>
        <w:t xml:space="preserve"> </w:t>
      </w:r>
    </w:p>
    <w:p w14:paraId="15180CE7" w14:textId="77777777" w:rsidR="00A06447" w:rsidRDefault="00A06447" w:rsidP="00A06447">
      <w:pPr>
        <w:jc w:val="both"/>
        <w:rPr>
          <w:rFonts w:ascii="Gadugi" w:hAnsi="Gadugi" w:cstheme="minorHAnsi"/>
          <w:sz w:val="20"/>
          <w:szCs w:val="20"/>
        </w:rPr>
      </w:pPr>
    </w:p>
    <w:p w14:paraId="56B3BEED" w14:textId="77777777" w:rsidR="00A06447" w:rsidRDefault="00A06447" w:rsidP="00A06447">
      <w:pPr>
        <w:jc w:val="both"/>
        <w:rPr>
          <w:rFonts w:ascii="Gadugi" w:hAnsi="Gadugi" w:cstheme="minorHAnsi"/>
          <w:b/>
          <w:sz w:val="20"/>
          <w:szCs w:val="20"/>
        </w:rPr>
      </w:pPr>
      <w:r>
        <w:rPr>
          <w:rFonts w:ascii="Gadugi" w:hAnsi="Gadugi" w:cstheme="minorHAnsi"/>
          <w:b/>
          <w:sz w:val="20"/>
          <w:szCs w:val="20"/>
        </w:rPr>
        <w:t>DÍA 6: IQUITOS OUT</w:t>
      </w:r>
    </w:p>
    <w:p w14:paraId="48B06F1A" w14:textId="77777777" w:rsidR="00A06447" w:rsidRDefault="00A06447" w:rsidP="00A06447">
      <w:pPr>
        <w:jc w:val="both"/>
        <w:rPr>
          <w:rFonts w:ascii="Gadugi" w:hAnsi="Gadugi" w:cstheme="minorHAnsi"/>
          <w:sz w:val="20"/>
          <w:szCs w:val="20"/>
        </w:rPr>
      </w:pPr>
      <w:r>
        <w:rPr>
          <w:rFonts w:ascii="Gadugi" w:hAnsi="Gadugi" w:cstheme="minorHAnsi"/>
          <w:sz w:val="20"/>
          <w:szCs w:val="20"/>
        </w:rPr>
        <w:t>Desayuno.</w:t>
      </w:r>
    </w:p>
    <w:p w14:paraId="33A30C97" w14:textId="50288F51" w:rsidR="00A06447" w:rsidRDefault="00A06447" w:rsidP="00A06447">
      <w:pPr>
        <w:jc w:val="both"/>
        <w:rPr>
          <w:rFonts w:ascii="Gadugi" w:hAnsi="Gadugi" w:cstheme="minorHAnsi"/>
          <w:sz w:val="20"/>
          <w:szCs w:val="20"/>
        </w:rPr>
      </w:pPr>
      <w:r>
        <w:rPr>
          <w:rFonts w:ascii="Gadugi" w:hAnsi="Gadugi" w:cstheme="minorHAnsi"/>
          <w:sz w:val="20"/>
          <w:szCs w:val="20"/>
        </w:rPr>
        <w:t xml:space="preserve">Hora oportuna traslado de salida. </w:t>
      </w:r>
    </w:p>
    <w:p w14:paraId="3F0EE4F3" w14:textId="77777777" w:rsidR="00A06447" w:rsidRDefault="00A06447" w:rsidP="00A06447">
      <w:pPr>
        <w:jc w:val="both"/>
        <w:rPr>
          <w:rFonts w:ascii="Gadugi" w:hAnsi="Gadugi" w:cstheme="minorHAnsi"/>
          <w:sz w:val="20"/>
          <w:szCs w:val="20"/>
        </w:rPr>
      </w:pPr>
    </w:p>
    <w:p w14:paraId="1126D606" w14:textId="77777777" w:rsidR="00A06447" w:rsidRDefault="00A06447" w:rsidP="00A06447">
      <w:pPr>
        <w:jc w:val="both"/>
        <w:rPr>
          <w:rFonts w:ascii="Gadugi" w:hAnsi="Gadugi" w:cstheme="minorHAnsi"/>
          <w:sz w:val="20"/>
          <w:szCs w:val="20"/>
        </w:rPr>
      </w:pPr>
    </w:p>
    <w:p w14:paraId="19ED5D81" w14:textId="77777777" w:rsidR="00A06447" w:rsidRDefault="00A06447" w:rsidP="00A06447">
      <w:pPr>
        <w:rPr>
          <w:rFonts w:ascii="Gadugi" w:hAnsi="Gadugi" w:cstheme="minorHAnsi"/>
          <w:sz w:val="20"/>
          <w:szCs w:val="20"/>
        </w:rPr>
      </w:pPr>
      <w:r>
        <w:rPr>
          <w:rFonts w:ascii="Gadugi" w:hAnsi="Gadugi" w:cstheme="minorHAnsi"/>
          <w:b/>
          <w:sz w:val="20"/>
          <w:szCs w:val="20"/>
        </w:rPr>
        <w:t>FIN DE LOS SERVICIOS</w:t>
      </w:r>
    </w:p>
    <w:p w14:paraId="4228CF9E" w14:textId="77777777" w:rsidR="00A06447" w:rsidRPr="003909CE" w:rsidRDefault="00A06447" w:rsidP="00A06447">
      <w:pPr>
        <w:rPr>
          <w:rFonts w:ascii="Gadugi" w:eastAsiaTheme="minorHAnsi" w:hAnsi="Gadugi" w:cstheme="minorBidi"/>
          <w:sz w:val="22"/>
          <w:szCs w:val="22"/>
          <w:lang w:val="es-PE" w:eastAsia="en-US"/>
        </w:rPr>
      </w:pPr>
    </w:p>
    <w:p w14:paraId="32B1AB41" w14:textId="77777777" w:rsidR="00A06447" w:rsidRDefault="00A06447" w:rsidP="00A06447">
      <w:pPr>
        <w:rPr>
          <w:rFonts w:ascii="Gadugi" w:hAnsi="Gadugi"/>
        </w:rPr>
      </w:pPr>
    </w:p>
    <w:p w14:paraId="5E9E589A" w14:textId="77777777" w:rsidR="0019131B" w:rsidRPr="00566A0F" w:rsidRDefault="0019131B" w:rsidP="0019131B">
      <w:pPr>
        <w:rPr>
          <w:rFonts w:ascii="Gadugi" w:hAnsi="Gadugi" w:cs="Arial"/>
          <w:b/>
          <w:sz w:val="20"/>
          <w:szCs w:val="20"/>
        </w:rPr>
      </w:pPr>
      <w:r>
        <w:rPr>
          <w:rFonts w:ascii="Gadugi" w:hAnsi="Gadugi" w:cs="Arial"/>
          <w:b/>
          <w:sz w:val="20"/>
          <w:szCs w:val="20"/>
        </w:rPr>
        <w:t>INFOMACION ADICIONAL:</w:t>
      </w:r>
    </w:p>
    <w:p w14:paraId="7BB9F0DF" w14:textId="5277FF78" w:rsidR="0019131B" w:rsidRPr="00FA49A5" w:rsidRDefault="0019131B" w:rsidP="0019131B">
      <w:pPr>
        <w:pStyle w:val="Prrafodelista"/>
        <w:numPr>
          <w:ilvl w:val="0"/>
          <w:numId w:val="33"/>
        </w:numPr>
        <w:rPr>
          <w:rFonts w:ascii="Gadugi" w:hAnsi="Gadugi"/>
          <w:b/>
          <w:sz w:val="20"/>
          <w:szCs w:val="20"/>
        </w:rPr>
      </w:pPr>
      <w:r w:rsidRPr="00FA49A5">
        <w:rPr>
          <w:rFonts w:ascii="Gadugi" w:hAnsi="Gadugi" w:cstheme="minorHAnsi"/>
          <w:color w:val="000000"/>
          <w:sz w:val="20"/>
          <w:szCs w:val="20"/>
          <w:lang w:val="es-PE" w:eastAsia="es-MX"/>
        </w:rPr>
        <w:t xml:space="preserve">Las bebidas como gaseosas y refrescos no están incluidas en el precio, pero puedes adquirirlas en el </w:t>
      </w:r>
      <w:proofErr w:type="spellStart"/>
      <w:r w:rsidRPr="00FA49A5">
        <w:rPr>
          <w:rFonts w:ascii="Gadugi" w:hAnsi="Gadugi" w:cstheme="minorHAnsi"/>
          <w:color w:val="000000"/>
          <w:sz w:val="20"/>
          <w:szCs w:val="20"/>
          <w:lang w:val="es-PE" w:eastAsia="es-MX"/>
        </w:rPr>
        <w:t>lodge</w:t>
      </w:r>
      <w:proofErr w:type="spellEnd"/>
      <w:r w:rsidRPr="00FA49A5">
        <w:rPr>
          <w:rFonts w:ascii="Gadugi" w:hAnsi="Gadugi" w:cstheme="minorHAnsi"/>
          <w:color w:val="000000"/>
          <w:sz w:val="20"/>
          <w:szCs w:val="20"/>
          <w:lang w:val="es-PE" w:eastAsia="es-MX"/>
        </w:rPr>
        <w:t>.</w:t>
      </w:r>
    </w:p>
    <w:p w14:paraId="6503A1B2" w14:textId="77777777" w:rsidR="00A06447" w:rsidRDefault="00A06447" w:rsidP="00A06447">
      <w:pPr>
        <w:rPr>
          <w:rFonts w:asciiTheme="minorHAnsi" w:hAnsiTheme="minorHAnsi"/>
        </w:rPr>
      </w:pPr>
    </w:p>
    <w:p w14:paraId="180FF212" w14:textId="0EEFB422" w:rsidR="00CE10F0" w:rsidRPr="00A06447" w:rsidRDefault="00CE10F0" w:rsidP="00A06447"/>
    <w:sectPr w:rsidR="00CE10F0" w:rsidRPr="00A06447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1E276" w14:textId="77777777" w:rsidR="00013E9A" w:rsidRDefault="00013E9A">
      <w:r>
        <w:separator/>
      </w:r>
    </w:p>
  </w:endnote>
  <w:endnote w:type="continuationSeparator" w:id="0">
    <w:p w14:paraId="23F3B69F" w14:textId="77777777" w:rsidR="00013E9A" w:rsidRDefault="0001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n-US" w:eastAsia="en-US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206945" w14:textId="77777777" w:rsidR="00013E9A" w:rsidRDefault="00013E9A">
      <w:r>
        <w:separator/>
      </w:r>
    </w:p>
  </w:footnote>
  <w:footnote w:type="continuationSeparator" w:id="0">
    <w:p w14:paraId="5BE3D239" w14:textId="77777777" w:rsidR="00013E9A" w:rsidRDefault="00013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E4D1" w14:textId="77777777" w:rsidR="00055C17" w:rsidRDefault="00013E9A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4A0C" w14:textId="330D9638" w:rsidR="003F44D5" w:rsidRPr="004E72E4" w:rsidRDefault="003F44D5" w:rsidP="004E72E4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F99" w14:textId="77777777" w:rsidR="00055C17" w:rsidRDefault="00013E9A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0D74"/>
    <w:multiLevelType w:val="hybridMultilevel"/>
    <w:tmpl w:val="A372B6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A0D4F"/>
    <w:multiLevelType w:val="hybridMultilevel"/>
    <w:tmpl w:val="9416A78E"/>
    <w:lvl w:ilvl="0" w:tplc="2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3C1CA6"/>
    <w:multiLevelType w:val="hybridMultilevel"/>
    <w:tmpl w:val="8DB6E05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81FA5"/>
    <w:multiLevelType w:val="hybridMultilevel"/>
    <w:tmpl w:val="A2ECE2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A8014F"/>
    <w:multiLevelType w:val="hybridMultilevel"/>
    <w:tmpl w:val="A366FFF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D10D5"/>
    <w:multiLevelType w:val="multilevel"/>
    <w:tmpl w:val="E3AE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D81339C"/>
    <w:multiLevelType w:val="hybridMultilevel"/>
    <w:tmpl w:val="6E4A7AEA"/>
    <w:lvl w:ilvl="0" w:tplc="2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FCF218A"/>
    <w:multiLevelType w:val="hybridMultilevel"/>
    <w:tmpl w:val="C302BEE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A5BA1"/>
    <w:multiLevelType w:val="hybridMultilevel"/>
    <w:tmpl w:val="EEDC122A"/>
    <w:lvl w:ilvl="0" w:tplc="A860D81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EB5"/>
    <w:multiLevelType w:val="multilevel"/>
    <w:tmpl w:val="0630E3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D606588"/>
    <w:multiLevelType w:val="hybridMultilevel"/>
    <w:tmpl w:val="FF0E6D6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6D4429"/>
    <w:multiLevelType w:val="hybridMultilevel"/>
    <w:tmpl w:val="3B301FB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941B27"/>
    <w:multiLevelType w:val="hybridMultilevel"/>
    <w:tmpl w:val="74181EAC"/>
    <w:lvl w:ilvl="0" w:tplc="2200A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s-P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C799E"/>
    <w:multiLevelType w:val="hybridMultilevel"/>
    <w:tmpl w:val="AD4856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A5F38"/>
    <w:multiLevelType w:val="multilevel"/>
    <w:tmpl w:val="52F292B2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B913F19"/>
    <w:multiLevelType w:val="hybridMultilevel"/>
    <w:tmpl w:val="262CA9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F077CD"/>
    <w:multiLevelType w:val="hybridMultilevel"/>
    <w:tmpl w:val="A510D2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616EF9"/>
    <w:multiLevelType w:val="hybridMultilevel"/>
    <w:tmpl w:val="4016E8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21361"/>
    <w:multiLevelType w:val="hybridMultilevel"/>
    <w:tmpl w:val="E842A9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325D05"/>
    <w:multiLevelType w:val="hybridMultilevel"/>
    <w:tmpl w:val="30569B38"/>
    <w:lvl w:ilvl="0" w:tplc="7EA6260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F20AD6"/>
    <w:multiLevelType w:val="hybridMultilevel"/>
    <w:tmpl w:val="362C879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636818"/>
    <w:multiLevelType w:val="hybridMultilevel"/>
    <w:tmpl w:val="8084A8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C03E72"/>
    <w:multiLevelType w:val="hybridMultilevel"/>
    <w:tmpl w:val="C96A86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C22C70"/>
    <w:multiLevelType w:val="hybridMultilevel"/>
    <w:tmpl w:val="A1F24FE8"/>
    <w:lvl w:ilvl="0" w:tplc="7DBC1896">
      <w:start w:val="2880"/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F40C2C"/>
    <w:multiLevelType w:val="hybridMultilevel"/>
    <w:tmpl w:val="40822BA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52C71"/>
    <w:multiLevelType w:val="multilevel"/>
    <w:tmpl w:val="4F9EC9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7"/>
  </w:num>
  <w:num w:numId="2">
    <w:abstractNumId w:val="2"/>
  </w:num>
  <w:num w:numId="3">
    <w:abstractNumId w:val="15"/>
  </w:num>
  <w:num w:numId="4">
    <w:abstractNumId w:val="17"/>
  </w:num>
  <w:num w:numId="5">
    <w:abstractNumId w:val="2"/>
  </w:num>
  <w:num w:numId="6">
    <w:abstractNumId w:val="15"/>
  </w:num>
  <w:num w:numId="7">
    <w:abstractNumId w:val="0"/>
  </w:num>
  <w:num w:numId="8">
    <w:abstractNumId w:val="12"/>
  </w:num>
  <w:num w:numId="9">
    <w:abstractNumId w:val="27"/>
  </w:num>
  <w:num w:numId="10">
    <w:abstractNumId w:val="7"/>
  </w:num>
  <w:num w:numId="11">
    <w:abstractNumId w:val="16"/>
  </w:num>
  <w:num w:numId="12">
    <w:abstractNumId w:val="10"/>
  </w:num>
  <w:num w:numId="13">
    <w:abstractNumId w:val="21"/>
  </w:num>
  <w:num w:numId="14">
    <w:abstractNumId w:val="18"/>
  </w:num>
  <w:num w:numId="15">
    <w:abstractNumId w:val="24"/>
  </w:num>
  <w:num w:numId="16">
    <w:abstractNumId w:val="11"/>
  </w:num>
  <w:num w:numId="17">
    <w:abstractNumId w:val="4"/>
  </w:num>
  <w:num w:numId="18">
    <w:abstractNumId w:val="23"/>
  </w:num>
  <w:num w:numId="19">
    <w:abstractNumId w:val="1"/>
  </w:num>
  <w:num w:numId="20">
    <w:abstractNumId w:val="6"/>
  </w:num>
  <w:num w:numId="21">
    <w:abstractNumId w:val="26"/>
  </w:num>
  <w:num w:numId="22">
    <w:abstractNumId w:val="13"/>
  </w:num>
  <w:num w:numId="23">
    <w:abstractNumId w:val="25"/>
  </w:num>
  <w:num w:numId="24">
    <w:abstractNumId w:val="14"/>
  </w:num>
  <w:num w:numId="25">
    <w:abstractNumId w:val="19"/>
  </w:num>
  <w:num w:numId="26">
    <w:abstractNumId w:val="8"/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5"/>
  </w:num>
  <w:num w:numId="30">
    <w:abstractNumId w:val="20"/>
  </w:num>
  <w:num w:numId="31">
    <w:abstractNumId w:val="8"/>
  </w:num>
  <w:num w:numId="32">
    <w:abstractNumId w:val="9"/>
  </w:num>
  <w:num w:numId="33">
    <w:abstractNumId w:val="22"/>
  </w:num>
  <w:num w:numId="34">
    <w:abstractNumId w:val="22"/>
  </w:num>
  <w:num w:numId="35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31D1"/>
    <w:rsid w:val="000059AA"/>
    <w:rsid w:val="000061EB"/>
    <w:rsid w:val="000110DE"/>
    <w:rsid w:val="00013E9A"/>
    <w:rsid w:val="00014470"/>
    <w:rsid w:val="00017BE3"/>
    <w:rsid w:val="0002283A"/>
    <w:rsid w:val="00023EC1"/>
    <w:rsid w:val="00036066"/>
    <w:rsid w:val="00036699"/>
    <w:rsid w:val="00037E73"/>
    <w:rsid w:val="000416BD"/>
    <w:rsid w:val="00041D97"/>
    <w:rsid w:val="0004491D"/>
    <w:rsid w:val="000455CD"/>
    <w:rsid w:val="00055C17"/>
    <w:rsid w:val="00056717"/>
    <w:rsid w:val="00064382"/>
    <w:rsid w:val="00071661"/>
    <w:rsid w:val="00072AC3"/>
    <w:rsid w:val="000740C0"/>
    <w:rsid w:val="00084455"/>
    <w:rsid w:val="000B122D"/>
    <w:rsid w:val="000B467B"/>
    <w:rsid w:val="000C01ED"/>
    <w:rsid w:val="000C34DD"/>
    <w:rsid w:val="000D0FC2"/>
    <w:rsid w:val="000D11A3"/>
    <w:rsid w:val="000D20BC"/>
    <w:rsid w:val="000D2F45"/>
    <w:rsid w:val="000D4759"/>
    <w:rsid w:val="000D7224"/>
    <w:rsid w:val="000E3941"/>
    <w:rsid w:val="000E3F0F"/>
    <w:rsid w:val="000E7DAB"/>
    <w:rsid w:val="000F06DC"/>
    <w:rsid w:val="0010714F"/>
    <w:rsid w:val="00112521"/>
    <w:rsid w:val="001125EF"/>
    <w:rsid w:val="00114F28"/>
    <w:rsid w:val="00123017"/>
    <w:rsid w:val="001254EB"/>
    <w:rsid w:val="00135AF8"/>
    <w:rsid w:val="00135E58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85673"/>
    <w:rsid w:val="0019131B"/>
    <w:rsid w:val="001916EB"/>
    <w:rsid w:val="00192E7B"/>
    <w:rsid w:val="00193338"/>
    <w:rsid w:val="0019658B"/>
    <w:rsid w:val="001A10B0"/>
    <w:rsid w:val="001A1A2E"/>
    <w:rsid w:val="001B06B4"/>
    <w:rsid w:val="001B2FB6"/>
    <w:rsid w:val="001C1104"/>
    <w:rsid w:val="001C331C"/>
    <w:rsid w:val="001C5EC0"/>
    <w:rsid w:val="001D0927"/>
    <w:rsid w:val="001D0EFB"/>
    <w:rsid w:val="001D3E20"/>
    <w:rsid w:val="001E0EDA"/>
    <w:rsid w:val="001F04D9"/>
    <w:rsid w:val="001F34E7"/>
    <w:rsid w:val="001F4421"/>
    <w:rsid w:val="00200241"/>
    <w:rsid w:val="00203E59"/>
    <w:rsid w:val="00215F05"/>
    <w:rsid w:val="0021606A"/>
    <w:rsid w:val="00221F89"/>
    <w:rsid w:val="002233C4"/>
    <w:rsid w:val="00224E8F"/>
    <w:rsid w:val="00230D85"/>
    <w:rsid w:val="00232A49"/>
    <w:rsid w:val="00233C93"/>
    <w:rsid w:val="00234639"/>
    <w:rsid w:val="00250BEF"/>
    <w:rsid w:val="00251A48"/>
    <w:rsid w:val="002521E3"/>
    <w:rsid w:val="002556D3"/>
    <w:rsid w:val="00255A66"/>
    <w:rsid w:val="00256F7A"/>
    <w:rsid w:val="00273EC6"/>
    <w:rsid w:val="002767C5"/>
    <w:rsid w:val="00276F71"/>
    <w:rsid w:val="00285585"/>
    <w:rsid w:val="00292EAB"/>
    <w:rsid w:val="002931C0"/>
    <w:rsid w:val="002A1267"/>
    <w:rsid w:val="002A51D4"/>
    <w:rsid w:val="002A6E07"/>
    <w:rsid w:val="002A74AE"/>
    <w:rsid w:val="002B62B3"/>
    <w:rsid w:val="002C4232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3BF3"/>
    <w:rsid w:val="00327B38"/>
    <w:rsid w:val="003332E3"/>
    <w:rsid w:val="00335CF2"/>
    <w:rsid w:val="00345D9C"/>
    <w:rsid w:val="00362A5F"/>
    <w:rsid w:val="003638A4"/>
    <w:rsid w:val="00364045"/>
    <w:rsid w:val="003712B6"/>
    <w:rsid w:val="00373FBA"/>
    <w:rsid w:val="00375C13"/>
    <w:rsid w:val="00376377"/>
    <w:rsid w:val="00382A31"/>
    <w:rsid w:val="00383607"/>
    <w:rsid w:val="0038532A"/>
    <w:rsid w:val="003909CE"/>
    <w:rsid w:val="00391700"/>
    <w:rsid w:val="003A585D"/>
    <w:rsid w:val="003A6879"/>
    <w:rsid w:val="003A6B67"/>
    <w:rsid w:val="003A6E8B"/>
    <w:rsid w:val="003E21B8"/>
    <w:rsid w:val="003F44D5"/>
    <w:rsid w:val="003F6EB1"/>
    <w:rsid w:val="00400CC0"/>
    <w:rsid w:val="004020DF"/>
    <w:rsid w:val="00403431"/>
    <w:rsid w:val="0041092F"/>
    <w:rsid w:val="00411633"/>
    <w:rsid w:val="00420AEC"/>
    <w:rsid w:val="0043250D"/>
    <w:rsid w:val="00443200"/>
    <w:rsid w:val="00474759"/>
    <w:rsid w:val="004754C5"/>
    <w:rsid w:val="00476416"/>
    <w:rsid w:val="004832F7"/>
    <w:rsid w:val="004856B1"/>
    <w:rsid w:val="00490A80"/>
    <w:rsid w:val="0049549B"/>
    <w:rsid w:val="0049791E"/>
    <w:rsid w:val="004B0AF0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030C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57E4"/>
    <w:rsid w:val="005660BD"/>
    <w:rsid w:val="005704F5"/>
    <w:rsid w:val="00570F42"/>
    <w:rsid w:val="00594B8D"/>
    <w:rsid w:val="00595D72"/>
    <w:rsid w:val="00596958"/>
    <w:rsid w:val="005A3B0B"/>
    <w:rsid w:val="005A5B05"/>
    <w:rsid w:val="005C6A99"/>
    <w:rsid w:val="005C6CF6"/>
    <w:rsid w:val="005D1070"/>
    <w:rsid w:val="005D1F0C"/>
    <w:rsid w:val="005D367E"/>
    <w:rsid w:val="005D43AF"/>
    <w:rsid w:val="005D579A"/>
    <w:rsid w:val="005D5EE6"/>
    <w:rsid w:val="005E0311"/>
    <w:rsid w:val="005E1910"/>
    <w:rsid w:val="005E431A"/>
    <w:rsid w:val="005E4835"/>
    <w:rsid w:val="005E5238"/>
    <w:rsid w:val="005F3960"/>
    <w:rsid w:val="005F4CA8"/>
    <w:rsid w:val="005F5A1C"/>
    <w:rsid w:val="00600BF7"/>
    <w:rsid w:val="006168B5"/>
    <w:rsid w:val="006216B2"/>
    <w:rsid w:val="00631F7C"/>
    <w:rsid w:val="00640DBE"/>
    <w:rsid w:val="00641EA9"/>
    <w:rsid w:val="00650E42"/>
    <w:rsid w:val="0065476E"/>
    <w:rsid w:val="00656BA0"/>
    <w:rsid w:val="00660757"/>
    <w:rsid w:val="00664078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7299"/>
    <w:rsid w:val="006E7D7C"/>
    <w:rsid w:val="006F28A0"/>
    <w:rsid w:val="006F5BF6"/>
    <w:rsid w:val="00703E20"/>
    <w:rsid w:val="0070595A"/>
    <w:rsid w:val="0071181C"/>
    <w:rsid w:val="00712F90"/>
    <w:rsid w:val="007231B2"/>
    <w:rsid w:val="007305D0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8737A"/>
    <w:rsid w:val="00791DAA"/>
    <w:rsid w:val="007928C2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272D"/>
    <w:rsid w:val="0084519A"/>
    <w:rsid w:val="00846A6D"/>
    <w:rsid w:val="008471B3"/>
    <w:rsid w:val="00847C83"/>
    <w:rsid w:val="0085606B"/>
    <w:rsid w:val="00860348"/>
    <w:rsid w:val="0086105A"/>
    <w:rsid w:val="00864002"/>
    <w:rsid w:val="008711D2"/>
    <w:rsid w:val="00873122"/>
    <w:rsid w:val="00873E8C"/>
    <w:rsid w:val="008747B7"/>
    <w:rsid w:val="0087550F"/>
    <w:rsid w:val="00891195"/>
    <w:rsid w:val="008975E5"/>
    <w:rsid w:val="008A1029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8F4BE7"/>
    <w:rsid w:val="009024D9"/>
    <w:rsid w:val="00904F81"/>
    <w:rsid w:val="009113F7"/>
    <w:rsid w:val="00911B1A"/>
    <w:rsid w:val="0092057C"/>
    <w:rsid w:val="00922C4F"/>
    <w:rsid w:val="00923049"/>
    <w:rsid w:val="00941F2D"/>
    <w:rsid w:val="0094439B"/>
    <w:rsid w:val="00944499"/>
    <w:rsid w:val="009513BF"/>
    <w:rsid w:val="00954F41"/>
    <w:rsid w:val="00967E9A"/>
    <w:rsid w:val="00981890"/>
    <w:rsid w:val="0099166D"/>
    <w:rsid w:val="0099425F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C7B44"/>
    <w:rsid w:val="009D00E6"/>
    <w:rsid w:val="009D1A31"/>
    <w:rsid w:val="009D610C"/>
    <w:rsid w:val="009D66A5"/>
    <w:rsid w:val="009E6FCF"/>
    <w:rsid w:val="009E7B45"/>
    <w:rsid w:val="009F2096"/>
    <w:rsid w:val="009F64B8"/>
    <w:rsid w:val="009F6859"/>
    <w:rsid w:val="009F72B3"/>
    <w:rsid w:val="00A03B5B"/>
    <w:rsid w:val="00A06447"/>
    <w:rsid w:val="00A10A16"/>
    <w:rsid w:val="00A1725D"/>
    <w:rsid w:val="00A25F91"/>
    <w:rsid w:val="00A271AA"/>
    <w:rsid w:val="00A32106"/>
    <w:rsid w:val="00A351F7"/>
    <w:rsid w:val="00A441D9"/>
    <w:rsid w:val="00A452BD"/>
    <w:rsid w:val="00A519D7"/>
    <w:rsid w:val="00A54116"/>
    <w:rsid w:val="00A66156"/>
    <w:rsid w:val="00A701CE"/>
    <w:rsid w:val="00A71175"/>
    <w:rsid w:val="00A82953"/>
    <w:rsid w:val="00A91C04"/>
    <w:rsid w:val="00A952C8"/>
    <w:rsid w:val="00A96BD4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F0099"/>
    <w:rsid w:val="00B03A43"/>
    <w:rsid w:val="00B05E7D"/>
    <w:rsid w:val="00B06340"/>
    <w:rsid w:val="00B06964"/>
    <w:rsid w:val="00B118CB"/>
    <w:rsid w:val="00B12406"/>
    <w:rsid w:val="00B20A15"/>
    <w:rsid w:val="00B2367A"/>
    <w:rsid w:val="00B3181E"/>
    <w:rsid w:val="00B31DA0"/>
    <w:rsid w:val="00B32116"/>
    <w:rsid w:val="00B414CD"/>
    <w:rsid w:val="00B562C0"/>
    <w:rsid w:val="00B56F0C"/>
    <w:rsid w:val="00B61422"/>
    <w:rsid w:val="00B74CED"/>
    <w:rsid w:val="00B7767D"/>
    <w:rsid w:val="00B77C8F"/>
    <w:rsid w:val="00B83C52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C48D0"/>
    <w:rsid w:val="00BC4B21"/>
    <w:rsid w:val="00BC5072"/>
    <w:rsid w:val="00BC60DF"/>
    <w:rsid w:val="00BD24A8"/>
    <w:rsid w:val="00BD2593"/>
    <w:rsid w:val="00BD6DE8"/>
    <w:rsid w:val="00BD787C"/>
    <w:rsid w:val="00BE4A94"/>
    <w:rsid w:val="00BF5CB6"/>
    <w:rsid w:val="00C0442E"/>
    <w:rsid w:val="00C07830"/>
    <w:rsid w:val="00C11F7C"/>
    <w:rsid w:val="00C12764"/>
    <w:rsid w:val="00C22A29"/>
    <w:rsid w:val="00C27241"/>
    <w:rsid w:val="00C41407"/>
    <w:rsid w:val="00C4280C"/>
    <w:rsid w:val="00C4418D"/>
    <w:rsid w:val="00C44E92"/>
    <w:rsid w:val="00C57E6A"/>
    <w:rsid w:val="00C77D29"/>
    <w:rsid w:val="00C862ED"/>
    <w:rsid w:val="00CA0598"/>
    <w:rsid w:val="00CA55BC"/>
    <w:rsid w:val="00CB6EA0"/>
    <w:rsid w:val="00CD19C9"/>
    <w:rsid w:val="00CD455C"/>
    <w:rsid w:val="00CD747D"/>
    <w:rsid w:val="00CE10F0"/>
    <w:rsid w:val="00CE1938"/>
    <w:rsid w:val="00CE5E70"/>
    <w:rsid w:val="00CF079C"/>
    <w:rsid w:val="00D03D1C"/>
    <w:rsid w:val="00D1558F"/>
    <w:rsid w:val="00D21CD8"/>
    <w:rsid w:val="00D21FE3"/>
    <w:rsid w:val="00D3221D"/>
    <w:rsid w:val="00D32DAD"/>
    <w:rsid w:val="00D34CD5"/>
    <w:rsid w:val="00D42F7B"/>
    <w:rsid w:val="00D4437D"/>
    <w:rsid w:val="00D444AF"/>
    <w:rsid w:val="00D46644"/>
    <w:rsid w:val="00D51D04"/>
    <w:rsid w:val="00D53F26"/>
    <w:rsid w:val="00D57011"/>
    <w:rsid w:val="00D57446"/>
    <w:rsid w:val="00D57A3E"/>
    <w:rsid w:val="00D75A7B"/>
    <w:rsid w:val="00D77908"/>
    <w:rsid w:val="00D94398"/>
    <w:rsid w:val="00DA2BAD"/>
    <w:rsid w:val="00DA44B0"/>
    <w:rsid w:val="00DA4748"/>
    <w:rsid w:val="00DA62A3"/>
    <w:rsid w:val="00DB1598"/>
    <w:rsid w:val="00DB6A6C"/>
    <w:rsid w:val="00DC0E9E"/>
    <w:rsid w:val="00DC7239"/>
    <w:rsid w:val="00DD0E41"/>
    <w:rsid w:val="00DD1F6E"/>
    <w:rsid w:val="00DD64E7"/>
    <w:rsid w:val="00DE2CFD"/>
    <w:rsid w:val="00DF394C"/>
    <w:rsid w:val="00E12B88"/>
    <w:rsid w:val="00E14741"/>
    <w:rsid w:val="00E2020C"/>
    <w:rsid w:val="00E24C7A"/>
    <w:rsid w:val="00E27666"/>
    <w:rsid w:val="00E31FED"/>
    <w:rsid w:val="00E42C87"/>
    <w:rsid w:val="00E452FA"/>
    <w:rsid w:val="00E522E3"/>
    <w:rsid w:val="00E52CC4"/>
    <w:rsid w:val="00E55270"/>
    <w:rsid w:val="00E57D29"/>
    <w:rsid w:val="00E67079"/>
    <w:rsid w:val="00E6734A"/>
    <w:rsid w:val="00E67900"/>
    <w:rsid w:val="00E6799B"/>
    <w:rsid w:val="00E8209B"/>
    <w:rsid w:val="00E93FAF"/>
    <w:rsid w:val="00E94A45"/>
    <w:rsid w:val="00E94CBF"/>
    <w:rsid w:val="00E972E5"/>
    <w:rsid w:val="00EA4EE9"/>
    <w:rsid w:val="00EB1ABA"/>
    <w:rsid w:val="00EB2E07"/>
    <w:rsid w:val="00EC1FAD"/>
    <w:rsid w:val="00EC3BF6"/>
    <w:rsid w:val="00EC4193"/>
    <w:rsid w:val="00ED52AE"/>
    <w:rsid w:val="00ED7180"/>
    <w:rsid w:val="00EE0AAB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23447"/>
    <w:rsid w:val="00F3473A"/>
    <w:rsid w:val="00F41F27"/>
    <w:rsid w:val="00F44D0A"/>
    <w:rsid w:val="00F56B7F"/>
    <w:rsid w:val="00F61534"/>
    <w:rsid w:val="00F72EB4"/>
    <w:rsid w:val="00F73976"/>
    <w:rsid w:val="00F81B34"/>
    <w:rsid w:val="00F838D5"/>
    <w:rsid w:val="00F92ABB"/>
    <w:rsid w:val="00F92E8C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,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2077F-8894-42E9-8F15-21FCB7773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3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 Travel</cp:lastModifiedBy>
  <cp:revision>194</cp:revision>
  <cp:lastPrinted>2025-07-15T22:50:00Z</cp:lastPrinted>
  <dcterms:created xsi:type="dcterms:W3CDTF">2025-06-11T21:34:00Z</dcterms:created>
  <dcterms:modified xsi:type="dcterms:W3CDTF">2026-07-30T20:35:00Z</dcterms:modified>
</cp:coreProperties>
</file>