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C7EC" w14:textId="677F7FC4" w:rsidR="00022D6A" w:rsidRPr="00644093" w:rsidRDefault="00022D6A" w:rsidP="00022D6A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20"/>
        </w:rPr>
      </w:pPr>
      <w:r w:rsidRPr="00644093">
        <w:rPr>
          <w:rFonts w:ascii="Gadugi" w:hAnsi="Gadugi"/>
          <w:b/>
          <w:color w:val="000000"/>
          <w:sz w:val="32"/>
          <w:szCs w:val="20"/>
        </w:rPr>
        <w:t>IRAPAY AMAZON LODGE</w:t>
      </w:r>
      <w:r>
        <w:rPr>
          <w:rFonts w:ascii="Gadugi" w:hAnsi="Gadugi"/>
          <w:b/>
          <w:color w:val="000000"/>
          <w:sz w:val="32"/>
          <w:szCs w:val="20"/>
        </w:rPr>
        <w:t xml:space="preserve"> 202</w:t>
      </w:r>
      <w:r w:rsidR="004B5640">
        <w:rPr>
          <w:rFonts w:ascii="Gadugi" w:hAnsi="Gadugi"/>
          <w:b/>
          <w:color w:val="000000"/>
          <w:sz w:val="32"/>
          <w:szCs w:val="20"/>
        </w:rPr>
        <w:t>6</w:t>
      </w:r>
    </w:p>
    <w:p w14:paraId="5D886BB8" w14:textId="77777777" w:rsidR="00022D6A" w:rsidRDefault="00022D6A" w:rsidP="00022D6A">
      <w:pPr>
        <w:rPr>
          <w:rFonts w:ascii="Gadugi" w:hAnsi="Gadugi"/>
          <w:color w:val="000000"/>
          <w:sz w:val="20"/>
          <w:szCs w:val="20"/>
        </w:rPr>
      </w:pPr>
    </w:p>
    <w:p w14:paraId="55995A85" w14:textId="77777777" w:rsidR="00022D6A" w:rsidRPr="00644093" w:rsidRDefault="00022D6A" w:rsidP="00022D6A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  <w:lang w:val="es-PE"/>
        </w:rPr>
      </w:pPr>
      <w:r w:rsidRPr="00644093">
        <w:rPr>
          <w:rFonts w:ascii="Gadugi" w:hAnsi="Gadugi"/>
          <w:b/>
          <w:color w:val="FFFFFF"/>
          <w:sz w:val="28"/>
          <w:szCs w:val="20"/>
          <w:lang w:val="es-PE"/>
        </w:rPr>
        <w:t>AVENTURA Y RELAX</w:t>
      </w:r>
    </w:p>
    <w:p w14:paraId="773270A3" w14:textId="77777777" w:rsidR="00022D6A" w:rsidRPr="00644093" w:rsidRDefault="00022D6A" w:rsidP="00022D6A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 w:rsidRPr="00644093">
        <w:rPr>
          <w:rFonts w:ascii="Gadugi" w:hAnsi="Gadugi"/>
          <w:b/>
          <w:color w:val="FFFFFF"/>
          <w:sz w:val="28"/>
          <w:szCs w:val="20"/>
        </w:rPr>
        <w:t>0</w:t>
      </w:r>
      <w:r>
        <w:rPr>
          <w:rFonts w:ascii="Gadugi" w:hAnsi="Gadugi"/>
          <w:b/>
          <w:color w:val="FFFFFF"/>
          <w:sz w:val="28"/>
          <w:szCs w:val="20"/>
        </w:rPr>
        <w:t>5</w:t>
      </w:r>
      <w:r w:rsidRPr="00644093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>
        <w:rPr>
          <w:rFonts w:ascii="Gadugi" w:hAnsi="Gadugi"/>
          <w:b/>
          <w:color w:val="FFFFFF"/>
          <w:sz w:val="28"/>
          <w:szCs w:val="20"/>
        </w:rPr>
        <w:t>4</w:t>
      </w:r>
      <w:r w:rsidRPr="00644093">
        <w:rPr>
          <w:rFonts w:ascii="Gadugi" w:hAnsi="Gadugi"/>
          <w:b/>
          <w:color w:val="FFFFFF"/>
          <w:sz w:val="28"/>
          <w:szCs w:val="20"/>
        </w:rPr>
        <w:t xml:space="preserve"> NOCHES</w:t>
      </w:r>
    </w:p>
    <w:p w14:paraId="651812A0" w14:textId="77777777" w:rsidR="00022D6A" w:rsidRPr="00644093" w:rsidRDefault="00022D6A" w:rsidP="00022D6A">
      <w:pPr>
        <w:rPr>
          <w:rFonts w:ascii="Gadugi" w:hAnsi="Gadugi"/>
          <w:sz w:val="20"/>
          <w:szCs w:val="20"/>
        </w:rPr>
      </w:pPr>
    </w:p>
    <w:p w14:paraId="678F763D" w14:textId="77777777" w:rsidR="00022D6A" w:rsidRPr="00644093" w:rsidRDefault="00022D6A" w:rsidP="00022D6A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INCLUYE:</w:t>
      </w:r>
    </w:p>
    <w:p w14:paraId="05B7F481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Traslados aeropuerto / Irapay / aeropuerto en servicio compartido</w:t>
      </w:r>
    </w:p>
    <w:p w14:paraId="7D2BB361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04</w:t>
      </w:r>
      <w:r w:rsidRPr="00644093">
        <w:rPr>
          <w:rFonts w:ascii="Gadugi" w:hAnsi="Gadugi" w:cs="Calibri"/>
          <w:sz w:val="20"/>
          <w:szCs w:val="20"/>
        </w:rPr>
        <w:t xml:space="preserve"> noches de alojamiento</w:t>
      </w:r>
    </w:p>
    <w:p w14:paraId="108D8B20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Alimentación completa en selva: 0</w:t>
      </w:r>
      <w:r>
        <w:rPr>
          <w:rFonts w:ascii="Gadugi" w:hAnsi="Gadugi" w:cs="Calibri"/>
          <w:sz w:val="20"/>
          <w:szCs w:val="20"/>
        </w:rPr>
        <w:t>4 desayunos + 04</w:t>
      </w:r>
      <w:r w:rsidRPr="00644093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a</w:t>
      </w:r>
      <w:r w:rsidRPr="00644093">
        <w:rPr>
          <w:rFonts w:ascii="Gadugi" w:hAnsi="Gadugi" w:cs="Calibri"/>
          <w:sz w:val="20"/>
          <w:szCs w:val="20"/>
        </w:rPr>
        <w:t>lmuerzos + 0</w:t>
      </w:r>
      <w:r>
        <w:rPr>
          <w:rFonts w:ascii="Gadugi" w:hAnsi="Gadugi" w:cs="Calibri"/>
          <w:sz w:val="20"/>
          <w:szCs w:val="20"/>
        </w:rPr>
        <w:t>4</w:t>
      </w:r>
      <w:r w:rsidRPr="00644093">
        <w:rPr>
          <w:rFonts w:ascii="Gadugi" w:hAnsi="Gadugi" w:cs="Calibri"/>
          <w:sz w:val="20"/>
          <w:szCs w:val="20"/>
        </w:rPr>
        <w:t xml:space="preserve"> cenas</w:t>
      </w:r>
    </w:p>
    <w:p w14:paraId="211EF9E8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Tours en servicio regular o compartido: </w:t>
      </w:r>
      <w:r w:rsidRPr="00644093">
        <w:rPr>
          <w:rFonts w:ascii="Gadugi" w:hAnsi="Gadugi"/>
          <w:iCs/>
          <w:sz w:val="20"/>
          <w:szCs w:val="20"/>
        </w:rPr>
        <w:t>Visita al Mariposario de Pilpintuwasi</w:t>
      </w:r>
      <w:r w:rsidRPr="00644093">
        <w:rPr>
          <w:i/>
          <w:iCs/>
          <w:sz w:val="23"/>
          <w:szCs w:val="23"/>
        </w:rPr>
        <w:t xml:space="preserve"> </w:t>
      </w:r>
      <w:r w:rsidRPr="00644093">
        <w:rPr>
          <w:rFonts w:ascii="Gadugi" w:hAnsi="Gadugi" w:cs="Calibri"/>
          <w:sz w:val="20"/>
          <w:szCs w:val="20"/>
        </w:rPr>
        <w:t xml:space="preserve">+ caminata botánica + </w:t>
      </w:r>
      <w:r>
        <w:rPr>
          <w:rFonts w:ascii="Gadugi" w:hAnsi="Gadugi" w:cs="Calibri"/>
          <w:sz w:val="20"/>
          <w:szCs w:val="20"/>
        </w:rPr>
        <w:t xml:space="preserve">visita al serpentario + </w:t>
      </w:r>
      <w:r w:rsidRPr="00644093">
        <w:rPr>
          <w:rFonts w:ascii="Gadugi" w:hAnsi="Gadugi" w:cs="Calibri"/>
          <w:sz w:val="20"/>
          <w:szCs w:val="20"/>
        </w:rPr>
        <w:t>visita a la comunidad</w:t>
      </w:r>
      <w:r>
        <w:rPr>
          <w:rFonts w:ascii="Gadugi" w:hAnsi="Gadugi" w:cs="Calibri"/>
          <w:sz w:val="20"/>
          <w:szCs w:val="20"/>
        </w:rPr>
        <w:t xml:space="preserve"> nativa + recorrido por el rio A</w:t>
      </w:r>
      <w:r w:rsidRPr="00644093">
        <w:rPr>
          <w:rFonts w:ascii="Gadugi" w:hAnsi="Gadugi" w:cs="Calibri"/>
          <w:sz w:val="20"/>
          <w:szCs w:val="20"/>
        </w:rPr>
        <w:t>mazonas (observación de delfines rosados opcional)</w:t>
      </w:r>
      <w:r>
        <w:rPr>
          <w:rFonts w:ascii="Gadugi" w:hAnsi="Gadugi" w:cs="Calibri"/>
          <w:sz w:val="20"/>
          <w:szCs w:val="20"/>
        </w:rPr>
        <w:t>.</w:t>
      </w:r>
    </w:p>
    <w:p w14:paraId="3C66045C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Guiado profesional español o inglés</w:t>
      </w:r>
    </w:p>
    <w:p w14:paraId="30C21769" w14:textId="77777777" w:rsidR="00022D6A" w:rsidRPr="00644093" w:rsidRDefault="00022D6A" w:rsidP="00022D6A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Uso de nuestras instalaciones</w:t>
      </w:r>
    </w:p>
    <w:p w14:paraId="2108F6C1" w14:textId="77777777" w:rsidR="00022D6A" w:rsidRPr="00644093" w:rsidRDefault="00022D6A" w:rsidP="00022D6A">
      <w:pPr>
        <w:ind w:left="720"/>
        <w:contextualSpacing/>
        <w:rPr>
          <w:rFonts w:ascii="Gadugi" w:hAnsi="Gadugi" w:cs="Calibri"/>
          <w:sz w:val="20"/>
          <w:szCs w:val="20"/>
        </w:rPr>
      </w:pPr>
    </w:p>
    <w:tbl>
      <w:tblPr>
        <w:tblpPr w:leftFromText="141" w:rightFromText="141" w:vertAnchor="text" w:horzAnchor="margin" w:tblpXSpec="center" w:tblpY="213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260"/>
        <w:gridCol w:w="1122"/>
        <w:gridCol w:w="1253"/>
        <w:gridCol w:w="1381"/>
        <w:gridCol w:w="1113"/>
      </w:tblGrid>
      <w:tr w:rsidR="00022D6A" w:rsidRPr="00644093" w14:paraId="4D0547D7" w14:textId="77777777" w:rsidTr="001820F4">
        <w:tc>
          <w:tcPr>
            <w:tcW w:w="3476" w:type="dxa"/>
            <w:shd w:val="clear" w:color="auto" w:fill="FFC000"/>
          </w:tcPr>
          <w:p w14:paraId="6FEF1B42" w14:textId="77777777" w:rsidR="00022D6A" w:rsidRPr="00644093" w:rsidRDefault="00022D6A" w:rsidP="001820F4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IRAPAY</w:t>
            </w:r>
          </w:p>
        </w:tc>
        <w:tc>
          <w:tcPr>
            <w:tcW w:w="1260" w:type="dxa"/>
            <w:shd w:val="clear" w:color="auto" w:fill="FFC000"/>
          </w:tcPr>
          <w:p w14:paraId="42F5A850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SIMPLE</w:t>
            </w:r>
          </w:p>
        </w:tc>
        <w:tc>
          <w:tcPr>
            <w:tcW w:w="1122" w:type="dxa"/>
            <w:shd w:val="clear" w:color="auto" w:fill="FFC000"/>
          </w:tcPr>
          <w:p w14:paraId="6546F048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DOBLE</w:t>
            </w:r>
          </w:p>
        </w:tc>
        <w:tc>
          <w:tcPr>
            <w:tcW w:w="1253" w:type="dxa"/>
            <w:shd w:val="clear" w:color="auto" w:fill="FFC000"/>
          </w:tcPr>
          <w:p w14:paraId="6D7CF795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TRIPLE</w:t>
            </w:r>
          </w:p>
        </w:tc>
        <w:tc>
          <w:tcPr>
            <w:tcW w:w="1381" w:type="dxa"/>
            <w:shd w:val="clear" w:color="auto" w:fill="FFC000"/>
          </w:tcPr>
          <w:p w14:paraId="6E3311E0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CUADRUPLE</w:t>
            </w:r>
          </w:p>
        </w:tc>
        <w:tc>
          <w:tcPr>
            <w:tcW w:w="1113" w:type="dxa"/>
            <w:shd w:val="clear" w:color="auto" w:fill="FFC000"/>
          </w:tcPr>
          <w:p w14:paraId="3841BD3B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CHD</w:t>
            </w:r>
          </w:p>
        </w:tc>
      </w:tr>
      <w:tr w:rsidR="00022D6A" w:rsidRPr="00644093" w14:paraId="3AD31F50" w14:textId="77777777" w:rsidTr="001820F4">
        <w:tc>
          <w:tcPr>
            <w:tcW w:w="3476" w:type="dxa"/>
            <w:shd w:val="clear" w:color="auto" w:fill="auto"/>
          </w:tcPr>
          <w:p w14:paraId="5EA1E0EA" w14:textId="77777777" w:rsidR="00022D6A" w:rsidRPr="00644093" w:rsidRDefault="00022D6A" w:rsidP="001820F4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C</w:t>
            </w:r>
            <w:r w:rsidRPr="00644093">
              <w:rPr>
                <w:rFonts w:ascii="Gadugi" w:hAnsi="Gadugi" w:cs="Calibri"/>
                <w:sz w:val="20"/>
                <w:szCs w:val="20"/>
              </w:rPr>
              <w:t xml:space="preserve">ABAÑA </w:t>
            </w:r>
          </w:p>
        </w:tc>
        <w:tc>
          <w:tcPr>
            <w:tcW w:w="1260" w:type="dxa"/>
            <w:shd w:val="clear" w:color="auto" w:fill="auto"/>
          </w:tcPr>
          <w:p w14:paraId="033E5ABC" w14:textId="64620A53" w:rsidR="00022D6A" w:rsidRPr="00644093" w:rsidRDefault="00F252FC" w:rsidP="008A318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1</w:t>
            </w:r>
            <w:r w:rsidR="008A3180">
              <w:rPr>
                <w:rFonts w:ascii="Gadugi" w:hAnsi="Gadugi" w:cs="Calibri"/>
                <w:b/>
                <w:sz w:val="20"/>
                <w:szCs w:val="20"/>
              </w:rPr>
              <w:t>415</w:t>
            </w:r>
          </w:p>
        </w:tc>
        <w:tc>
          <w:tcPr>
            <w:tcW w:w="1122" w:type="dxa"/>
          </w:tcPr>
          <w:p w14:paraId="0A2B9D17" w14:textId="7F60B23A" w:rsidR="00022D6A" w:rsidRPr="00644093" w:rsidRDefault="00022D6A" w:rsidP="008A318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6</w:t>
            </w:r>
            <w:r w:rsidR="008A3180">
              <w:rPr>
                <w:rFonts w:ascii="Gadugi" w:hAnsi="Gadugi" w:cs="Calibri"/>
                <w:b/>
                <w:sz w:val="20"/>
                <w:szCs w:val="20"/>
              </w:rPr>
              <w:t>79</w:t>
            </w:r>
          </w:p>
        </w:tc>
        <w:tc>
          <w:tcPr>
            <w:tcW w:w="1253" w:type="dxa"/>
          </w:tcPr>
          <w:p w14:paraId="46363713" w14:textId="6F9D8841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6</w:t>
            </w:r>
            <w:r w:rsidR="008A3180">
              <w:rPr>
                <w:rFonts w:ascii="Gadugi" w:hAnsi="Gadugi" w:cs="Calibri"/>
                <w:b/>
                <w:sz w:val="20"/>
                <w:szCs w:val="20"/>
              </w:rPr>
              <w:t>59</w:t>
            </w:r>
          </w:p>
        </w:tc>
        <w:tc>
          <w:tcPr>
            <w:tcW w:w="1381" w:type="dxa"/>
            <w:shd w:val="clear" w:color="auto" w:fill="auto"/>
          </w:tcPr>
          <w:p w14:paraId="28EBBBD2" w14:textId="4C5F1BE2" w:rsidR="00022D6A" w:rsidRPr="00644093" w:rsidRDefault="008A3180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649</w:t>
            </w:r>
          </w:p>
        </w:tc>
        <w:tc>
          <w:tcPr>
            <w:tcW w:w="1113" w:type="dxa"/>
            <w:shd w:val="clear" w:color="auto" w:fill="auto"/>
          </w:tcPr>
          <w:p w14:paraId="76912F5E" w14:textId="5D6480E6" w:rsidR="00022D6A" w:rsidRPr="00644093" w:rsidRDefault="008A3180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417</w:t>
            </w:r>
          </w:p>
        </w:tc>
      </w:tr>
      <w:tr w:rsidR="00022D6A" w:rsidRPr="00644093" w14:paraId="7B7547F9" w14:textId="77777777" w:rsidTr="001820F4">
        <w:tc>
          <w:tcPr>
            <w:tcW w:w="3476" w:type="dxa"/>
            <w:shd w:val="clear" w:color="auto" w:fill="auto"/>
          </w:tcPr>
          <w:p w14:paraId="506504C5" w14:textId="77777777" w:rsidR="00022D6A" w:rsidRPr="00644093" w:rsidRDefault="00022D6A" w:rsidP="001820F4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M</w:t>
            </w:r>
            <w:r w:rsidRPr="00644093">
              <w:rPr>
                <w:rFonts w:ascii="Gadugi" w:hAnsi="Gadugi" w:cs="Calibri"/>
                <w:sz w:val="20"/>
                <w:szCs w:val="20"/>
              </w:rPr>
              <w:t>ASTER SUITE (PISCINA PRIVADA)</w:t>
            </w:r>
          </w:p>
        </w:tc>
        <w:tc>
          <w:tcPr>
            <w:tcW w:w="1260" w:type="dxa"/>
            <w:shd w:val="clear" w:color="auto" w:fill="auto"/>
          </w:tcPr>
          <w:p w14:paraId="4E74E90F" w14:textId="71E21931" w:rsidR="00022D6A" w:rsidRPr="00644093" w:rsidRDefault="008A3180" w:rsidP="008A318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1645</w:t>
            </w:r>
          </w:p>
        </w:tc>
        <w:tc>
          <w:tcPr>
            <w:tcW w:w="1122" w:type="dxa"/>
          </w:tcPr>
          <w:p w14:paraId="761DC913" w14:textId="3FE3FA61" w:rsidR="00022D6A" w:rsidRPr="00644093" w:rsidRDefault="008A3180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845</w:t>
            </w:r>
          </w:p>
        </w:tc>
        <w:tc>
          <w:tcPr>
            <w:tcW w:w="1253" w:type="dxa"/>
          </w:tcPr>
          <w:p w14:paraId="6FB7DBEE" w14:textId="185FBF14" w:rsidR="00022D6A" w:rsidRPr="00644093" w:rsidRDefault="008A3180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845</w:t>
            </w:r>
          </w:p>
        </w:tc>
        <w:tc>
          <w:tcPr>
            <w:tcW w:w="1381" w:type="dxa"/>
            <w:shd w:val="clear" w:color="auto" w:fill="auto"/>
          </w:tcPr>
          <w:p w14:paraId="7B7D2761" w14:textId="6CE5ABA2" w:rsidR="00022D6A" w:rsidRPr="00644093" w:rsidRDefault="008A3180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775</w:t>
            </w:r>
          </w:p>
        </w:tc>
        <w:tc>
          <w:tcPr>
            <w:tcW w:w="1113" w:type="dxa"/>
            <w:shd w:val="clear" w:color="auto" w:fill="auto"/>
          </w:tcPr>
          <w:p w14:paraId="0B5CA010" w14:textId="77777777" w:rsidR="00022D6A" w:rsidRPr="00644093" w:rsidRDefault="00022D6A" w:rsidP="001820F4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64409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</w:tr>
    </w:tbl>
    <w:p w14:paraId="5D570435" w14:textId="77777777" w:rsidR="00022D6A" w:rsidRPr="00644093" w:rsidRDefault="00022D6A" w:rsidP="00022D6A">
      <w:pPr>
        <w:ind w:left="720"/>
        <w:contextualSpacing/>
        <w:rPr>
          <w:rFonts w:ascii="Gadugi" w:hAnsi="Gadugi" w:cs="Calibri"/>
          <w:sz w:val="20"/>
          <w:szCs w:val="20"/>
        </w:rPr>
      </w:pPr>
    </w:p>
    <w:p w14:paraId="3EAD0442" w14:textId="77777777" w:rsidR="00A70CDA" w:rsidRDefault="00A70CDA" w:rsidP="00A70CDA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415A0450" w14:textId="77777777" w:rsidR="00A70CDA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25B3FF1" w14:textId="77777777" w:rsidR="00A70CDA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1B0FD61" w14:textId="77777777" w:rsidR="00A70CDA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5DF5639A" w14:textId="77777777" w:rsidR="00A70CDA" w:rsidRDefault="00A70CDA" w:rsidP="00A70CDA">
      <w:pPr>
        <w:numPr>
          <w:ilvl w:val="0"/>
          <w:numId w:val="6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29FB0455" w14:textId="77777777" w:rsidR="00A70CDA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DE1EE3F" w14:textId="77777777" w:rsidR="00A70CDA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F7DB7A8" w14:textId="77777777" w:rsidR="00A70CDA" w:rsidRPr="001C31A4" w:rsidRDefault="00A70CDA" w:rsidP="00A70CDA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14FBA0E5" w14:textId="77777777" w:rsidR="00A70CDA" w:rsidRDefault="00A70CDA" w:rsidP="00A70CDA">
      <w:pPr>
        <w:contextualSpacing/>
        <w:rPr>
          <w:rFonts w:ascii="Gadugi" w:hAnsi="Gadugi"/>
          <w:b/>
          <w:bCs/>
          <w:sz w:val="20"/>
          <w:szCs w:val="20"/>
        </w:rPr>
      </w:pPr>
    </w:p>
    <w:p w14:paraId="14582438" w14:textId="77777777" w:rsidR="00A70CDA" w:rsidRDefault="00A70CDA" w:rsidP="00A70CDA">
      <w:p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INFORMACIÓN A CONSIDERA IRAPAY:</w:t>
      </w:r>
    </w:p>
    <w:p w14:paraId="14724692" w14:textId="77777777" w:rsidR="00A70CDA" w:rsidRDefault="00A70CDA" w:rsidP="00A70CDA">
      <w:pPr>
        <w:contextualSpacing/>
        <w:rPr>
          <w:rFonts w:ascii="Gadugi" w:hAnsi="Gadugi"/>
          <w:b/>
          <w:bCs/>
          <w:sz w:val="20"/>
          <w:szCs w:val="20"/>
          <w:u w:val="single"/>
        </w:rPr>
      </w:pPr>
    </w:p>
    <w:p w14:paraId="41B2A9B9" w14:textId="77777777" w:rsidR="00A70CDA" w:rsidRPr="001C31A4" w:rsidRDefault="00A70CDA" w:rsidP="00A70CDA">
      <w:pPr>
        <w:numPr>
          <w:ilvl w:val="0"/>
          <w:numId w:val="7"/>
        </w:numPr>
        <w:contextualSpacing/>
        <w:jc w:val="both"/>
        <w:rPr>
          <w:rFonts w:ascii="Gadugi" w:hAnsi="Gadugi"/>
          <w:b/>
          <w:bCs/>
          <w:sz w:val="20"/>
          <w:szCs w:val="20"/>
          <w:u w:val="single"/>
        </w:rPr>
      </w:pPr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>Irapay Amazon Lodge se encargará de la confirmación final de los horarios y programación de los tours al momento del check in.</w:t>
      </w:r>
    </w:p>
    <w:p w14:paraId="7E25FF3C" w14:textId="77777777" w:rsidR="00A70CDA" w:rsidRPr="00644093" w:rsidRDefault="00A70CDA" w:rsidP="00A70CDA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  <w:lang w:val="es-PE"/>
        </w:rPr>
      </w:pPr>
      <w:r w:rsidRPr="00644093">
        <w:rPr>
          <w:rFonts w:ascii="Gadugi" w:hAnsi="Gadugi" w:cs="Calibri"/>
          <w:sz w:val="20"/>
          <w:szCs w:val="20"/>
          <w:lang w:val="es-PE"/>
        </w:rPr>
        <w:t>Alimentación no incluye bebidas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12BDA99E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sz w:val="20"/>
          <w:szCs w:val="20"/>
        </w:rPr>
        <w:t>Traslado compartido de ingreso para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 vuelos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desde 07:30 a.m. hasta 14:00 hrs. </w:t>
      </w:r>
    </w:p>
    <w:p w14:paraId="1120DFF4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Traslado compartido de salida horario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salida al aeropuerto a las 11:00 am aprox. </w:t>
      </w:r>
    </w:p>
    <w:p w14:paraId="353C470B" w14:textId="77777777" w:rsidR="00A70CDA" w:rsidRPr="00644093" w:rsidRDefault="00A70CDA" w:rsidP="00A70CDA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Consultar costo de traslado en privado para vuelos fuera del rango de horario</w:t>
      </w:r>
      <w:r>
        <w:rPr>
          <w:rFonts w:ascii="Gadugi" w:hAnsi="Gadugi" w:cs="Calibri"/>
          <w:sz w:val="20"/>
          <w:szCs w:val="20"/>
        </w:rPr>
        <w:t>.</w:t>
      </w:r>
    </w:p>
    <w:p w14:paraId="647E3BB3" w14:textId="77777777" w:rsidR="00A70CDA" w:rsidRPr="00644093" w:rsidRDefault="00A70CDA" w:rsidP="00A70CDA">
      <w:pPr>
        <w:numPr>
          <w:ilvl w:val="0"/>
          <w:numId w:val="7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Horario de la habitación: Check In: 14:00 Hrs. / Check Out: 11: 00 Hrs.</w:t>
      </w:r>
    </w:p>
    <w:p w14:paraId="59C51F89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Horario de fluido eléctrico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7:00 -10:00 HRS y de 18:00-22:00 HRS </w:t>
      </w:r>
    </w:p>
    <w:p w14:paraId="7A57BEFB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>Tarifa de niños de 4 a 8 años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, se admiten 1 niño por reserva, mínimo 02 adultos en habitación.</w:t>
      </w:r>
    </w:p>
    <w:p w14:paraId="134698D3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lastRenderedPageBreak/>
        <w:t xml:space="preserve">Infantes de 0-3 años 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pagan $ 8.00 por noche compartiendo cama con sus padres, le incluye desayuno, aplica a 1 infante por familia.</w:t>
      </w:r>
    </w:p>
    <w:p w14:paraId="16619106" w14:textId="77777777" w:rsidR="00A70CDA" w:rsidRPr="00644093" w:rsidRDefault="00A70CDA" w:rsidP="00A70CD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La programación de los tours se hará directamente en el hotel a la llegada del pasajero.</w:t>
      </w:r>
    </w:p>
    <w:p w14:paraId="082E3C33" w14:textId="77777777" w:rsidR="00022D6A" w:rsidRDefault="00022D6A" w:rsidP="00022D6A">
      <w:pPr>
        <w:rPr>
          <w:rFonts w:ascii="Gadugi" w:hAnsi="Gadugi"/>
          <w:b/>
          <w:color w:val="FF0000"/>
          <w:sz w:val="20"/>
          <w:szCs w:val="20"/>
        </w:rPr>
      </w:pPr>
    </w:p>
    <w:p w14:paraId="70C82CB1" w14:textId="77777777" w:rsidR="00022D6A" w:rsidRDefault="00022D6A" w:rsidP="00022D6A">
      <w:pPr>
        <w:rPr>
          <w:rFonts w:ascii="Gadugi" w:hAnsi="Gadugi" w:cs="Calibri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27037.</w:t>
      </w:r>
    </w:p>
    <w:p w14:paraId="4A677D08" w14:textId="77777777" w:rsidR="00022D6A" w:rsidRDefault="00022D6A" w:rsidP="00022D6A">
      <w:pPr>
        <w:jc w:val="both"/>
        <w:rPr>
          <w:rFonts w:ascii="Gadugi" w:hAnsi="Gadugi" w:cs="Calibri"/>
          <w:b/>
          <w:sz w:val="20"/>
          <w:szCs w:val="20"/>
        </w:rPr>
      </w:pPr>
    </w:p>
    <w:p w14:paraId="7F348A1F" w14:textId="77777777" w:rsidR="00022D6A" w:rsidRPr="008078EA" w:rsidRDefault="00022D6A" w:rsidP="00022D6A">
      <w:pPr>
        <w:jc w:val="both"/>
        <w:rPr>
          <w:rFonts w:ascii="Gadugi" w:hAnsi="Gadugi" w:cs="Calibri"/>
          <w:b/>
          <w:sz w:val="20"/>
          <w:szCs w:val="20"/>
        </w:rPr>
      </w:pPr>
      <w:r w:rsidRPr="008078EA">
        <w:rPr>
          <w:rFonts w:ascii="Gadugi" w:hAnsi="Gadugi" w:cs="Calibri"/>
          <w:b/>
          <w:sz w:val="20"/>
          <w:szCs w:val="20"/>
        </w:rPr>
        <w:t>ITINERARIO</w:t>
      </w:r>
    </w:p>
    <w:p w14:paraId="1DA3CEE2" w14:textId="77777777" w:rsidR="00022D6A" w:rsidRPr="008078EA" w:rsidRDefault="00022D6A" w:rsidP="00022D6A">
      <w:pPr>
        <w:jc w:val="both"/>
        <w:rPr>
          <w:rFonts w:ascii="Gadugi" w:hAnsi="Gadugi" w:cs="Calibri"/>
          <w:sz w:val="20"/>
          <w:szCs w:val="20"/>
        </w:rPr>
      </w:pPr>
    </w:p>
    <w:p w14:paraId="30448540" w14:textId="3C0895E1" w:rsidR="00022D6A" w:rsidRPr="001877FE" w:rsidRDefault="00CF3CEF" w:rsidP="00022D6A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1: IRAPAY IN</w:t>
      </w:r>
    </w:p>
    <w:p w14:paraId="4FBA255B" w14:textId="42B55EE4" w:rsidR="00192AA9" w:rsidRPr="00192AA9" w:rsidRDefault="00192AA9" w:rsidP="00192AA9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192AA9">
        <w:rPr>
          <w:rFonts w:ascii="Gadugi" w:eastAsia="Calibri" w:hAnsi="Gadugi" w:cs="Calibri"/>
          <w:color w:val="000000"/>
          <w:sz w:val="20"/>
          <w:szCs w:val="20"/>
        </w:rPr>
        <w:t>Nuestro equipo te espera en el aero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puerto de Iquitos para llevarte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al puerto y embarcarte en n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uestro bote hacia Irapay Amazon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Lodge. Disfruta del paisaje durante el trayecto. Una vez en el</w:t>
      </w:r>
    </w:p>
    <w:p w14:paraId="797451D9" w14:textId="62BD757E" w:rsidR="00192AA9" w:rsidRPr="00192AA9" w:rsidRDefault="00192AA9" w:rsidP="00192AA9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192AA9">
        <w:rPr>
          <w:rFonts w:ascii="Gadugi" w:eastAsia="Calibri" w:hAnsi="Gadugi" w:cs="Calibri"/>
          <w:color w:val="000000"/>
          <w:sz w:val="20"/>
          <w:szCs w:val="20"/>
        </w:rPr>
        <w:t>Lodge, nuestro personal te recibir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á y te acompañará a tu cabaña.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Disfruta de nuestra almuerzo am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azónica en Maloca Restaurante y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visita el Mariposario de Pilpintuwasi. De regreso, relájate con</w:t>
      </w:r>
    </w:p>
    <w:p w14:paraId="5F46C569" w14:textId="77777777" w:rsidR="00192AA9" w:rsidRDefault="00192AA9" w:rsidP="00192AA9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192AA9">
        <w:rPr>
          <w:rFonts w:ascii="Gadugi" w:eastAsia="Calibri" w:hAnsi="Gadugi" w:cs="Calibri"/>
          <w:color w:val="000000"/>
          <w:sz w:val="20"/>
          <w:szCs w:val="20"/>
        </w:rPr>
        <w:t>nuestro primer atardecer amazónico y cena en el restaurante.</w:t>
      </w:r>
    </w:p>
    <w:p w14:paraId="7B291438" w14:textId="19514EBF" w:rsidR="00022D6A" w:rsidRPr="001877FE" w:rsidRDefault="00022D6A" w:rsidP="00192AA9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1877FE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71F9B49B" w14:textId="77777777" w:rsidR="00022D6A" w:rsidRPr="001877FE" w:rsidRDefault="00022D6A" w:rsidP="00022D6A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</w:p>
    <w:p w14:paraId="13929FB6" w14:textId="5F394537" w:rsidR="00022D6A" w:rsidRDefault="00192AA9" w:rsidP="00022D6A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2: IRAPAY</w:t>
      </w:r>
    </w:p>
    <w:p w14:paraId="7B05D744" w14:textId="77777777" w:rsidR="00022D6A" w:rsidRPr="001877FE" w:rsidRDefault="00022D6A" w:rsidP="00022D6A">
      <w:pPr>
        <w:autoSpaceDE w:val="0"/>
        <w:autoSpaceDN w:val="0"/>
        <w:adjustRightInd w:val="0"/>
        <w:jc w:val="both"/>
        <w:rPr>
          <w:rFonts w:ascii="Gadugi" w:hAnsi="Gadugi" w:cs="Arial"/>
          <w:sz w:val="20"/>
          <w:szCs w:val="20"/>
        </w:rPr>
      </w:pPr>
      <w:r w:rsidRPr="001877FE">
        <w:rPr>
          <w:rFonts w:ascii="Gadugi" w:hAnsi="Gadugi" w:cs="Arial"/>
          <w:sz w:val="20"/>
          <w:szCs w:val="20"/>
        </w:rPr>
        <w:t>Desayuno</w:t>
      </w:r>
      <w:r>
        <w:rPr>
          <w:rFonts w:ascii="Gadugi" w:hAnsi="Gadugi" w:cs="Arial"/>
          <w:sz w:val="20"/>
          <w:szCs w:val="20"/>
        </w:rPr>
        <w:t>.</w:t>
      </w:r>
    </w:p>
    <w:p w14:paraId="2EC9C801" w14:textId="3C3B2B3A" w:rsidR="00192AA9" w:rsidRDefault="00192AA9" w:rsidP="00192AA9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192AA9">
        <w:rPr>
          <w:rFonts w:ascii="Gadugi" w:eastAsia="Calibri" w:hAnsi="Gadugi" w:cs="Calibri"/>
          <w:color w:val="000000"/>
          <w:sz w:val="20"/>
          <w:szCs w:val="20"/>
        </w:rPr>
        <w:t>Comenzaremos el día con un exq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uisito desayuno, seguido de una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emocionante caminata por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 la selva para explorar plantas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medicinales, árboles gigantes y l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a impresionante palmera Irapay.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También tendrás la oportuni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dad de disfrutar de lianas para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colgarte. Luego, regresar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emos al Lodge para el almuerzo.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Dispondrás de tiempo l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ibre para descansar en nuestras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instalaciones antes de disfrutar de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 una deliciosa cena en el mismo </w:t>
      </w:r>
      <w:r w:rsidRPr="00192AA9">
        <w:rPr>
          <w:rFonts w:ascii="Gadugi" w:eastAsia="Calibri" w:hAnsi="Gadugi" w:cs="Calibri"/>
          <w:color w:val="000000"/>
          <w:sz w:val="20"/>
          <w:szCs w:val="20"/>
        </w:rPr>
        <w:t>restaurante.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 </w:t>
      </w:r>
    </w:p>
    <w:p w14:paraId="7448D8D2" w14:textId="34BF6D1D" w:rsidR="00022D6A" w:rsidRPr="001877FE" w:rsidRDefault="00022D6A" w:rsidP="00192AA9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1877FE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29B2D8D1" w14:textId="77777777" w:rsidR="00022D6A" w:rsidRPr="001877FE" w:rsidRDefault="00022D6A" w:rsidP="00022D6A">
      <w:pPr>
        <w:jc w:val="both"/>
        <w:rPr>
          <w:rFonts w:ascii="Gadugi" w:eastAsia="Calibri" w:hAnsi="Gadugi" w:cs="Calibri"/>
          <w:sz w:val="20"/>
          <w:szCs w:val="20"/>
          <w:lang w:val="es-PE" w:eastAsia="en-US"/>
        </w:rPr>
      </w:pPr>
    </w:p>
    <w:p w14:paraId="4D348C63" w14:textId="5FF12A62" w:rsidR="00022D6A" w:rsidRPr="001877FE" w:rsidRDefault="00192AA9" w:rsidP="00022D6A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3: IRAPAY</w:t>
      </w:r>
    </w:p>
    <w:p w14:paraId="73FA9039" w14:textId="77777777" w:rsidR="00022D6A" w:rsidRPr="008078EA" w:rsidRDefault="00022D6A" w:rsidP="00022D6A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8078EA">
        <w:rPr>
          <w:rFonts w:ascii="Gadugi" w:eastAsia="Calibri" w:hAnsi="Gadugi" w:cs="Calibri"/>
          <w:color w:val="000000"/>
          <w:sz w:val="20"/>
          <w:szCs w:val="20"/>
        </w:rPr>
        <w:t>Desayuno</w:t>
      </w:r>
      <w:r>
        <w:rPr>
          <w:rFonts w:ascii="Gadugi" w:eastAsia="Calibri" w:hAnsi="Gadugi" w:cs="Calibri"/>
          <w:color w:val="000000"/>
          <w:sz w:val="20"/>
          <w:szCs w:val="20"/>
        </w:rPr>
        <w:t>.</w:t>
      </w:r>
      <w:r w:rsidRPr="008078EA">
        <w:rPr>
          <w:rFonts w:ascii="Gadugi" w:eastAsia="Calibri" w:hAnsi="Gadugi" w:cs="Calibri"/>
          <w:color w:val="000000"/>
          <w:sz w:val="20"/>
          <w:szCs w:val="20"/>
        </w:rPr>
        <w:t xml:space="preserve"> </w:t>
      </w:r>
    </w:p>
    <w:p w14:paraId="1B8BB6A3" w14:textId="6A9F5CB5" w:rsidR="00192AA9" w:rsidRPr="00192AA9" w:rsidRDefault="00192AA9" w:rsidP="00192AA9">
      <w:pPr>
        <w:autoSpaceDE w:val="0"/>
        <w:autoSpaceDN w:val="0"/>
        <w:adjustRightInd w:val="0"/>
        <w:jc w:val="both"/>
        <w:rPr>
          <w:rFonts w:ascii="Gadugi" w:eastAsia="Calibri" w:hAnsi="Gadugi" w:cs="Calibri"/>
          <w:bCs/>
          <w:iCs/>
          <w:color w:val="000000"/>
          <w:sz w:val="20"/>
          <w:szCs w:val="20"/>
        </w:rPr>
      </w:pPr>
      <w:r w:rsidRPr="00192AA9">
        <w:rPr>
          <w:rFonts w:ascii="Gadugi" w:eastAsia="Calibri" w:hAnsi="Gadugi" w:cs="Calibri"/>
          <w:bCs/>
          <w:iCs/>
          <w:color w:val="000000"/>
          <w:sz w:val="20"/>
          <w:szCs w:val="20"/>
        </w:rPr>
        <w:t>Después del desayuno, visitaremos una comunidad nativa para conocer sus tradiciones y arte</w:t>
      </w:r>
      <w:r>
        <w:rPr>
          <w:rFonts w:ascii="Gadugi" w:eastAsia="Calibri" w:hAnsi="Gadugi" w:cs="Calibri"/>
          <w:bCs/>
          <w:iCs/>
          <w:color w:val="000000"/>
          <w:sz w:val="20"/>
          <w:szCs w:val="20"/>
        </w:rPr>
        <w:t xml:space="preserve">. Regresaremos para almorzar en </w:t>
      </w:r>
      <w:r w:rsidRPr="00192AA9">
        <w:rPr>
          <w:rFonts w:ascii="Gadugi" w:eastAsia="Calibri" w:hAnsi="Gadugi" w:cs="Calibri"/>
          <w:bCs/>
          <w:iCs/>
          <w:color w:val="000000"/>
          <w:sz w:val="20"/>
          <w:szCs w:val="20"/>
        </w:rPr>
        <w:t>Irapay y luego tendrás tiempo libre antes de la cena.</w:t>
      </w:r>
    </w:p>
    <w:p w14:paraId="3022D04A" w14:textId="157A9AA7" w:rsidR="00022D6A" w:rsidRPr="001877FE" w:rsidRDefault="00022D6A" w:rsidP="00192AA9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1877FE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429D800C" w14:textId="77777777" w:rsidR="00022D6A" w:rsidRPr="001877FE" w:rsidRDefault="00022D6A" w:rsidP="00022D6A">
      <w:pPr>
        <w:autoSpaceDE w:val="0"/>
        <w:autoSpaceDN w:val="0"/>
        <w:adjustRightInd w:val="0"/>
        <w:jc w:val="both"/>
        <w:rPr>
          <w:rFonts w:ascii="Gadugi" w:hAnsi="Gadugi" w:cs="Arial"/>
          <w:color w:val="C00000"/>
          <w:sz w:val="20"/>
          <w:szCs w:val="20"/>
        </w:rPr>
      </w:pPr>
    </w:p>
    <w:p w14:paraId="2F462C0B" w14:textId="65039215" w:rsidR="00022D6A" w:rsidRPr="001877FE" w:rsidRDefault="00192AA9" w:rsidP="00022D6A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4: IRAPAY</w:t>
      </w:r>
    </w:p>
    <w:p w14:paraId="32147A1D" w14:textId="77777777" w:rsidR="00022D6A" w:rsidRPr="001877FE" w:rsidRDefault="00022D6A" w:rsidP="00022D6A">
      <w:pPr>
        <w:pStyle w:val="Default"/>
        <w:jc w:val="both"/>
        <w:rPr>
          <w:rFonts w:ascii="Gadugi" w:hAnsi="Gadugi"/>
          <w:sz w:val="20"/>
          <w:szCs w:val="20"/>
        </w:rPr>
      </w:pPr>
      <w:r w:rsidRPr="001877FE">
        <w:rPr>
          <w:rFonts w:ascii="Gadugi" w:hAnsi="Gadugi"/>
          <w:sz w:val="20"/>
          <w:szCs w:val="20"/>
        </w:rPr>
        <w:t>Desayuno</w:t>
      </w:r>
      <w:r>
        <w:rPr>
          <w:rFonts w:ascii="Gadugi" w:hAnsi="Gadugi"/>
          <w:sz w:val="20"/>
          <w:szCs w:val="20"/>
        </w:rPr>
        <w:t>.</w:t>
      </w:r>
      <w:r w:rsidRPr="001877FE">
        <w:rPr>
          <w:rFonts w:ascii="Gadugi" w:hAnsi="Gadugi"/>
          <w:sz w:val="20"/>
          <w:szCs w:val="20"/>
        </w:rPr>
        <w:t xml:space="preserve"> </w:t>
      </w:r>
    </w:p>
    <w:p w14:paraId="6F1C58A3" w14:textId="6E32C809" w:rsidR="00192AA9" w:rsidRDefault="00192AA9" w:rsidP="00192AA9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192AA9">
        <w:rPr>
          <w:rFonts w:ascii="Gadugi" w:hAnsi="Gadugi" w:cs="Arial"/>
          <w:color w:val="000000"/>
          <w:sz w:val="20"/>
          <w:szCs w:val="20"/>
        </w:rPr>
        <w:t>Disfruta de un delicioso desayuno, visita el serpentario para ver una variedad de animales como serpientes, bo</w:t>
      </w:r>
      <w:r>
        <w:rPr>
          <w:rFonts w:ascii="Gadugi" w:hAnsi="Gadugi" w:cs="Arial"/>
          <w:color w:val="000000"/>
          <w:sz w:val="20"/>
          <w:szCs w:val="20"/>
        </w:rPr>
        <w:t xml:space="preserve">as, anacondas, </w:t>
      </w:r>
      <w:r w:rsidRPr="00192AA9">
        <w:rPr>
          <w:rFonts w:ascii="Gadugi" w:hAnsi="Gadugi" w:cs="Arial"/>
          <w:color w:val="000000"/>
          <w:sz w:val="20"/>
          <w:szCs w:val="20"/>
        </w:rPr>
        <w:t>osos perezosos, monos, tucanes y tortugas prehistóricas. Almuerza en Irapay y relajarte antes de cenar en Maloca Restaurante.</w:t>
      </w:r>
    </w:p>
    <w:p w14:paraId="458A9F25" w14:textId="57C6579F" w:rsidR="00022D6A" w:rsidRPr="001877FE" w:rsidRDefault="00022D6A" w:rsidP="00192AA9">
      <w:pPr>
        <w:jc w:val="both"/>
        <w:rPr>
          <w:rFonts w:ascii="Gadugi" w:hAnsi="Gadugi"/>
          <w:sz w:val="20"/>
          <w:szCs w:val="20"/>
        </w:rPr>
      </w:pPr>
      <w:r w:rsidRPr="001877FE">
        <w:rPr>
          <w:rFonts w:ascii="Gadugi" w:hAnsi="Gadugi"/>
          <w:sz w:val="20"/>
          <w:szCs w:val="20"/>
        </w:rPr>
        <w:t>Noche de alojamiento</w:t>
      </w:r>
      <w:r>
        <w:rPr>
          <w:rFonts w:ascii="Gadugi" w:hAnsi="Gadugi"/>
          <w:sz w:val="20"/>
          <w:szCs w:val="20"/>
        </w:rPr>
        <w:t>.</w:t>
      </w:r>
    </w:p>
    <w:p w14:paraId="7208267B" w14:textId="77777777" w:rsidR="00022D6A" w:rsidRPr="001877FE" w:rsidRDefault="00022D6A" w:rsidP="00022D6A">
      <w:pPr>
        <w:jc w:val="both"/>
        <w:rPr>
          <w:rFonts w:ascii="Gadugi" w:hAnsi="Gadugi"/>
          <w:sz w:val="20"/>
          <w:szCs w:val="20"/>
        </w:rPr>
      </w:pPr>
    </w:p>
    <w:p w14:paraId="3DB926EF" w14:textId="17B5F178" w:rsidR="00022D6A" w:rsidRPr="001877FE" w:rsidRDefault="00022D6A" w:rsidP="00022D6A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 w:rsidRPr="001877FE">
        <w:rPr>
          <w:rFonts w:ascii="Gadugi" w:hAnsi="Gadugi" w:cs="Arial"/>
          <w:b/>
          <w:sz w:val="20"/>
          <w:szCs w:val="20"/>
        </w:rPr>
        <w:t>Día 5</w:t>
      </w:r>
      <w:r w:rsidR="00192AA9">
        <w:rPr>
          <w:rFonts w:ascii="Gadugi" w:hAnsi="Gadugi" w:cs="Arial"/>
          <w:b/>
          <w:sz w:val="20"/>
          <w:szCs w:val="20"/>
        </w:rPr>
        <w:t>: IRAPAY OUT</w:t>
      </w:r>
    </w:p>
    <w:p w14:paraId="775F2AF3" w14:textId="77777777" w:rsidR="00192AA9" w:rsidRDefault="00022D6A" w:rsidP="00192AA9">
      <w:pPr>
        <w:pStyle w:val="Default"/>
        <w:jc w:val="both"/>
        <w:rPr>
          <w:rFonts w:ascii="Gadugi" w:hAnsi="Gadugi"/>
          <w:sz w:val="20"/>
          <w:szCs w:val="20"/>
        </w:rPr>
      </w:pPr>
      <w:r w:rsidRPr="001877FE">
        <w:rPr>
          <w:rFonts w:ascii="Gadugi" w:hAnsi="Gadugi"/>
          <w:sz w:val="20"/>
          <w:szCs w:val="20"/>
        </w:rPr>
        <w:t>Desayuno</w:t>
      </w:r>
      <w:r>
        <w:rPr>
          <w:rFonts w:ascii="Gadugi" w:hAnsi="Gadugi"/>
          <w:sz w:val="20"/>
          <w:szCs w:val="20"/>
        </w:rPr>
        <w:t>.</w:t>
      </w:r>
      <w:r w:rsidRPr="001877FE">
        <w:rPr>
          <w:rFonts w:ascii="Gadugi" w:hAnsi="Gadugi"/>
          <w:sz w:val="20"/>
          <w:szCs w:val="20"/>
        </w:rPr>
        <w:t xml:space="preserve"> </w:t>
      </w:r>
    </w:p>
    <w:p w14:paraId="1983D819" w14:textId="502D5D3F" w:rsidR="00022D6A" w:rsidRPr="001877FE" w:rsidRDefault="00192AA9" w:rsidP="00192AA9">
      <w:pPr>
        <w:pStyle w:val="Default"/>
        <w:jc w:val="both"/>
        <w:rPr>
          <w:rFonts w:ascii="Gadugi" w:hAnsi="Gadugi"/>
          <w:sz w:val="20"/>
          <w:szCs w:val="20"/>
        </w:rPr>
      </w:pPr>
      <w:r w:rsidRPr="00192AA9">
        <w:rPr>
          <w:rFonts w:ascii="Gadugi" w:hAnsi="Gadugi"/>
          <w:sz w:val="20"/>
          <w:szCs w:val="20"/>
        </w:rPr>
        <w:t>Después del desayuno, disfrutaremos de un emocionante recorrido por el río Amazonas, donde veremos la unión de los ríos.</w:t>
      </w:r>
      <w:r>
        <w:rPr>
          <w:rFonts w:ascii="Gadugi" w:hAnsi="Gadugi"/>
          <w:sz w:val="20"/>
          <w:szCs w:val="20"/>
        </w:rPr>
        <w:t xml:space="preserve"> </w:t>
      </w:r>
      <w:r w:rsidRPr="00192AA9">
        <w:rPr>
          <w:rFonts w:ascii="Gadugi" w:hAnsi="Gadugi"/>
          <w:sz w:val="20"/>
          <w:szCs w:val="20"/>
        </w:rPr>
        <w:t>Haremos una breve parada en el Amazonas y si tenemos suerte seremos capaces de observ</w:t>
      </w:r>
      <w:r>
        <w:rPr>
          <w:rFonts w:ascii="Gadugi" w:hAnsi="Gadugi"/>
          <w:sz w:val="20"/>
          <w:szCs w:val="20"/>
        </w:rPr>
        <w:t xml:space="preserve">ar los delfines rosados. Luego, </w:t>
      </w:r>
      <w:r w:rsidRPr="00192AA9">
        <w:rPr>
          <w:rFonts w:ascii="Gadugi" w:hAnsi="Gadugi"/>
          <w:sz w:val="20"/>
          <w:szCs w:val="20"/>
        </w:rPr>
        <w:t>regresaremos a Iquitos y al aeropuerto.</w:t>
      </w:r>
      <w:r>
        <w:rPr>
          <w:rFonts w:ascii="Gadugi" w:hAnsi="Gadugi"/>
          <w:sz w:val="20"/>
          <w:szCs w:val="20"/>
        </w:rPr>
        <w:t xml:space="preserve"> </w:t>
      </w:r>
    </w:p>
    <w:p w14:paraId="52709150" w14:textId="77777777" w:rsidR="00022D6A" w:rsidRPr="008078EA" w:rsidRDefault="00022D6A" w:rsidP="00022D6A">
      <w:pPr>
        <w:jc w:val="both"/>
        <w:rPr>
          <w:rFonts w:ascii="Gadugi" w:eastAsia="Calibri" w:hAnsi="Gadugi" w:cs="Calibri"/>
          <w:sz w:val="20"/>
          <w:szCs w:val="20"/>
          <w:lang w:val="es-PE" w:eastAsia="en-US"/>
        </w:rPr>
      </w:pPr>
    </w:p>
    <w:p w14:paraId="43839A9B" w14:textId="77777777" w:rsidR="00022D6A" w:rsidRPr="000E2790" w:rsidRDefault="00022D6A" w:rsidP="00022D6A">
      <w:pPr>
        <w:jc w:val="both"/>
        <w:rPr>
          <w:rFonts w:ascii="Book Antiqua" w:hAnsi="Book Antiqua"/>
          <w:sz w:val="20"/>
          <w:szCs w:val="20"/>
        </w:rPr>
      </w:pPr>
      <w:r w:rsidRPr="008078EA">
        <w:rPr>
          <w:rFonts w:ascii="Gadugi" w:eastAsia="Calibri" w:hAnsi="Gadugi" w:cs="Calibri"/>
          <w:b/>
          <w:sz w:val="20"/>
          <w:szCs w:val="20"/>
          <w:lang w:val="es-PE" w:eastAsia="en-US"/>
        </w:rPr>
        <w:lastRenderedPageBreak/>
        <w:t>FIN DE LOS SERVICIOS</w:t>
      </w:r>
    </w:p>
    <w:p w14:paraId="2ACEFF68" w14:textId="77777777" w:rsidR="00022D6A" w:rsidRDefault="00022D6A" w:rsidP="00022D6A">
      <w:pPr>
        <w:rPr>
          <w:rFonts w:ascii="Gadugi" w:hAnsi="Gadugi"/>
          <w:sz w:val="20"/>
          <w:szCs w:val="20"/>
        </w:rPr>
      </w:pPr>
    </w:p>
    <w:p w14:paraId="6228FD1D" w14:textId="77777777" w:rsidR="00022D6A" w:rsidRDefault="00022D6A" w:rsidP="00022D6A">
      <w:pPr>
        <w:rPr>
          <w:rFonts w:ascii="Gadugi" w:hAnsi="Gadugi"/>
          <w:sz w:val="20"/>
          <w:szCs w:val="20"/>
        </w:rPr>
      </w:pPr>
    </w:p>
    <w:p w14:paraId="33C2005F" w14:textId="20A98422" w:rsidR="00165A25" w:rsidRPr="00022D6A" w:rsidRDefault="00165A25" w:rsidP="00022D6A">
      <w:pPr>
        <w:rPr>
          <w:rFonts w:eastAsia="Calibri"/>
        </w:rPr>
      </w:pPr>
    </w:p>
    <w:sectPr w:rsidR="00165A25" w:rsidRPr="00022D6A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840C" w14:textId="77777777" w:rsidR="005152BF" w:rsidRDefault="005152BF">
      <w:r>
        <w:separator/>
      </w:r>
    </w:p>
  </w:endnote>
  <w:endnote w:type="continuationSeparator" w:id="0">
    <w:p w14:paraId="48CA1237" w14:textId="77777777" w:rsidR="005152BF" w:rsidRDefault="0051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9E5E" w14:textId="77777777" w:rsidR="005152BF" w:rsidRDefault="005152BF">
      <w:r>
        <w:separator/>
      </w:r>
    </w:p>
  </w:footnote>
  <w:footnote w:type="continuationSeparator" w:id="0">
    <w:p w14:paraId="6289FAE6" w14:textId="77777777" w:rsidR="005152BF" w:rsidRDefault="0051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5152BF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5152BF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82F"/>
    <w:multiLevelType w:val="hybridMultilevel"/>
    <w:tmpl w:val="A9743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223"/>
    <w:multiLevelType w:val="hybridMultilevel"/>
    <w:tmpl w:val="ADF2C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6EE"/>
    <w:multiLevelType w:val="hybridMultilevel"/>
    <w:tmpl w:val="DE8AE9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549C1"/>
    <w:multiLevelType w:val="hybridMultilevel"/>
    <w:tmpl w:val="5B009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B0F"/>
    <w:multiLevelType w:val="hybridMultilevel"/>
    <w:tmpl w:val="BF3619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AA9"/>
    <w:rsid w:val="00192E7B"/>
    <w:rsid w:val="00193338"/>
    <w:rsid w:val="0019658B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88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E21B8"/>
    <w:rsid w:val="003F44D5"/>
    <w:rsid w:val="003F6EB1"/>
    <w:rsid w:val="00400CC0"/>
    <w:rsid w:val="004020DF"/>
    <w:rsid w:val="0041092F"/>
    <w:rsid w:val="00411633"/>
    <w:rsid w:val="00420AEC"/>
    <w:rsid w:val="0043250D"/>
    <w:rsid w:val="00443200"/>
    <w:rsid w:val="0046662D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564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52BF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5E98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3180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16D"/>
    <w:rsid w:val="008F4BE7"/>
    <w:rsid w:val="008F5DAE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66156"/>
    <w:rsid w:val="00A701CE"/>
    <w:rsid w:val="00A70CDA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AF6B9B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3CEF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4562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1581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1FDF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252F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66D53-9D3B-4FC0-9986-4B834F7F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220</cp:revision>
  <cp:lastPrinted>2025-07-15T22:50:00Z</cp:lastPrinted>
  <dcterms:created xsi:type="dcterms:W3CDTF">2025-06-11T21:34:00Z</dcterms:created>
  <dcterms:modified xsi:type="dcterms:W3CDTF">2026-02-26T17:08:00Z</dcterms:modified>
</cp:coreProperties>
</file>