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28463" w14:textId="538A04B5" w:rsidR="00012CE4" w:rsidRPr="00D73815" w:rsidRDefault="0077281E" w:rsidP="00012CE4">
      <w:pPr>
        <w:shd w:val="clear" w:color="auto" w:fill="002060"/>
        <w:tabs>
          <w:tab w:val="center" w:pos="4252"/>
          <w:tab w:val="left" w:pos="7320"/>
        </w:tabs>
        <w:jc w:val="center"/>
        <w:rPr>
          <w:rFonts w:ascii="Gadugi" w:hAnsi="Gadugi"/>
          <w:b/>
          <w:color w:val="FFFFFF"/>
          <w:sz w:val="28"/>
          <w:szCs w:val="20"/>
        </w:rPr>
      </w:pPr>
      <w:r>
        <w:rPr>
          <w:rFonts w:ascii="Gadugi" w:hAnsi="Gadugi"/>
          <w:b/>
          <w:color w:val="FFFFFF"/>
          <w:sz w:val="28"/>
          <w:szCs w:val="20"/>
        </w:rPr>
        <w:t>PARACAS</w:t>
      </w:r>
      <w:r w:rsidR="002761D7">
        <w:rPr>
          <w:rFonts w:ascii="Gadugi" w:hAnsi="Gadugi"/>
          <w:b/>
          <w:color w:val="FFFFFF"/>
          <w:sz w:val="28"/>
          <w:szCs w:val="20"/>
        </w:rPr>
        <w:t>, ATARDECE</w:t>
      </w:r>
      <w:r w:rsidR="000A4EC3">
        <w:rPr>
          <w:rFonts w:ascii="Gadugi" w:hAnsi="Gadugi"/>
          <w:b/>
          <w:color w:val="FFFFFF"/>
          <w:sz w:val="28"/>
          <w:szCs w:val="20"/>
        </w:rPr>
        <w:t>R</w:t>
      </w:r>
      <w:r w:rsidR="002761D7">
        <w:rPr>
          <w:rFonts w:ascii="Gadugi" w:hAnsi="Gadugi"/>
          <w:b/>
          <w:color w:val="FFFFFF"/>
          <w:sz w:val="28"/>
          <w:szCs w:val="20"/>
        </w:rPr>
        <w:t xml:space="preserve"> MAGICO</w:t>
      </w:r>
    </w:p>
    <w:p w14:paraId="2D0D8696" w14:textId="481C9BC7" w:rsidR="00012CE4" w:rsidRPr="00D73815" w:rsidRDefault="00012CE4" w:rsidP="00012CE4">
      <w:pPr>
        <w:shd w:val="clear" w:color="auto" w:fill="002060"/>
        <w:tabs>
          <w:tab w:val="center" w:pos="4252"/>
          <w:tab w:val="left" w:pos="7320"/>
        </w:tabs>
        <w:jc w:val="center"/>
        <w:rPr>
          <w:rFonts w:ascii="Gadugi" w:hAnsi="Gadugi"/>
          <w:b/>
          <w:color w:val="FFFFFF"/>
          <w:sz w:val="28"/>
          <w:szCs w:val="20"/>
        </w:rPr>
      </w:pPr>
      <w:r w:rsidRPr="00D73815">
        <w:rPr>
          <w:rFonts w:ascii="Gadugi" w:hAnsi="Gadugi"/>
          <w:b/>
          <w:color w:val="FFFFFF"/>
          <w:sz w:val="28"/>
          <w:szCs w:val="20"/>
        </w:rPr>
        <w:t>0</w:t>
      </w:r>
      <w:r w:rsidR="00322DDF">
        <w:rPr>
          <w:rFonts w:ascii="Gadugi" w:hAnsi="Gadugi"/>
          <w:b/>
          <w:color w:val="FFFFFF"/>
          <w:sz w:val="28"/>
          <w:szCs w:val="20"/>
        </w:rPr>
        <w:t>3</w:t>
      </w:r>
      <w:r w:rsidRPr="00D73815">
        <w:rPr>
          <w:rFonts w:ascii="Gadugi" w:hAnsi="Gadugi"/>
          <w:b/>
          <w:color w:val="FFFFFF"/>
          <w:sz w:val="28"/>
          <w:szCs w:val="20"/>
        </w:rPr>
        <w:t xml:space="preserve"> DÍAS – </w:t>
      </w:r>
      <w:r w:rsidR="00C030B2">
        <w:rPr>
          <w:rFonts w:ascii="Gadugi" w:hAnsi="Gadugi"/>
          <w:b/>
          <w:color w:val="FFFFFF"/>
          <w:sz w:val="28"/>
          <w:szCs w:val="20"/>
        </w:rPr>
        <w:t>0</w:t>
      </w:r>
      <w:r w:rsidR="00322DDF">
        <w:rPr>
          <w:rFonts w:ascii="Gadugi" w:hAnsi="Gadugi"/>
          <w:b/>
          <w:color w:val="FFFFFF"/>
          <w:sz w:val="28"/>
          <w:szCs w:val="20"/>
        </w:rPr>
        <w:t>2</w:t>
      </w:r>
      <w:r w:rsidRPr="00D73815">
        <w:rPr>
          <w:rFonts w:ascii="Gadugi" w:hAnsi="Gadugi"/>
          <w:b/>
          <w:color w:val="FFFFFF"/>
          <w:sz w:val="28"/>
          <w:szCs w:val="20"/>
        </w:rPr>
        <w:t xml:space="preserve"> NOCHE</w:t>
      </w:r>
      <w:r w:rsidR="00322DDF">
        <w:rPr>
          <w:rFonts w:ascii="Gadugi" w:hAnsi="Gadugi"/>
          <w:b/>
          <w:color w:val="FFFFFF"/>
          <w:sz w:val="28"/>
          <w:szCs w:val="20"/>
        </w:rPr>
        <w:t>S</w:t>
      </w:r>
    </w:p>
    <w:p w14:paraId="7AF0E571" w14:textId="77777777" w:rsidR="00012CE4" w:rsidRPr="00D73815" w:rsidRDefault="00012CE4" w:rsidP="00012CE4">
      <w:pPr>
        <w:rPr>
          <w:rFonts w:ascii="Gadugi" w:hAnsi="Gadugi"/>
          <w:b/>
          <w:sz w:val="20"/>
          <w:szCs w:val="20"/>
        </w:rPr>
      </w:pPr>
    </w:p>
    <w:p w14:paraId="069F164B" w14:textId="77777777" w:rsidR="00012CE4" w:rsidRPr="00D73815" w:rsidRDefault="00012CE4" w:rsidP="00012CE4">
      <w:pPr>
        <w:tabs>
          <w:tab w:val="right" w:pos="8838"/>
        </w:tabs>
        <w:rPr>
          <w:rFonts w:ascii="Gadugi" w:hAnsi="Gadugi"/>
          <w:b/>
          <w:sz w:val="20"/>
          <w:szCs w:val="20"/>
        </w:rPr>
      </w:pPr>
      <w:r w:rsidRPr="00D73815">
        <w:rPr>
          <w:rFonts w:ascii="Gadugi" w:hAnsi="Gadugi"/>
          <w:b/>
          <w:sz w:val="20"/>
          <w:szCs w:val="20"/>
        </w:rPr>
        <w:t>INCLUYE:</w:t>
      </w:r>
      <w:r w:rsidRPr="00D73815">
        <w:rPr>
          <w:rFonts w:ascii="Gadugi" w:hAnsi="Gadugi"/>
          <w:b/>
          <w:sz w:val="20"/>
          <w:szCs w:val="20"/>
        </w:rPr>
        <w:tab/>
      </w:r>
    </w:p>
    <w:p w14:paraId="25EE2883" w14:textId="77777777" w:rsidR="0077281E" w:rsidRPr="00746EAC" w:rsidRDefault="0077281E" w:rsidP="0077281E">
      <w:pPr>
        <w:numPr>
          <w:ilvl w:val="0"/>
          <w:numId w:val="25"/>
        </w:numPr>
        <w:rPr>
          <w:rFonts w:ascii="Gadugi" w:hAnsi="Gadugi"/>
          <w:sz w:val="20"/>
          <w:szCs w:val="20"/>
        </w:rPr>
      </w:pPr>
      <w:r w:rsidRPr="00746EAC">
        <w:rPr>
          <w:rFonts w:ascii="Gadugi" w:hAnsi="Gadugi"/>
          <w:sz w:val="20"/>
          <w:szCs w:val="20"/>
        </w:rPr>
        <w:t>Boleto de bus Lima / Paracas / Lima - empresa Cruz del Sur 2do. Piso Servicio Cruzero</w:t>
      </w:r>
    </w:p>
    <w:p w14:paraId="3C94FFC2" w14:textId="77777777" w:rsidR="0077281E" w:rsidRPr="00746EAC" w:rsidRDefault="0077281E" w:rsidP="0077281E">
      <w:pPr>
        <w:numPr>
          <w:ilvl w:val="0"/>
          <w:numId w:val="25"/>
        </w:numPr>
        <w:rPr>
          <w:rFonts w:ascii="Gadugi" w:hAnsi="Gadugi"/>
          <w:sz w:val="20"/>
          <w:szCs w:val="20"/>
        </w:rPr>
      </w:pPr>
      <w:r w:rsidRPr="00746EAC">
        <w:rPr>
          <w:rFonts w:ascii="Gadugi" w:hAnsi="Gadugi"/>
          <w:sz w:val="20"/>
          <w:szCs w:val="20"/>
        </w:rPr>
        <w:t xml:space="preserve">Traslados In / Out </w:t>
      </w:r>
    </w:p>
    <w:p w14:paraId="3B248AF8" w14:textId="29E999E0" w:rsidR="0077281E" w:rsidRPr="00746EAC" w:rsidRDefault="0077281E" w:rsidP="0077281E">
      <w:pPr>
        <w:numPr>
          <w:ilvl w:val="0"/>
          <w:numId w:val="25"/>
        </w:numPr>
        <w:rPr>
          <w:rFonts w:ascii="Gadugi" w:hAnsi="Gadugi"/>
          <w:sz w:val="20"/>
          <w:szCs w:val="20"/>
        </w:rPr>
      </w:pPr>
      <w:r w:rsidRPr="00746EAC">
        <w:rPr>
          <w:rFonts w:ascii="Gadugi" w:hAnsi="Gadugi"/>
          <w:sz w:val="20"/>
          <w:szCs w:val="20"/>
        </w:rPr>
        <w:t>0</w:t>
      </w:r>
      <w:r w:rsidR="00322DDF">
        <w:rPr>
          <w:rFonts w:ascii="Gadugi" w:hAnsi="Gadugi"/>
          <w:sz w:val="20"/>
          <w:szCs w:val="20"/>
        </w:rPr>
        <w:t>2</w:t>
      </w:r>
      <w:r w:rsidRPr="00746EAC">
        <w:rPr>
          <w:rFonts w:ascii="Gadugi" w:hAnsi="Gadugi"/>
          <w:sz w:val="20"/>
          <w:szCs w:val="20"/>
        </w:rPr>
        <w:t xml:space="preserve"> noche</w:t>
      </w:r>
      <w:r w:rsidR="00322DDF">
        <w:rPr>
          <w:rFonts w:ascii="Gadugi" w:hAnsi="Gadugi"/>
          <w:sz w:val="20"/>
          <w:szCs w:val="20"/>
        </w:rPr>
        <w:t>s</w:t>
      </w:r>
      <w:r w:rsidRPr="00746EAC">
        <w:rPr>
          <w:rFonts w:ascii="Gadugi" w:hAnsi="Gadugi"/>
          <w:sz w:val="20"/>
          <w:szCs w:val="20"/>
        </w:rPr>
        <w:t xml:space="preserve"> de alojamiento en Paracas + </w:t>
      </w:r>
      <w:r w:rsidR="002761D7">
        <w:rPr>
          <w:rFonts w:ascii="Gadugi" w:hAnsi="Gadugi"/>
          <w:sz w:val="20"/>
          <w:szCs w:val="20"/>
        </w:rPr>
        <w:t>d</w:t>
      </w:r>
      <w:r w:rsidRPr="00746EAC">
        <w:rPr>
          <w:rFonts w:ascii="Gadugi" w:hAnsi="Gadugi"/>
          <w:sz w:val="20"/>
          <w:szCs w:val="20"/>
        </w:rPr>
        <w:t>esayuno</w:t>
      </w:r>
    </w:p>
    <w:p w14:paraId="03F42F9A" w14:textId="4C664E37" w:rsidR="0077281E" w:rsidRPr="00746EAC" w:rsidRDefault="0077281E" w:rsidP="0077281E">
      <w:pPr>
        <w:numPr>
          <w:ilvl w:val="0"/>
          <w:numId w:val="25"/>
        </w:numPr>
        <w:rPr>
          <w:rFonts w:ascii="Gadugi" w:hAnsi="Gadugi"/>
          <w:sz w:val="20"/>
          <w:szCs w:val="20"/>
        </w:rPr>
      </w:pPr>
      <w:r w:rsidRPr="00746EAC">
        <w:rPr>
          <w:rFonts w:ascii="Gadugi" w:hAnsi="Gadugi"/>
          <w:sz w:val="20"/>
          <w:szCs w:val="20"/>
        </w:rPr>
        <w:t>Tours en servicio regular o compartido: Islas Ballestas / Reserva Natural de Paracas</w:t>
      </w:r>
      <w:r w:rsidR="001C19BA">
        <w:rPr>
          <w:rFonts w:ascii="Gadugi" w:hAnsi="Gadugi"/>
          <w:sz w:val="20"/>
          <w:szCs w:val="20"/>
        </w:rPr>
        <w:t xml:space="preserve"> / </w:t>
      </w:r>
      <w:r w:rsidR="003A118A">
        <w:rPr>
          <w:rFonts w:ascii="Gadugi" w:hAnsi="Gadugi"/>
          <w:sz w:val="20"/>
          <w:szCs w:val="20"/>
        </w:rPr>
        <w:t xml:space="preserve">atardecer mágico en Paracas </w:t>
      </w:r>
      <w:r w:rsidR="00322DDF">
        <w:rPr>
          <w:rFonts w:ascii="Gadugi" w:hAnsi="Gadugi"/>
          <w:sz w:val="20"/>
          <w:szCs w:val="20"/>
        </w:rPr>
        <w:t xml:space="preserve"> </w:t>
      </w:r>
    </w:p>
    <w:p w14:paraId="49D2E2D0" w14:textId="77777777" w:rsidR="0077281E" w:rsidRPr="00746EAC" w:rsidRDefault="0077281E" w:rsidP="0077281E">
      <w:pPr>
        <w:numPr>
          <w:ilvl w:val="0"/>
          <w:numId w:val="25"/>
        </w:numPr>
        <w:rPr>
          <w:rFonts w:ascii="Gadugi" w:hAnsi="Gadugi"/>
          <w:sz w:val="20"/>
          <w:szCs w:val="20"/>
        </w:rPr>
      </w:pPr>
      <w:r w:rsidRPr="00746EAC">
        <w:rPr>
          <w:rFonts w:ascii="Gadugi" w:hAnsi="Gadugi"/>
          <w:sz w:val="20"/>
          <w:szCs w:val="20"/>
        </w:rPr>
        <w:t>Entrada a los atractivos a visitar</w:t>
      </w:r>
    </w:p>
    <w:p w14:paraId="3A54246C" w14:textId="77777777" w:rsidR="0077281E" w:rsidRPr="00746EAC" w:rsidRDefault="0077281E" w:rsidP="0077281E">
      <w:pPr>
        <w:numPr>
          <w:ilvl w:val="0"/>
          <w:numId w:val="25"/>
        </w:numPr>
        <w:rPr>
          <w:rFonts w:ascii="Gadugi" w:hAnsi="Gadugi"/>
          <w:sz w:val="20"/>
          <w:szCs w:val="20"/>
        </w:rPr>
      </w:pPr>
      <w:r w:rsidRPr="00746EAC">
        <w:rPr>
          <w:rFonts w:ascii="Gadugi" w:hAnsi="Gadugi"/>
          <w:sz w:val="20"/>
          <w:szCs w:val="20"/>
        </w:rPr>
        <w:t>Guiado profesional inglés o español</w:t>
      </w:r>
    </w:p>
    <w:p w14:paraId="485BAFDD" w14:textId="77777777" w:rsidR="00012CE4" w:rsidRPr="00D73815" w:rsidRDefault="00012CE4" w:rsidP="00012CE4">
      <w:pPr>
        <w:ind w:left="720"/>
        <w:rPr>
          <w:rFonts w:ascii="Gadugi" w:hAnsi="Gadugi"/>
          <w:sz w:val="20"/>
          <w:szCs w:val="20"/>
        </w:rPr>
      </w:pPr>
    </w:p>
    <w:p w14:paraId="1CB6A08F" w14:textId="346B8363" w:rsidR="003A118A" w:rsidRDefault="003A118A" w:rsidP="00012CE4">
      <w:pPr>
        <w:ind w:left="720"/>
        <w:rPr>
          <w:rFonts w:ascii="Gadugi" w:hAnsi="Gadugi"/>
          <w:sz w:val="20"/>
          <w:szCs w:val="20"/>
        </w:rPr>
      </w:pPr>
    </w:p>
    <w:p w14:paraId="3B1E569F" w14:textId="77777777" w:rsidR="003A118A" w:rsidRDefault="003A118A" w:rsidP="003A118A">
      <w:pPr>
        <w:ind w:left="360"/>
        <w:rPr>
          <w:rFonts w:ascii="Gadugi" w:hAnsi="Gadugi"/>
          <w:sz w:val="20"/>
          <w:szCs w:val="20"/>
        </w:rPr>
      </w:pPr>
    </w:p>
    <w:tbl>
      <w:tblPr>
        <w:tblW w:w="10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85"/>
        <w:gridCol w:w="632"/>
        <w:gridCol w:w="692"/>
        <w:gridCol w:w="706"/>
        <w:gridCol w:w="712"/>
        <w:gridCol w:w="690"/>
        <w:gridCol w:w="671"/>
        <w:gridCol w:w="713"/>
        <w:gridCol w:w="619"/>
        <w:gridCol w:w="797"/>
      </w:tblGrid>
      <w:tr w:rsidR="003A118A" w14:paraId="3455D284" w14:textId="77777777" w:rsidTr="003A118A">
        <w:trPr>
          <w:trHeight w:val="270"/>
          <w:jc w:val="center"/>
        </w:trPr>
        <w:tc>
          <w:tcPr>
            <w:tcW w:w="41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EDF0B3" w14:textId="77777777" w:rsidR="003A118A" w:rsidRDefault="003A118A">
            <w:pPr>
              <w:jc w:val="center"/>
              <w:rPr>
                <w:rFonts w:ascii="Gadugi" w:hAnsi="Gadugi" w:cs="Arial"/>
                <w:b/>
                <w:bCs/>
                <w:color w:val="000000"/>
                <w:sz w:val="20"/>
                <w:szCs w:val="20"/>
                <w:lang w:val="es-PE" w:eastAsia="es-PE"/>
              </w:rPr>
            </w:pPr>
            <w:r>
              <w:rPr>
                <w:rFonts w:ascii="Gadugi" w:hAnsi="Gadugi" w:cs="Arial"/>
                <w:b/>
                <w:bCs/>
                <w:color w:val="000000"/>
                <w:sz w:val="20"/>
                <w:szCs w:val="20"/>
                <w:lang w:val="es-PE" w:eastAsia="es-PE"/>
              </w:rPr>
              <w:t xml:space="preserve">HOTELES </w:t>
            </w:r>
          </w:p>
        </w:tc>
        <w:tc>
          <w:tcPr>
            <w:tcW w:w="632" w:type="dxa"/>
            <w:tcBorders>
              <w:top w:val="single" w:sz="4" w:space="0" w:color="auto"/>
              <w:left w:val="single" w:sz="4" w:space="0" w:color="auto"/>
              <w:bottom w:val="single" w:sz="4" w:space="0" w:color="auto"/>
              <w:right w:val="single" w:sz="4" w:space="0" w:color="auto"/>
            </w:tcBorders>
            <w:shd w:val="clear" w:color="auto" w:fill="FFC000"/>
            <w:vAlign w:val="center"/>
          </w:tcPr>
          <w:p w14:paraId="6437BBD2" w14:textId="77777777" w:rsidR="003A118A" w:rsidRDefault="003A118A">
            <w:pPr>
              <w:jc w:val="center"/>
              <w:rPr>
                <w:rFonts w:ascii="Gadugi" w:hAnsi="Gadugi" w:cs="Arial"/>
                <w:b/>
                <w:bCs/>
                <w:color w:val="000000"/>
                <w:sz w:val="20"/>
                <w:szCs w:val="20"/>
                <w:lang w:val="es-PE" w:eastAsia="es-PE"/>
              </w:rPr>
            </w:pPr>
          </w:p>
        </w:tc>
        <w:tc>
          <w:tcPr>
            <w:tcW w:w="2800" w:type="dxa"/>
            <w:gridSpan w:val="4"/>
            <w:tcBorders>
              <w:top w:val="single" w:sz="4" w:space="0" w:color="auto"/>
              <w:left w:val="single" w:sz="4" w:space="0" w:color="auto"/>
              <w:bottom w:val="single" w:sz="4" w:space="0" w:color="auto"/>
              <w:right w:val="single" w:sz="4" w:space="0" w:color="auto"/>
            </w:tcBorders>
            <w:shd w:val="clear" w:color="auto" w:fill="043C77"/>
            <w:noWrap/>
            <w:vAlign w:val="bottom"/>
            <w:hideMark/>
          </w:tcPr>
          <w:p w14:paraId="492D5B5A" w14:textId="77777777" w:rsidR="003A118A" w:rsidRDefault="003A118A">
            <w:pPr>
              <w:jc w:val="center"/>
              <w:rPr>
                <w:rFonts w:ascii="Gadugi" w:hAnsi="Gadugi" w:cs="Arial"/>
                <w:b/>
                <w:bCs/>
                <w:color w:val="FFFFFF"/>
                <w:sz w:val="20"/>
                <w:szCs w:val="20"/>
                <w:lang w:val="es-PE" w:eastAsia="es-PE"/>
              </w:rPr>
            </w:pPr>
            <w:r>
              <w:rPr>
                <w:rFonts w:ascii="Gadugi" w:hAnsi="Gadugi" w:cs="Arial"/>
                <w:b/>
                <w:bCs/>
                <w:color w:val="FFFFFF"/>
                <w:sz w:val="20"/>
                <w:szCs w:val="20"/>
                <w:lang w:val="es-PE" w:eastAsia="es-PE"/>
              </w:rPr>
              <w:t>PERUANO</w:t>
            </w:r>
          </w:p>
        </w:tc>
        <w:tc>
          <w:tcPr>
            <w:tcW w:w="2800" w:type="dxa"/>
            <w:gridSpan w:val="4"/>
            <w:tcBorders>
              <w:top w:val="single" w:sz="4" w:space="0" w:color="auto"/>
              <w:left w:val="single" w:sz="4" w:space="0" w:color="auto"/>
              <w:bottom w:val="single" w:sz="4" w:space="0" w:color="auto"/>
              <w:right w:val="single" w:sz="4" w:space="0" w:color="auto"/>
            </w:tcBorders>
            <w:shd w:val="clear" w:color="auto" w:fill="043C77"/>
            <w:noWrap/>
            <w:vAlign w:val="bottom"/>
            <w:hideMark/>
          </w:tcPr>
          <w:p w14:paraId="6C167365" w14:textId="77777777" w:rsidR="003A118A" w:rsidRDefault="003A118A">
            <w:pPr>
              <w:jc w:val="center"/>
              <w:rPr>
                <w:rFonts w:ascii="Gadugi" w:hAnsi="Gadugi" w:cs="Arial"/>
                <w:b/>
                <w:bCs/>
                <w:color w:val="FFFFFF"/>
                <w:sz w:val="20"/>
                <w:szCs w:val="20"/>
                <w:lang w:val="es-PE" w:eastAsia="es-PE"/>
              </w:rPr>
            </w:pPr>
            <w:r>
              <w:rPr>
                <w:rFonts w:ascii="Gadugi" w:hAnsi="Gadugi" w:cs="Arial"/>
                <w:b/>
                <w:bCs/>
                <w:color w:val="FFFFFF"/>
                <w:sz w:val="20"/>
                <w:szCs w:val="20"/>
                <w:lang w:val="es-PE" w:eastAsia="es-PE"/>
              </w:rPr>
              <w:t>EXTRANJERO</w:t>
            </w:r>
          </w:p>
        </w:tc>
      </w:tr>
      <w:tr w:rsidR="003A118A" w14:paraId="27F981AC" w14:textId="77777777" w:rsidTr="003A118A">
        <w:trPr>
          <w:trHeight w:val="285"/>
          <w:jc w:val="center"/>
        </w:trPr>
        <w:tc>
          <w:tcPr>
            <w:tcW w:w="4185" w:type="dxa"/>
            <w:tcBorders>
              <w:top w:val="single" w:sz="4" w:space="0" w:color="auto"/>
              <w:left w:val="single" w:sz="4" w:space="0" w:color="auto"/>
              <w:bottom w:val="single" w:sz="4" w:space="0" w:color="auto"/>
              <w:right w:val="single" w:sz="4" w:space="0" w:color="auto"/>
            </w:tcBorders>
            <w:shd w:val="clear" w:color="auto" w:fill="043C77"/>
            <w:vAlign w:val="center"/>
            <w:hideMark/>
          </w:tcPr>
          <w:p w14:paraId="5B79F049" w14:textId="77777777" w:rsidR="003A118A" w:rsidRDefault="003A118A">
            <w:pPr>
              <w:rPr>
                <w:rFonts w:ascii="Gadugi" w:hAnsi="Gadugi" w:cs="Arial"/>
                <w:b/>
                <w:bCs/>
                <w:color w:val="FFFFFF"/>
                <w:sz w:val="20"/>
                <w:szCs w:val="20"/>
                <w:lang w:val="es-PE" w:eastAsia="es-PE"/>
              </w:rPr>
            </w:pP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700414A8" w14:textId="77777777" w:rsidR="003A118A" w:rsidRDefault="003A118A">
            <w:pPr>
              <w:jc w:val="center"/>
              <w:rPr>
                <w:rFonts w:ascii="Gadugi" w:hAnsi="Gadugi" w:cs="Arial"/>
                <w:b/>
                <w:bCs/>
                <w:color w:val="FFFFFF"/>
                <w:sz w:val="20"/>
                <w:szCs w:val="20"/>
                <w:lang w:val="es-PE" w:eastAsia="es-PE"/>
              </w:rPr>
            </w:pPr>
            <w:r>
              <w:rPr>
                <w:rFonts w:ascii="Gadugi" w:hAnsi="Gadugi" w:cs="Arial"/>
                <w:b/>
                <w:bCs/>
                <w:color w:val="FFFFFF"/>
                <w:sz w:val="20"/>
                <w:szCs w:val="20"/>
                <w:lang w:val="es-PE" w:eastAsia="es-PE"/>
              </w:rPr>
              <w:t>CAT</w:t>
            </w:r>
          </w:p>
        </w:tc>
        <w:tc>
          <w:tcPr>
            <w:tcW w:w="692" w:type="dxa"/>
            <w:tcBorders>
              <w:top w:val="single" w:sz="4" w:space="0" w:color="auto"/>
              <w:left w:val="single" w:sz="4" w:space="0" w:color="auto"/>
              <w:bottom w:val="single" w:sz="4" w:space="0" w:color="auto"/>
              <w:right w:val="single" w:sz="4" w:space="0" w:color="auto"/>
            </w:tcBorders>
            <w:shd w:val="clear" w:color="auto" w:fill="FFCC00"/>
            <w:noWrap/>
            <w:vAlign w:val="bottom"/>
            <w:hideMark/>
          </w:tcPr>
          <w:p w14:paraId="67995FB3" w14:textId="77777777" w:rsidR="003A118A" w:rsidRDefault="003A118A">
            <w:pPr>
              <w:jc w:val="center"/>
              <w:rPr>
                <w:rFonts w:ascii="Gadugi" w:hAnsi="Gadugi" w:cs="Arial"/>
                <w:b/>
                <w:bCs/>
                <w:sz w:val="20"/>
                <w:szCs w:val="20"/>
                <w:lang w:val="es-PE" w:eastAsia="es-PE"/>
              </w:rPr>
            </w:pPr>
            <w:r>
              <w:rPr>
                <w:rFonts w:ascii="Gadugi" w:hAnsi="Gadugi" w:cs="Arial"/>
                <w:b/>
                <w:bCs/>
                <w:sz w:val="20"/>
                <w:szCs w:val="20"/>
                <w:lang w:val="es-PE" w:eastAsia="es-PE"/>
              </w:rPr>
              <w:t>SWD</w:t>
            </w:r>
          </w:p>
        </w:tc>
        <w:tc>
          <w:tcPr>
            <w:tcW w:w="706" w:type="dxa"/>
            <w:tcBorders>
              <w:top w:val="single" w:sz="4" w:space="0" w:color="auto"/>
              <w:left w:val="single" w:sz="4" w:space="0" w:color="auto"/>
              <w:bottom w:val="single" w:sz="4" w:space="0" w:color="auto"/>
              <w:right w:val="single" w:sz="4" w:space="0" w:color="auto"/>
            </w:tcBorders>
            <w:shd w:val="clear" w:color="auto" w:fill="FFCC00"/>
            <w:noWrap/>
            <w:vAlign w:val="bottom"/>
            <w:hideMark/>
          </w:tcPr>
          <w:p w14:paraId="01F93ACF" w14:textId="77777777" w:rsidR="003A118A" w:rsidRDefault="003A118A">
            <w:pPr>
              <w:jc w:val="center"/>
              <w:rPr>
                <w:rFonts w:ascii="Gadugi" w:hAnsi="Gadugi" w:cs="Arial"/>
                <w:b/>
                <w:bCs/>
                <w:sz w:val="20"/>
                <w:szCs w:val="20"/>
                <w:lang w:val="es-PE" w:eastAsia="es-PE"/>
              </w:rPr>
            </w:pPr>
            <w:r>
              <w:rPr>
                <w:rFonts w:ascii="Gadugi" w:hAnsi="Gadugi" w:cs="Arial"/>
                <w:b/>
                <w:bCs/>
                <w:sz w:val="20"/>
                <w:szCs w:val="20"/>
                <w:lang w:val="es-PE" w:eastAsia="es-PE"/>
              </w:rPr>
              <w:t>DWB</w:t>
            </w:r>
          </w:p>
        </w:tc>
        <w:tc>
          <w:tcPr>
            <w:tcW w:w="712" w:type="dxa"/>
            <w:tcBorders>
              <w:top w:val="single" w:sz="4" w:space="0" w:color="auto"/>
              <w:left w:val="single" w:sz="4" w:space="0" w:color="auto"/>
              <w:bottom w:val="single" w:sz="4" w:space="0" w:color="auto"/>
              <w:right w:val="single" w:sz="4" w:space="0" w:color="auto"/>
            </w:tcBorders>
            <w:shd w:val="clear" w:color="auto" w:fill="FFCC00"/>
            <w:noWrap/>
            <w:vAlign w:val="bottom"/>
            <w:hideMark/>
          </w:tcPr>
          <w:p w14:paraId="5151D670" w14:textId="77777777" w:rsidR="003A118A" w:rsidRDefault="003A118A">
            <w:pPr>
              <w:jc w:val="center"/>
              <w:rPr>
                <w:rFonts w:ascii="Gadugi" w:hAnsi="Gadugi" w:cs="Arial"/>
                <w:b/>
                <w:bCs/>
                <w:sz w:val="20"/>
                <w:szCs w:val="20"/>
                <w:lang w:val="es-PE" w:eastAsia="es-PE"/>
              </w:rPr>
            </w:pPr>
            <w:r>
              <w:rPr>
                <w:rFonts w:ascii="Gadugi" w:hAnsi="Gadugi" w:cs="Arial"/>
                <w:b/>
                <w:bCs/>
                <w:sz w:val="20"/>
                <w:szCs w:val="20"/>
                <w:lang w:val="es-PE" w:eastAsia="es-PE"/>
              </w:rPr>
              <w:t>TPL</w:t>
            </w:r>
          </w:p>
        </w:tc>
        <w:tc>
          <w:tcPr>
            <w:tcW w:w="690" w:type="dxa"/>
            <w:tcBorders>
              <w:top w:val="single" w:sz="4" w:space="0" w:color="auto"/>
              <w:left w:val="single" w:sz="4" w:space="0" w:color="auto"/>
              <w:bottom w:val="single" w:sz="4" w:space="0" w:color="auto"/>
              <w:right w:val="single" w:sz="4" w:space="0" w:color="auto"/>
            </w:tcBorders>
            <w:shd w:val="clear" w:color="auto" w:fill="FFCC00"/>
            <w:noWrap/>
            <w:vAlign w:val="bottom"/>
            <w:hideMark/>
          </w:tcPr>
          <w:p w14:paraId="4B9C6C38" w14:textId="77777777" w:rsidR="003A118A" w:rsidRDefault="003A118A">
            <w:pPr>
              <w:jc w:val="center"/>
              <w:rPr>
                <w:rFonts w:ascii="Gadugi" w:hAnsi="Gadugi" w:cs="Arial"/>
                <w:b/>
                <w:bCs/>
                <w:sz w:val="20"/>
                <w:szCs w:val="20"/>
                <w:lang w:val="es-PE" w:eastAsia="es-PE"/>
              </w:rPr>
            </w:pPr>
            <w:r>
              <w:rPr>
                <w:rFonts w:ascii="Gadugi" w:hAnsi="Gadugi" w:cs="Arial"/>
                <w:b/>
                <w:bCs/>
                <w:sz w:val="20"/>
                <w:szCs w:val="20"/>
                <w:lang w:val="es-PE" w:eastAsia="es-PE"/>
              </w:rPr>
              <w:t>CHD</w:t>
            </w:r>
          </w:p>
        </w:tc>
        <w:tc>
          <w:tcPr>
            <w:tcW w:w="671" w:type="dxa"/>
            <w:tcBorders>
              <w:top w:val="single" w:sz="4" w:space="0" w:color="auto"/>
              <w:left w:val="single" w:sz="4" w:space="0" w:color="auto"/>
              <w:bottom w:val="single" w:sz="4" w:space="0" w:color="auto"/>
              <w:right w:val="single" w:sz="4" w:space="0" w:color="auto"/>
            </w:tcBorders>
            <w:shd w:val="clear" w:color="auto" w:fill="FFC000"/>
            <w:noWrap/>
            <w:vAlign w:val="bottom"/>
            <w:hideMark/>
          </w:tcPr>
          <w:p w14:paraId="4AF06F8B" w14:textId="77777777" w:rsidR="003A118A" w:rsidRDefault="003A118A">
            <w:pPr>
              <w:jc w:val="center"/>
              <w:rPr>
                <w:rFonts w:ascii="Gadugi" w:hAnsi="Gadugi" w:cs="Arial"/>
                <w:b/>
                <w:bCs/>
                <w:sz w:val="20"/>
                <w:szCs w:val="20"/>
                <w:lang w:val="es-PE" w:eastAsia="es-PE"/>
              </w:rPr>
            </w:pPr>
            <w:r>
              <w:rPr>
                <w:rFonts w:ascii="Gadugi" w:hAnsi="Gadugi" w:cs="Arial"/>
                <w:b/>
                <w:bCs/>
                <w:sz w:val="20"/>
                <w:szCs w:val="20"/>
                <w:lang w:val="es-PE" w:eastAsia="es-PE"/>
              </w:rPr>
              <w:t>SWB</w:t>
            </w:r>
          </w:p>
        </w:tc>
        <w:tc>
          <w:tcPr>
            <w:tcW w:w="713" w:type="dxa"/>
            <w:tcBorders>
              <w:top w:val="single" w:sz="4" w:space="0" w:color="auto"/>
              <w:left w:val="single" w:sz="4" w:space="0" w:color="auto"/>
              <w:bottom w:val="single" w:sz="4" w:space="0" w:color="auto"/>
              <w:right w:val="single" w:sz="4" w:space="0" w:color="auto"/>
            </w:tcBorders>
            <w:shd w:val="clear" w:color="auto" w:fill="FFC000"/>
            <w:noWrap/>
            <w:vAlign w:val="bottom"/>
            <w:hideMark/>
          </w:tcPr>
          <w:p w14:paraId="04F4011D" w14:textId="77777777" w:rsidR="003A118A" w:rsidRDefault="003A118A">
            <w:pPr>
              <w:jc w:val="center"/>
              <w:rPr>
                <w:rFonts w:ascii="Gadugi" w:hAnsi="Gadugi" w:cs="Arial"/>
                <w:b/>
                <w:bCs/>
                <w:sz w:val="20"/>
                <w:szCs w:val="20"/>
                <w:lang w:val="es-PE" w:eastAsia="es-PE"/>
              </w:rPr>
            </w:pPr>
            <w:r>
              <w:rPr>
                <w:rFonts w:ascii="Gadugi" w:hAnsi="Gadugi" w:cs="Arial"/>
                <w:b/>
                <w:bCs/>
                <w:sz w:val="20"/>
                <w:szCs w:val="20"/>
                <w:lang w:val="es-PE" w:eastAsia="es-PE"/>
              </w:rPr>
              <w:t>DWB</w:t>
            </w:r>
          </w:p>
        </w:tc>
        <w:tc>
          <w:tcPr>
            <w:tcW w:w="619" w:type="dxa"/>
            <w:tcBorders>
              <w:top w:val="single" w:sz="4" w:space="0" w:color="auto"/>
              <w:left w:val="single" w:sz="4" w:space="0" w:color="auto"/>
              <w:bottom w:val="single" w:sz="4" w:space="0" w:color="auto"/>
              <w:right w:val="single" w:sz="4" w:space="0" w:color="auto"/>
            </w:tcBorders>
            <w:shd w:val="clear" w:color="auto" w:fill="FFC000"/>
            <w:noWrap/>
            <w:vAlign w:val="bottom"/>
            <w:hideMark/>
          </w:tcPr>
          <w:p w14:paraId="1FDB724E" w14:textId="77777777" w:rsidR="003A118A" w:rsidRDefault="003A118A">
            <w:pPr>
              <w:jc w:val="center"/>
              <w:rPr>
                <w:rFonts w:ascii="Gadugi" w:hAnsi="Gadugi" w:cs="Arial"/>
                <w:b/>
                <w:bCs/>
                <w:sz w:val="20"/>
                <w:szCs w:val="20"/>
                <w:lang w:val="es-PE" w:eastAsia="es-PE"/>
              </w:rPr>
            </w:pPr>
            <w:r>
              <w:rPr>
                <w:rFonts w:ascii="Gadugi" w:hAnsi="Gadugi" w:cs="Arial"/>
                <w:b/>
                <w:bCs/>
                <w:sz w:val="20"/>
                <w:szCs w:val="20"/>
                <w:lang w:val="es-PE" w:eastAsia="es-PE"/>
              </w:rPr>
              <w:t>TPL</w:t>
            </w:r>
          </w:p>
        </w:tc>
        <w:tc>
          <w:tcPr>
            <w:tcW w:w="797" w:type="dxa"/>
            <w:tcBorders>
              <w:top w:val="single" w:sz="4" w:space="0" w:color="auto"/>
              <w:left w:val="single" w:sz="4" w:space="0" w:color="auto"/>
              <w:bottom w:val="single" w:sz="4" w:space="0" w:color="auto"/>
              <w:right w:val="single" w:sz="4" w:space="0" w:color="auto"/>
            </w:tcBorders>
            <w:shd w:val="clear" w:color="auto" w:fill="FFC000"/>
            <w:noWrap/>
            <w:vAlign w:val="bottom"/>
            <w:hideMark/>
          </w:tcPr>
          <w:p w14:paraId="40BCD9BA" w14:textId="77777777" w:rsidR="003A118A" w:rsidRDefault="003A118A">
            <w:pPr>
              <w:jc w:val="center"/>
              <w:rPr>
                <w:rFonts w:ascii="Gadugi" w:hAnsi="Gadugi" w:cs="Arial"/>
                <w:b/>
                <w:bCs/>
                <w:sz w:val="20"/>
                <w:szCs w:val="20"/>
                <w:lang w:val="es-PE" w:eastAsia="es-PE"/>
              </w:rPr>
            </w:pPr>
            <w:r>
              <w:rPr>
                <w:rFonts w:ascii="Gadugi" w:hAnsi="Gadugi" w:cs="Arial"/>
                <w:b/>
                <w:bCs/>
                <w:sz w:val="20"/>
                <w:szCs w:val="20"/>
                <w:lang w:val="es-PE" w:eastAsia="es-PE"/>
              </w:rPr>
              <w:t>CHD</w:t>
            </w:r>
          </w:p>
        </w:tc>
      </w:tr>
      <w:tr w:rsidR="003A118A" w14:paraId="63172397" w14:textId="77777777" w:rsidTr="003A118A">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29F079CE" w14:textId="77777777" w:rsidR="003A118A" w:rsidRDefault="003A118A">
            <w:pPr>
              <w:rPr>
                <w:rFonts w:ascii="Gadugi" w:hAnsi="Gadugi" w:cs="Arial"/>
                <w:sz w:val="20"/>
                <w:szCs w:val="20"/>
                <w:lang w:val="es-PE" w:eastAsia="es-PE"/>
              </w:rPr>
            </w:pPr>
            <w:bookmarkStart w:id="0" w:name="_Hlk173774279"/>
            <w:r>
              <w:rPr>
                <w:rFonts w:ascii="Gadugi" w:hAnsi="Gadugi" w:cs="Arial"/>
                <w:sz w:val="20"/>
                <w:szCs w:val="20"/>
                <w:lang w:val="es-PE" w:eastAsia="es-PE"/>
              </w:rPr>
              <w:t xml:space="preserve">Los Flamencos Hotel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097D90E8" w14:textId="77777777" w:rsidR="003A118A" w:rsidRDefault="003A118A">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2*</w:t>
            </w:r>
          </w:p>
        </w:tc>
        <w:tc>
          <w:tcPr>
            <w:tcW w:w="692" w:type="dxa"/>
            <w:tcBorders>
              <w:top w:val="single" w:sz="4" w:space="0" w:color="auto"/>
              <w:left w:val="single" w:sz="4" w:space="0" w:color="auto"/>
              <w:bottom w:val="single" w:sz="4" w:space="0" w:color="auto"/>
              <w:right w:val="single" w:sz="4" w:space="0" w:color="auto"/>
            </w:tcBorders>
            <w:noWrap/>
            <w:vAlign w:val="center"/>
          </w:tcPr>
          <w:p w14:paraId="312CC92F" w14:textId="240B749B"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218</w:t>
            </w:r>
          </w:p>
        </w:tc>
        <w:tc>
          <w:tcPr>
            <w:tcW w:w="706" w:type="dxa"/>
            <w:tcBorders>
              <w:top w:val="single" w:sz="4" w:space="0" w:color="auto"/>
              <w:left w:val="single" w:sz="4" w:space="0" w:color="auto"/>
              <w:bottom w:val="single" w:sz="4" w:space="0" w:color="auto"/>
              <w:right w:val="single" w:sz="4" w:space="0" w:color="auto"/>
            </w:tcBorders>
            <w:noWrap/>
            <w:vAlign w:val="center"/>
          </w:tcPr>
          <w:p w14:paraId="1E2ECCB2" w14:textId="4261E785"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184</w:t>
            </w:r>
          </w:p>
        </w:tc>
        <w:tc>
          <w:tcPr>
            <w:tcW w:w="712" w:type="dxa"/>
            <w:tcBorders>
              <w:top w:val="single" w:sz="4" w:space="0" w:color="auto"/>
              <w:left w:val="single" w:sz="4" w:space="0" w:color="auto"/>
              <w:bottom w:val="single" w:sz="4" w:space="0" w:color="auto"/>
              <w:right w:val="single" w:sz="4" w:space="0" w:color="auto"/>
            </w:tcBorders>
            <w:noWrap/>
            <w:vAlign w:val="center"/>
          </w:tcPr>
          <w:p w14:paraId="046F7A1F" w14:textId="52D09C5F"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172</w:t>
            </w:r>
          </w:p>
        </w:tc>
        <w:tc>
          <w:tcPr>
            <w:tcW w:w="690" w:type="dxa"/>
            <w:tcBorders>
              <w:top w:val="single" w:sz="4" w:space="0" w:color="auto"/>
              <w:left w:val="single" w:sz="4" w:space="0" w:color="auto"/>
              <w:bottom w:val="single" w:sz="4" w:space="0" w:color="auto"/>
              <w:right w:val="single" w:sz="4" w:space="0" w:color="auto"/>
            </w:tcBorders>
            <w:noWrap/>
            <w:vAlign w:val="center"/>
          </w:tcPr>
          <w:p w14:paraId="43ACA63E" w14:textId="772393F8"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157</w:t>
            </w:r>
          </w:p>
        </w:tc>
        <w:tc>
          <w:tcPr>
            <w:tcW w:w="671" w:type="dxa"/>
            <w:tcBorders>
              <w:top w:val="single" w:sz="4" w:space="0" w:color="auto"/>
              <w:left w:val="single" w:sz="4" w:space="0" w:color="auto"/>
              <w:bottom w:val="single" w:sz="4" w:space="0" w:color="auto"/>
              <w:right w:val="single" w:sz="4" w:space="0" w:color="auto"/>
            </w:tcBorders>
            <w:noWrap/>
            <w:vAlign w:val="center"/>
          </w:tcPr>
          <w:p w14:paraId="51726E17" w14:textId="58CA1679"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218</w:t>
            </w:r>
          </w:p>
        </w:tc>
        <w:tc>
          <w:tcPr>
            <w:tcW w:w="713" w:type="dxa"/>
            <w:tcBorders>
              <w:top w:val="single" w:sz="4" w:space="0" w:color="auto"/>
              <w:left w:val="single" w:sz="4" w:space="0" w:color="auto"/>
              <w:bottom w:val="single" w:sz="4" w:space="0" w:color="auto"/>
              <w:right w:val="single" w:sz="4" w:space="0" w:color="auto"/>
            </w:tcBorders>
            <w:noWrap/>
            <w:vAlign w:val="center"/>
          </w:tcPr>
          <w:p w14:paraId="2DF652D4" w14:textId="3EBE5A54"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184</w:t>
            </w:r>
          </w:p>
        </w:tc>
        <w:tc>
          <w:tcPr>
            <w:tcW w:w="619" w:type="dxa"/>
            <w:tcBorders>
              <w:top w:val="single" w:sz="4" w:space="0" w:color="auto"/>
              <w:left w:val="single" w:sz="4" w:space="0" w:color="auto"/>
              <w:bottom w:val="single" w:sz="4" w:space="0" w:color="auto"/>
              <w:right w:val="single" w:sz="4" w:space="0" w:color="auto"/>
            </w:tcBorders>
            <w:noWrap/>
            <w:vAlign w:val="center"/>
          </w:tcPr>
          <w:p w14:paraId="5DD46D20" w14:textId="13CDE9B0"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172</w:t>
            </w:r>
          </w:p>
        </w:tc>
        <w:tc>
          <w:tcPr>
            <w:tcW w:w="797" w:type="dxa"/>
            <w:tcBorders>
              <w:top w:val="single" w:sz="4" w:space="0" w:color="auto"/>
              <w:left w:val="single" w:sz="4" w:space="0" w:color="auto"/>
              <w:bottom w:val="single" w:sz="4" w:space="0" w:color="auto"/>
              <w:right w:val="single" w:sz="4" w:space="0" w:color="auto"/>
            </w:tcBorders>
            <w:noWrap/>
            <w:vAlign w:val="center"/>
          </w:tcPr>
          <w:p w14:paraId="396B43DC" w14:textId="64FA82D8"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157</w:t>
            </w:r>
          </w:p>
        </w:tc>
      </w:tr>
      <w:tr w:rsidR="003A118A" w14:paraId="1C9E1FF0" w14:textId="77777777" w:rsidTr="003A118A">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09BD3B70" w14:textId="77777777" w:rsidR="003A118A" w:rsidRDefault="003A118A">
            <w:pPr>
              <w:rPr>
                <w:rFonts w:ascii="Gadugi" w:hAnsi="Gadugi" w:cs="Arial"/>
                <w:sz w:val="20"/>
                <w:szCs w:val="20"/>
                <w:lang w:val="es-PE" w:eastAsia="es-PE"/>
              </w:rPr>
            </w:pPr>
            <w:r>
              <w:rPr>
                <w:rFonts w:ascii="Gadugi" w:hAnsi="Gadugi" w:cs="Arial"/>
                <w:sz w:val="20"/>
                <w:szCs w:val="20"/>
                <w:lang w:val="es-PE" w:eastAsia="es-PE"/>
              </w:rPr>
              <w:t xml:space="preserve">El Refugio del Pirata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3B9DFA86" w14:textId="77777777" w:rsidR="003A118A" w:rsidRDefault="003A118A">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2*</w:t>
            </w:r>
          </w:p>
        </w:tc>
        <w:tc>
          <w:tcPr>
            <w:tcW w:w="692" w:type="dxa"/>
            <w:tcBorders>
              <w:top w:val="single" w:sz="4" w:space="0" w:color="auto"/>
              <w:left w:val="single" w:sz="4" w:space="0" w:color="auto"/>
              <w:bottom w:val="single" w:sz="4" w:space="0" w:color="auto"/>
              <w:right w:val="single" w:sz="4" w:space="0" w:color="auto"/>
            </w:tcBorders>
            <w:noWrap/>
            <w:vAlign w:val="center"/>
          </w:tcPr>
          <w:p w14:paraId="36A0C16B" w14:textId="74819F19" w:rsidR="003A118A" w:rsidRDefault="003A118A">
            <w:pPr>
              <w:jc w:val="center"/>
              <w:rPr>
                <w:rFonts w:ascii="Gadugi" w:hAnsi="Gadugi" w:cs="Arial"/>
                <w:b/>
                <w:sz w:val="20"/>
                <w:szCs w:val="20"/>
                <w:lang w:val="es-PE" w:eastAsia="es-PE"/>
              </w:rPr>
            </w:pPr>
            <w:r>
              <w:rPr>
                <w:rFonts w:ascii="Gadugi" w:hAnsi="Gadugi" w:cs="Arial"/>
                <w:b/>
                <w:sz w:val="20"/>
                <w:szCs w:val="20"/>
                <w:lang w:val="es-PE" w:eastAsia="es-PE"/>
              </w:rPr>
              <w:t>214</w:t>
            </w:r>
          </w:p>
        </w:tc>
        <w:tc>
          <w:tcPr>
            <w:tcW w:w="706" w:type="dxa"/>
            <w:tcBorders>
              <w:top w:val="single" w:sz="4" w:space="0" w:color="auto"/>
              <w:left w:val="single" w:sz="4" w:space="0" w:color="auto"/>
              <w:bottom w:val="single" w:sz="4" w:space="0" w:color="auto"/>
              <w:right w:val="single" w:sz="4" w:space="0" w:color="auto"/>
            </w:tcBorders>
            <w:noWrap/>
            <w:vAlign w:val="center"/>
          </w:tcPr>
          <w:p w14:paraId="5028FE70" w14:textId="4B28FBCA" w:rsidR="003A118A" w:rsidRDefault="003A118A">
            <w:pPr>
              <w:jc w:val="center"/>
              <w:rPr>
                <w:rFonts w:ascii="Gadugi" w:hAnsi="Gadugi" w:cs="Arial"/>
                <w:b/>
                <w:sz w:val="20"/>
                <w:szCs w:val="20"/>
                <w:lang w:val="es-PE" w:eastAsia="es-PE"/>
              </w:rPr>
            </w:pPr>
            <w:r>
              <w:rPr>
                <w:rFonts w:ascii="Gadugi" w:hAnsi="Gadugi" w:cs="Arial"/>
                <w:b/>
                <w:sz w:val="20"/>
                <w:szCs w:val="20"/>
                <w:lang w:val="es-PE" w:eastAsia="es-PE"/>
              </w:rPr>
              <w:t>195</w:t>
            </w:r>
          </w:p>
        </w:tc>
        <w:tc>
          <w:tcPr>
            <w:tcW w:w="712" w:type="dxa"/>
            <w:tcBorders>
              <w:top w:val="single" w:sz="4" w:space="0" w:color="auto"/>
              <w:left w:val="single" w:sz="4" w:space="0" w:color="auto"/>
              <w:bottom w:val="single" w:sz="4" w:space="0" w:color="auto"/>
              <w:right w:val="single" w:sz="4" w:space="0" w:color="auto"/>
            </w:tcBorders>
            <w:noWrap/>
            <w:vAlign w:val="center"/>
          </w:tcPr>
          <w:p w14:paraId="4FB5DCFD" w14:textId="36B3B1E7" w:rsidR="003A118A" w:rsidRDefault="003A118A">
            <w:pPr>
              <w:jc w:val="center"/>
              <w:rPr>
                <w:rFonts w:ascii="Gadugi" w:hAnsi="Gadugi" w:cs="Arial"/>
                <w:b/>
                <w:sz w:val="20"/>
                <w:szCs w:val="20"/>
                <w:lang w:val="es-PE" w:eastAsia="es-PE"/>
              </w:rPr>
            </w:pPr>
            <w:r>
              <w:rPr>
                <w:rFonts w:ascii="Gadugi" w:hAnsi="Gadugi" w:cs="Arial"/>
                <w:b/>
                <w:sz w:val="20"/>
                <w:szCs w:val="20"/>
                <w:lang w:val="es-PE" w:eastAsia="es-PE"/>
              </w:rPr>
              <w:t>183</w:t>
            </w:r>
          </w:p>
        </w:tc>
        <w:tc>
          <w:tcPr>
            <w:tcW w:w="690" w:type="dxa"/>
            <w:tcBorders>
              <w:top w:val="single" w:sz="4" w:space="0" w:color="auto"/>
              <w:left w:val="single" w:sz="4" w:space="0" w:color="auto"/>
              <w:bottom w:val="single" w:sz="4" w:space="0" w:color="auto"/>
              <w:right w:val="single" w:sz="4" w:space="0" w:color="auto"/>
            </w:tcBorders>
            <w:noWrap/>
            <w:vAlign w:val="center"/>
          </w:tcPr>
          <w:p w14:paraId="0EEBA8A2" w14:textId="3BC6F08F" w:rsidR="003A118A" w:rsidRDefault="003A118A">
            <w:pPr>
              <w:jc w:val="center"/>
              <w:rPr>
                <w:rFonts w:ascii="Gadugi" w:hAnsi="Gadugi" w:cs="Arial"/>
                <w:b/>
                <w:sz w:val="20"/>
                <w:szCs w:val="20"/>
                <w:lang w:val="es-PE" w:eastAsia="es-PE"/>
              </w:rPr>
            </w:pPr>
            <w:r>
              <w:rPr>
                <w:rFonts w:ascii="Gadugi" w:hAnsi="Gadugi" w:cs="Arial"/>
                <w:b/>
                <w:sz w:val="20"/>
                <w:szCs w:val="20"/>
                <w:lang w:val="es-PE" w:eastAsia="es-PE"/>
              </w:rPr>
              <w:t>168</w:t>
            </w:r>
          </w:p>
        </w:tc>
        <w:tc>
          <w:tcPr>
            <w:tcW w:w="671" w:type="dxa"/>
            <w:tcBorders>
              <w:top w:val="single" w:sz="4" w:space="0" w:color="auto"/>
              <w:left w:val="single" w:sz="4" w:space="0" w:color="auto"/>
              <w:bottom w:val="single" w:sz="4" w:space="0" w:color="auto"/>
              <w:right w:val="single" w:sz="4" w:space="0" w:color="auto"/>
            </w:tcBorders>
            <w:noWrap/>
            <w:vAlign w:val="center"/>
          </w:tcPr>
          <w:p w14:paraId="01B116B6" w14:textId="30073A37" w:rsidR="003A118A" w:rsidRDefault="003A118A">
            <w:pPr>
              <w:jc w:val="center"/>
              <w:rPr>
                <w:rFonts w:ascii="Gadugi" w:hAnsi="Gadugi" w:cs="Arial"/>
                <w:b/>
                <w:sz w:val="20"/>
                <w:szCs w:val="20"/>
                <w:lang w:val="es-PE" w:eastAsia="es-PE"/>
              </w:rPr>
            </w:pPr>
            <w:r>
              <w:rPr>
                <w:rFonts w:ascii="Gadugi" w:hAnsi="Gadugi" w:cs="Arial"/>
                <w:b/>
                <w:sz w:val="20"/>
                <w:szCs w:val="20"/>
                <w:lang w:val="es-PE" w:eastAsia="es-PE"/>
              </w:rPr>
              <w:t>214</w:t>
            </w:r>
          </w:p>
        </w:tc>
        <w:tc>
          <w:tcPr>
            <w:tcW w:w="713" w:type="dxa"/>
            <w:tcBorders>
              <w:top w:val="single" w:sz="4" w:space="0" w:color="auto"/>
              <w:left w:val="single" w:sz="4" w:space="0" w:color="auto"/>
              <w:bottom w:val="single" w:sz="4" w:space="0" w:color="auto"/>
              <w:right w:val="single" w:sz="4" w:space="0" w:color="auto"/>
            </w:tcBorders>
            <w:noWrap/>
            <w:vAlign w:val="center"/>
          </w:tcPr>
          <w:p w14:paraId="01C0FF04" w14:textId="7AE31C75" w:rsidR="003A118A" w:rsidRDefault="003A118A">
            <w:pPr>
              <w:jc w:val="center"/>
              <w:rPr>
                <w:rFonts w:ascii="Gadugi" w:hAnsi="Gadugi" w:cs="Arial"/>
                <w:b/>
                <w:sz w:val="20"/>
                <w:szCs w:val="20"/>
                <w:lang w:val="es-PE" w:eastAsia="es-PE"/>
              </w:rPr>
            </w:pPr>
            <w:r>
              <w:rPr>
                <w:rFonts w:ascii="Gadugi" w:hAnsi="Gadugi" w:cs="Arial"/>
                <w:b/>
                <w:sz w:val="20"/>
                <w:szCs w:val="20"/>
                <w:lang w:val="es-PE" w:eastAsia="es-PE"/>
              </w:rPr>
              <w:t>195</w:t>
            </w:r>
          </w:p>
        </w:tc>
        <w:tc>
          <w:tcPr>
            <w:tcW w:w="619" w:type="dxa"/>
            <w:tcBorders>
              <w:top w:val="single" w:sz="4" w:space="0" w:color="auto"/>
              <w:left w:val="single" w:sz="4" w:space="0" w:color="auto"/>
              <w:bottom w:val="single" w:sz="4" w:space="0" w:color="auto"/>
              <w:right w:val="single" w:sz="4" w:space="0" w:color="auto"/>
            </w:tcBorders>
            <w:noWrap/>
            <w:vAlign w:val="center"/>
          </w:tcPr>
          <w:p w14:paraId="6403E716" w14:textId="12584167" w:rsidR="003A118A" w:rsidRDefault="003A118A">
            <w:pPr>
              <w:jc w:val="center"/>
              <w:rPr>
                <w:rFonts w:ascii="Gadugi" w:hAnsi="Gadugi" w:cs="Arial"/>
                <w:b/>
                <w:sz w:val="20"/>
                <w:szCs w:val="20"/>
                <w:lang w:val="es-PE" w:eastAsia="es-PE"/>
              </w:rPr>
            </w:pPr>
            <w:r>
              <w:rPr>
                <w:rFonts w:ascii="Gadugi" w:hAnsi="Gadugi" w:cs="Arial"/>
                <w:b/>
                <w:sz w:val="20"/>
                <w:szCs w:val="20"/>
                <w:lang w:val="es-PE" w:eastAsia="es-PE"/>
              </w:rPr>
              <w:t>183</w:t>
            </w:r>
          </w:p>
        </w:tc>
        <w:tc>
          <w:tcPr>
            <w:tcW w:w="797" w:type="dxa"/>
            <w:tcBorders>
              <w:top w:val="single" w:sz="4" w:space="0" w:color="auto"/>
              <w:left w:val="single" w:sz="4" w:space="0" w:color="auto"/>
              <w:bottom w:val="single" w:sz="4" w:space="0" w:color="auto"/>
              <w:right w:val="single" w:sz="4" w:space="0" w:color="auto"/>
            </w:tcBorders>
            <w:noWrap/>
            <w:vAlign w:val="center"/>
          </w:tcPr>
          <w:p w14:paraId="04C53565" w14:textId="3DED42D2" w:rsidR="003A118A" w:rsidRDefault="003A118A">
            <w:pPr>
              <w:jc w:val="center"/>
              <w:rPr>
                <w:rFonts w:ascii="Gadugi" w:hAnsi="Gadugi" w:cs="Arial"/>
                <w:b/>
                <w:sz w:val="20"/>
                <w:szCs w:val="20"/>
                <w:lang w:val="es-PE" w:eastAsia="es-PE"/>
              </w:rPr>
            </w:pPr>
            <w:r>
              <w:rPr>
                <w:rFonts w:ascii="Gadugi" w:hAnsi="Gadugi" w:cs="Arial"/>
                <w:b/>
                <w:sz w:val="20"/>
                <w:szCs w:val="20"/>
                <w:lang w:val="es-PE" w:eastAsia="es-PE"/>
              </w:rPr>
              <w:t>168</w:t>
            </w:r>
          </w:p>
        </w:tc>
      </w:tr>
      <w:tr w:rsidR="003A118A" w14:paraId="5FC9337C" w14:textId="77777777" w:rsidTr="003A118A">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793BEF29" w14:textId="77777777" w:rsidR="003A118A" w:rsidRDefault="003A118A">
            <w:pPr>
              <w:rPr>
                <w:rFonts w:ascii="Gadugi" w:hAnsi="Gadugi" w:cs="Arial"/>
                <w:sz w:val="20"/>
                <w:szCs w:val="20"/>
                <w:lang w:val="es-PE" w:eastAsia="es-PE"/>
              </w:rPr>
            </w:pPr>
            <w:r>
              <w:rPr>
                <w:rFonts w:ascii="Gadugi" w:hAnsi="Gadugi" w:cs="Arial"/>
                <w:sz w:val="20"/>
                <w:szCs w:val="20"/>
                <w:lang w:val="es-PE" w:eastAsia="es-PE"/>
              </w:rPr>
              <w:t xml:space="preserve">El Mirador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0B52E1D9" w14:textId="77777777" w:rsidR="003A118A" w:rsidRDefault="003A118A">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3*</w:t>
            </w:r>
          </w:p>
        </w:tc>
        <w:tc>
          <w:tcPr>
            <w:tcW w:w="692" w:type="dxa"/>
            <w:tcBorders>
              <w:top w:val="single" w:sz="4" w:space="0" w:color="auto"/>
              <w:left w:val="single" w:sz="4" w:space="0" w:color="auto"/>
              <w:bottom w:val="single" w:sz="4" w:space="0" w:color="auto"/>
              <w:right w:val="single" w:sz="4" w:space="0" w:color="auto"/>
            </w:tcBorders>
            <w:noWrap/>
            <w:vAlign w:val="center"/>
          </w:tcPr>
          <w:p w14:paraId="05AEEF51" w14:textId="784D9EB2"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254</w:t>
            </w:r>
          </w:p>
        </w:tc>
        <w:tc>
          <w:tcPr>
            <w:tcW w:w="706" w:type="dxa"/>
            <w:tcBorders>
              <w:top w:val="single" w:sz="4" w:space="0" w:color="auto"/>
              <w:left w:val="single" w:sz="4" w:space="0" w:color="auto"/>
              <w:bottom w:val="single" w:sz="4" w:space="0" w:color="auto"/>
              <w:right w:val="single" w:sz="4" w:space="0" w:color="auto"/>
            </w:tcBorders>
            <w:noWrap/>
            <w:vAlign w:val="center"/>
          </w:tcPr>
          <w:p w14:paraId="231FB3B8" w14:textId="1549F93B"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211</w:t>
            </w:r>
          </w:p>
        </w:tc>
        <w:tc>
          <w:tcPr>
            <w:tcW w:w="712" w:type="dxa"/>
            <w:tcBorders>
              <w:top w:val="single" w:sz="4" w:space="0" w:color="auto"/>
              <w:left w:val="single" w:sz="4" w:space="0" w:color="auto"/>
              <w:bottom w:val="single" w:sz="4" w:space="0" w:color="auto"/>
              <w:right w:val="single" w:sz="4" w:space="0" w:color="auto"/>
            </w:tcBorders>
            <w:noWrap/>
            <w:vAlign w:val="center"/>
          </w:tcPr>
          <w:p w14:paraId="123E63A7" w14:textId="3BCFFD80"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197</w:t>
            </w:r>
          </w:p>
        </w:tc>
        <w:tc>
          <w:tcPr>
            <w:tcW w:w="690" w:type="dxa"/>
            <w:tcBorders>
              <w:top w:val="single" w:sz="4" w:space="0" w:color="auto"/>
              <w:left w:val="single" w:sz="4" w:space="0" w:color="auto"/>
              <w:bottom w:val="single" w:sz="4" w:space="0" w:color="auto"/>
              <w:right w:val="single" w:sz="4" w:space="0" w:color="auto"/>
            </w:tcBorders>
            <w:noWrap/>
            <w:vAlign w:val="center"/>
          </w:tcPr>
          <w:p w14:paraId="7E81ADEB" w14:textId="2C726494"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182</w:t>
            </w:r>
          </w:p>
        </w:tc>
        <w:tc>
          <w:tcPr>
            <w:tcW w:w="671" w:type="dxa"/>
            <w:tcBorders>
              <w:top w:val="single" w:sz="4" w:space="0" w:color="auto"/>
              <w:left w:val="single" w:sz="4" w:space="0" w:color="auto"/>
              <w:bottom w:val="single" w:sz="4" w:space="0" w:color="auto"/>
              <w:right w:val="single" w:sz="4" w:space="0" w:color="auto"/>
            </w:tcBorders>
            <w:noWrap/>
            <w:vAlign w:val="center"/>
          </w:tcPr>
          <w:p w14:paraId="4FFA0FAC" w14:textId="53717441"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243</w:t>
            </w:r>
          </w:p>
        </w:tc>
        <w:tc>
          <w:tcPr>
            <w:tcW w:w="713" w:type="dxa"/>
            <w:tcBorders>
              <w:top w:val="single" w:sz="4" w:space="0" w:color="auto"/>
              <w:left w:val="single" w:sz="4" w:space="0" w:color="auto"/>
              <w:bottom w:val="single" w:sz="4" w:space="0" w:color="auto"/>
              <w:right w:val="single" w:sz="4" w:space="0" w:color="auto"/>
            </w:tcBorders>
            <w:noWrap/>
            <w:vAlign w:val="center"/>
          </w:tcPr>
          <w:p w14:paraId="47382AB3" w14:textId="113E8C58"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205</w:t>
            </w:r>
          </w:p>
        </w:tc>
        <w:tc>
          <w:tcPr>
            <w:tcW w:w="619" w:type="dxa"/>
            <w:tcBorders>
              <w:top w:val="single" w:sz="4" w:space="0" w:color="auto"/>
              <w:left w:val="single" w:sz="4" w:space="0" w:color="auto"/>
              <w:bottom w:val="single" w:sz="4" w:space="0" w:color="auto"/>
              <w:right w:val="single" w:sz="4" w:space="0" w:color="auto"/>
            </w:tcBorders>
            <w:noWrap/>
            <w:vAlign w:val="center"/>
          </w:tcPr>
          <w:p w14:paraId="50CB0079" w14:textId="4149954C"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192</w:t>
            </w:r>
          </w:p>
        </w:tc>
        <w:tc>
          <w:tcPr>
            <w:tcW w:w="797" w:type="dxa"/>
            <w:tcBorders>
              <w:top w:val="single" w:sz="4" w:space="0" w:color="auto"/>
              <w:left w:val="single" w:sz="4" w:space="0" w:color="auto"/>
              <w:bottom w:val="single" w:sz="4" w:space="0" w:color="auto"/>
              <w:right w:val="single" w:sz="4" w:space="0" w:color="auto"/>
            </w:tcBorders>
            <w:noWrap/>
            <w:vAlign w:val="center"/>
          </w:tcPr>
          <w:p w14:paraId="16DE0DEE" w14:textId="4CAA1E89"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177</w:t>
            </w:r>
          </w:p>
        </w:tc>
      </w:tr>
      <w:tr w:rsidR="003A118A" w14:paraId="4D21BE36" w14:textId="77777777" w:rsidTr="003A118A">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44C8F596" w14:textId="77777777" w:rsidR="003A118A" w:rsidRDefault="003A118A">
            <w:pPr>
              <w:rPr>
                <w:rFonts w:ascii="Gadugi" w:hAnsi="Gadugi" w:cs="Arial"/>
                <w:sz w:val="20"/>
                <w:szCs w:val="20"/>
                <w:lang w:val="es-PE" w:eastAsia="es-PE"/>
              </w:rPr>
            </w:pPr>
            <w:r>
              <w:rPr>
                <w:rFonts w:ascii="Gadugi" w:hAnsi="Gadugi" w:cs="Arial"/>
                <w:sz w:val="20"/>
                <w:szCs w:val="20"/>
                <w:lang w:val="es-PE" w:eastAsia="es-PE"/>
              </w:rPr>
              <w:t xml:space="preserve">Paracas Sunset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6C8257A7" w14:textId="77777777" w:rsidR="003A118A" w:rsidRDefault="003A118A">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3*</w:t>
            </w:r>
          </w:p>
        </w:tc>
        <w:tc>
          <w:tcPr>
            <w:tcW w:w="692" w:type="dxa"/>
            <w:tcBorders>
              <w:top w:val="single" w:sz="4" w:space="0" w:color="auto"/>
              <w:left w:val="single" w:sz="4" w:space="0" w:color="auto"/>
              <w:bottom w:val="single" w:sz="4" w:space="0" w:color="auto"/>
              <w:right w:val="single" w:sz="4" w:space="0" w:color="auto"/>
            </w:tcBorders>
            <w:noWrap/>
            <w:vAlign w:val="center"/>
          </w:tcPr>
          <w:p w14:paraId="5F698B8A" w14:textId="30FDACA5" w:rsidR="003A118A" w:rsidRDefault="003A118A">
            <w:pPr>
              <w:jc w:val="center"/>
              <w:rPr>
                <w:rFonts w:ascii="Gadugi" w:hAnsi="Gadugi" w:cs="Arial"/>
                <w:b/>
                <w:sz w:val="20"/>
                <w:szCs w:val="20"/>
                <w:lang w:val="es-PE" w:eastAsia="es-PE"/>
              </w:rPr>
            </w:pPr>
            <w:r>
              <w:rPr>
                <w:rFonts w:ascii="Gadugi" w:hAnsi="Gadugi" w:cs="Arial"/>
                <w:b/>
                <w:sz w:val="20"/>
                <w:szCs w:val="20"/>
                <w:lang w:val="es-PE" w:eastAsia="es-PE"/>
              </w:rPr>
              <w:t>274</w:t>
            </w:r>
          </w:p>
        </w:tc>
        <w:tc>
          <w:tcPr>
            <w:tcW w:w="706" w:type="dxa"/>
            <w:tcBorders>
              <w:top w:val="single" w:sz="4" w:space="0" w:color="auto"/>
              <w:left w:val="single" w:sz="4" w:space="0" w:color="auto"/>
              <w:bottom w:val="single" w:sz="4" w:space="0" w:color="auto"/>
              <w:right w:val="single" w:sz="4" w:space="0" w:color="auto"/>
            </w:tcBorders>
            <w:noWrap/>
            <w:vAlign w:val="center"/>
          </w:tcPr>
          <w:p w14:paraId="6F1B204C" w14:textId="0F70DC61" w:rsidR="003A118A" w:rsidRDefault="003A118A">
            <w:pPr>
              <w:jc w:val="center"/>
              <w:rPr>
                <w:rFonts w:ascii="Gadugi" w:hAnsi="Gadugi" w:cs="Arial"/>
                <w:b/>
                <w:sz w:val="20"/>
                <w:szCs w:val="20"/>
                <w:lang w:val="es-PE" w:eastAsia="es-PE"/>
              </w:rPr>
            </w:pPr>
            <w:r>
              <w:rPr>
                <w:rFonts w:ascii="Gadugi" w:hAnsi="Gadugi" w:cs="Arial"/>
                <w:b/>
                <w:sz w:val="20"/>
                <w:szCs w:val="20"/>
                <w:lang w:val="es-PE" w:eastAsia="es-PE"/>
              </w:rPr>
              <w:t>217</w:t>
            </w:r>
          </w:p>
        </w:tc>
        <w:tc>
          <w:tcPr>
            <w:tcW w:w="712" w:type="dxa"/>
            <w:tcBorders>
              <w:top w:val="single" w:sz="4" w:space="0" w:color="auto"/>
              <w:left w:val="single" w:sz="4" w:space="0" w:color="auto"/>
              <w:bottom w:val="single" w:sz="4" w:space="0" w:color="auto"/>
              <w:right w:val="single" w:sz="4" w:space="0" w:color="auto"/>
            </w:tcBorders>
            <w:noWrap/>
            <w:vAlign w:val="center"/>
          </w:tcPr>
          <w:p w14:paraId="7EB2E46A" w14:textId="214AD3F1" w:rsidR="003A118A" w:rsidRDefault="003A118A">
            <w:pPr>
              <w:jc w:val="center"/>
              <w:rPr>
                <w:rFonts w:ascii="Gadugi" w:hAnsi="Gadugi" w:cs="Arial"/>
                <w:b/>
                <w:sz w:val="20"/>
                <w:szCs w:val="20"/>
                <w:lang w:val="es-PE" w:eastAsia="es-PE"/>
              </w:rPr>
            </w:pPr>
            <w:r>
              <w:rPr>
                <w:rFonts w:ascii="Gadugi" w:hAnsi="Gadugi" w:cs="Arial"/>
                <w:b/>
                <w:sz w:val="20"/>
                <w:szCs w:val="20"/>
                <w:lang w:val="es-PE" w:eastAsia="es-PE"/>
              </w:rPr>
              <w:t>198</w:t>
            </w:r>
          </w:p>
        </w:tc>
        <w:tc>
          <w:tcPr>
            <w:tcW w:w="690" w:type="dxa"/>
            <w:tcBorders>
              <w:top w:val="single" w:sz="4" w:space="0" w:color="auto"/>
              <w:left w:val="single" w:sz="4" w:space="0" w:color="auto"/>
              <w:bottom w:val="single" w:sz="4" w:space="0" w:color="auto"/>
              <w:right w:val="single" w:sz="4" w:space="0" w:color="auto"/>
            </w:tcBorders>
            <w:noWrap/>
            <w:vAlign w:val="center"/>
          </w:tcPr>
          <w:p w14:paraId="2FF1AA6C" w14:textId="2B7CC5A4" w:rsidR="003A118A" w:rsidRDefault="003A118A">
            <w:pPr>
              <w:jc w:val="center"/>
              <w:rPr>
                <w:rFonts w:ascii="Gadugi" w:hAnsi="Gadugi" w:cs="Arial"/>
                <w:b/>
                <w:sz w:val="20"/>
                <w:szCs w:val="20"/>
                <w:lang w:val="es-PE" w:eastAsia="es-PE"/>
              </w:rPr>
            </w:pPr>
            <w:r>
              <w:rPr>
                <w:rFonts w:ascii="Gadugi" w:hAnsi="Gadugi" w:cs="Arial"/>
                <w:b/>
                <w:sz w:val="20"/>
                <w:szCs w:val="20"/>
                <w:lang w:val="es-PE" w:eastAsia="es-PE"/>
              </w:rPr>
              <w:t>183</w:t>
            </w:r>
          </w:p>
        </w:tc>
        <w:tc>
          <w:tcPr>
            <w:tcW w:w="671" w:type="dxa"/>
            <w:tcBorders>
              <w:top w:val="single" w:sz="4" w:space="0" w:color="auto"/>
              <w:left w:val="single" w:sz="4" w:space="0" w:color="auto"/>
              <w:bottom w:val="single" w:sz="4" w:space="0" w:color="auto"/>
              <w:right w:val="single" w:sz="4" w:space="0" w:color="auto"/>
            </w:tcBorders>
            <w:noWrap/>
            <w:vAlign w:val="center"/>
          </w:tcPr>
          <w:p w14:paraId="6523CB12" w14:textId="131C7A29" w:rsidR="003A118A" w:rsidRDefault="003A118A">
            <w:pPr>
              <w:jc w:val="center"/>
              <w:rPr>
                <w:rFonts w:ascii="Gadugi" w:hAnsi="Gadugi" w:cs="Arial"/>
                <w:b/>
                <w:sz w:val="20"/>
                <w:szCs w:val="20"/>
                <w:lang w:val="es-PE" w:eastAsia="es-PE"/>
              </w:rPr>
            </w:pPr>
            <w:r>
              <w:rPr>
                <w:rFonts w:ascii="Gadugi" w:hAnsi="Gadugi" w:cs="Arial"/>
                <w:b/>
                <w:sz w:val="20"/>
                <w:szCs w:val="20"/>
                <w:lang w:val="es-PE" w:eastAsia="es-PE"/>
              </w:rPr>
              <w:t>274</w:t>
            </w:r>
          </w:p>
        </w:tc>
        <w:tc>
          <w:tcPr>
            <w:tcW w:w="713" w:type="dxa"/>
            <w:tcBorders>
              <w:top w:val="single" w:sz="4" w:space="0" w:color="auto"/>
              <w:left w:val="single" w:sz="4" w:space="0" w:color="auto"/>
              <w:bottom w:val="single" w:sz="4" w:space="0" w:color="auto"/>
              <w:right w:val="single" w:sz="4" w:space="0" w:color="auto"/>
            </w:tcBorders>
            <w:noWrap/>
            <w:vAlign w:val="center"/>
          </w:tcPr>
          <w:p w14:paraId="29326993" w14:textId="34A80CD6" w:rsidR="003A118A" w:rsidRDefault="003A118A">
            <w:pPr>
              <w:jc w:val="center"/>
              <w:rPr>
                <w:rFonts w:ascii="Gadugi" w:hAnsi="Gadugi" w:cs="Arial"/>
                <w:b/>
                <w:sz w:val="20"/>
                <w:szCs w:val="20"/>
                <w:lang w:val="es-PE" w:eastAsia="es-PE"/>
              </w:rPr>
            </w:pPr>
            <w:r>
              <w:rPr>
                <w:rFonts w:ascii="Gadugi" w:hAnsi="Gadugi" w:cs="Arial"/>
                <w:b/>
                <w:sz w:val="20"/>
                <w:szCs w:val="20"/>
                <w:lang w:val="es-PE" w:eastAsia="es-PE"/>
              </w:rPr>
              <w:t>217</w:t>
            </w:r>
          </w:p>
        </w:tc>
        <w:tc>
          <w:tcPr>
            <w:tcW w:w="619" w:type="dxa"/>
            <w:tcBorders>
              <w:top w:val="single" w:sz="4" w:space="0" w:color="auto"/>
              <w:left w:val="single" w:sz="4" w:space="0" w:color="auto"/>
              <w:bottom w:val="single" w:sz="4" w:space="0" w:color="auto"/>
              <w:right w:val="single" w:sz="4" w:space="0" w:color="auto"/>
            </w:tcBorders>
            <w:noWrap/>
            <w:vAlign w:val="center"/>
          </w:tcPr>
          <w:p w14:paraId="0E0905CC" w14:textId="7B6EC699" w:rsidR="003A118A" w:rsidRDefault="003A118A">
            <w:pPr>
              <w:jc w:val="center"/>
              <w:rPr>
                <w:rFonts w:ascii="Gadugi" w:hAnsi="Gadugi" w:cs="Arial"/>
                <w:b/>
                <w:sz w:val="20"/>
                <w:szCs w:val="20"/>
                <w:lang w:val="es-PE" w:eastAsia="es-PE"/>
              </w:rPr>
            </w:pPr>
            <w:r>
              <w:rPr>
                <w:rFonts w:ascii="Gadugi" w:hAnsi="Gadugi" w:cs="Arial"/>
                <w:b/>
                <w:sz w:val="20"/>
                <w:szCs w:val="20"/>
                <w:lang w:val="es-PE" w:eastAsia="es-PE"/>
              </w:rPr>
              <w:t>198</w:t>
            </w:r>
          </w:p>
        </w:tc>
        <w:tc>
          <w:tcPr>
            <w:tcW w:w="797" w:type="dxa"/>
            <w:tcBorders>
              <w:top w:val="single" w:sz="4" w:space="0" w:color="auto"/>
              <w:left w:val="single" w:sz="4" w:space="0" w:color="auto"/>
              <w:bottom w:val="single" w:sz="4" w:space="0" w:color="auto"/>
              <w:right w:val="single" w:sz="4" w:space="0" w:color="auto"/>
            </w:tcBorders>
            <w:noWrap/>
            <w:vAlign w:val="center"/>
          </w:tcPr>
          <w:p w14:paraId="0B300AFA" w14:textId="49741F25" w:rsidR="003A118A" w:rsidRDefault="003A118A">
            <w:pPr>
              <w:jc w:val="center"/>
              <w:rPr>
                <w:rFonts w:ascii="Gadugi" w:hAnsi="Gadugi" w:cs="Arial"/>
                <w:b/>
                <w:sz w:val="20"/>
                <w:szCs w:val="20"/>
                <w:lang w:val="es-PE" w:eastAsia="es-PE"/>
              </w:rPr>
            </w:pPr>
            <w:r>
              <w:rPr>
                <w:rFonts w:ascii="Gadugi" w:hAnsi="Gadugi" w:cs="Arial"/>
                <w:b/>
                <w:sz w:val="20"/>
                <w:szCs w:val="20"/>
                <w:lang w:val="es-PE" w:eastAsia="es-PE"/>
              </w:rPr>
              <w:t>183</w:t>
            </w:r>
          </w:p>
        </w:tc>
      </w:tr>
      <w:tr w:rsidR="003A118A" w14:paraId="2CE386C4" w14:textId="77777777" w:rsidTr="003A118A">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228AE999" w14:textId="77777777" w:rsidR="003A118A" w:rsidRDefault="003A118A">
            <w:pPr>
              <w:rPr>
                <w:rFonts w:ascii="Gadugi" w:hAnsi="Gadugi" w:cs="Arial"/>
                <w:sz w:val="20"/>
                <w:szCs w:val="20"/>
                <w:lang w:val="es-PE" w:eastAsia="es-PE"/>
              </w:rPr>
            </w:pPr>
            <w:r>
              <w:rPr>
                <w:rFonts w:ascii="Gadugi" w:hAnsi="Gadugi" w:cs="Arial"/>
                <w:sz w:val="20"/>
                <w:szCs w:val="20"/>
                <w:lang w:val="es-PE" w:eastAsia="es-PE"/>
              </w:rPr>
              <w:t xml:space="preserve">Posada del Emancipador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46304D1A" w14:textId="77777777" w:rsidR="003A118A" w:rsidRDefault="003A118A">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3*</w:t>
            </w:r>
          </w:p>
        </w:tc>
        <w:tc>
          <w:tcPr>
            <w:tcW w:w="692" w:type="dxa"/>
            <w:tcBorders>
              <w:top w:val="single" w:sz="4" w:space="0" w:color="auto"/>
              <w:left w:val="single" w:sz="4" w:space="0" w:color="auto"/>
              <w:bottom w:val="single" w:sz="4" w:space="0" w:color="auto"/>
              <w:right w:val="single" w:sz="4" w:space="0" w:color="auto"/>
            </w:tcBorders>
            <w:noWrap/>
            <w:vAlign w:val="center"/>
          </w:tcPr>
          <w:p w14:paraId="460AB2F7" w14:textId="463AF130"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263</w:t>
            </w:r>
          </w:p>
        </w:tc>
        <w:tc>
          <w:tcPr>
            <w:tcW w:w="706" w:type="dxa"/>
            <w:tcBorders>
              <w:top w:val="single" w:sz="4" w:space="0" w:color="auto"/>
              <w:left w:val="single" w:sz="4" w:space="0" w:color="auto"/>
              <w:bottom w:val="single" w:sz="4" w:space="0" w:color="auto"/>
              <w:right w:val="single" w:sz="4" w:space="0" w:color="auto"/>
            </w:tcBorders>
            <w:noWrap/>
            <w:vAlign w:val="center"/>
          </w:tcPr>
          <w:p w14:paraId="23808360" w14:textId="718C64B6"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206</w:t>
            </w:r>
          </w:p>
        </w:tc>
        <w:tc>
          <w:tcPr>
            <w:tcW w:w="712" w:type="dxa"/>
            <w:tcBorders>
              <w:top w:val="single" w:sz="4" w:space="0" w:color="auto"/>
              <w:left w:val="single" w:sz="4" w:space="0" w:color="auto"/>
              <w:bottom w:val="single" w:sz="4" w:space="0" w:color="auto"/>
              <w:right w:val="single" w:sz="4" w:space="0" w:color="auto"/>
            </w:tcBorders>
            <w:noWrap/>
            <w:vAlign w:val="center"/>
          </w:tcPr>
          <w:p w14:paraId="143CC4F5" w14:textId="790D3569"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191</w:t>
            </w:r>
          </w:p>
        </w:tc>
        <w:tc>
          <w:tcPr>
            <w:tcW w:w="690" w:type="dxa"/>
            <w:tcBorders>
              <w:top w:val="single" w:sz="4" w:space="0" w:color="auto"/>
              <w:left w:val="single" w:sz="4" w:space="0" w:color="auto"/>
              <w:bottom w:val="single" w:sz="4" w:space="0" w:color="auto"/>
              <w:right w:val="single" w:sz="4" w:space="0" w:color="auto"/>
            </w:tcBorders>
            <w:noWrap/>
            <w:vAlign w:val="center"/>
          </w:tcPr>
          <w:p w14:paraId="7A5C9EA0" w14:textId="625C05B5"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176</w:t>
            </w:r>
          </w:p>
        </w:tc>
        <w:tc>
          <w:tcPr>
            <w:tcW w:w="671" w:type="dxa"/>
            <w:tcBorders>
              <w:top w:val="single" w:sz="4" w:space="0" w:color="auto"/>
              <w:left w:val="single" w:sz="4" w:space="0" w:color="auto"/>
              <w:bottom w:val="single" w:sz="4" w:space="0" w:color="auto"/>
              <w:right w:val="single" w:sz="4" w:space="0" w:color="auto"/>
            </w:tcBorders>
            <w:noWrap/>
            <w:vAlign w:val="center"/>
          </w:tcPr>
          <w:p w14:paraId="4E3E6619" w14:textId="117F2ECF"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263</w:t>
            </w:r>
          </w:p>
        </w:tc>
        <w:tc>
          <w:tcPr>
            <w:tcW w:w="713" w:type="dxa"/>
            <w:tcBorders>
              <w:top w:val="single" w:sz="4" w:space="0" w:color="auto"/>
              <w:left w:val="single" w:sz="4" w:space="0" w:color="auto"/>
              <w:bottom w:val="single" w:sz="4" w:space="0" w:color="auto"/>
              <w:right w:val="single" w:sz="4" w:space="0" w:color="auto"/>
            </w:tcBorders>
            <w:noWrap/>
            <w:vAlign w:val="center"/>
          </w:tcPr>
          <w:p w14:paraId="4ADF9E3B" w14:textId="7705B880"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206</w:t>
            </w:r>
          </w:p>
        </w:tc>
        <w:tc>
          <w:tcPr>
            <w:tcW w:w="619" w:type="dxa"/>
            <w:tcBorders>
              <w:top w:val="single" w:sz="4" w:space="0" w:color="auto"/>
              <w:left w:val="single" w:sz="4" w:space="0" w:color="auto"/>
              <w:bottom w:val="single" w:sz="4" w:space="0" w:color="auto"/>
              <w:right w:val="single" w:sz="4" w:space="0" w:color="auto"/>
            </w:tcBorders>
            <w:noWrap/>
            <w:vAlign w:val="center"/>
          </w:tcPr>
          <w:p w14:paraId="7FC60C68" w14:textId="203E3702"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191</w:t>
            </w:r>
          </w:p>
        </w:tc>
        <w:tc>
          <w:tcPr>
            <w:tcW w:w="797" w:type="dxa"/>
            <w:tcBorders>
              <w:top w:val="single" w:sz="4" w:space="0" w:color="auto"/>
              <w:left w:val="single" w:sz="4" w:space="0" w:color="auto"/>
              <w:bottom w:val="single" w:sz="4" w:space="0" w:color="auto"/>
              <w:right w:val="single" w:sz="4" w:space="0" w:color="auto"/>
            </w:tcBorders>
            <w:noWrap/>
            <w:vAlign w:val="center"/>
          </w:tcPr>
          <w:p w14:paraId="6BD6DCDA" w14:textId="2A890E5F"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176</w:t>
            </w:r>
          </w:p>
        </w:tc>
      </w:tr>
      <w:tr w:rsidR="003A118A" w14:paraId="7A30E896" w14:textId="77777777" w:rsidTr="003A118A">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2FB5D283" w14:textId="77777777" w:rsidR="003A118A" w:rsidRDefault="003A118A">
            <w:pPr>
              <w:rPr>
                <w:rFonts w:ascii="Gadugi" w:hAnsi="Gadugi" w:cs="Arial"/>
                <w:sz w:val="20"/>
                <w:szCs w:val="20"/>
                <w:lang w:val="es-PE" w:eastAsia="es-PE"/>
              </w:rPr>
            </w:pPr>
            <w:r>
              <w:rPr>
                <w:rFonts w:ascii="Gadugi" w:hAnsi="Gadugi" w:cs="Arial"/>
                <w:sz w:val="20"/>
                <w:szCs w:val="20"/>
                <w:lang w:val="es-PE" w:eastAsia="es-PE"/>
              </w:rPr>
              <w:t xml:space="preserve">Golf de Paracas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6D59C61A" w14:textId="77777777" w:rsidR="003A118A" w:rsidRDefault="003A118A">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3*</w:t>
            </w:r>
          </w:p>
        </w:tc>
        <w:tc>
          <w:tcPr>
            <w:tcW w:w="692" w:type="dxa"/>
            <w:tcBorders>
              <w:top w:val="single" w:sz="4" w:space="0" w:color="auto"/>
              <w:left w:val="single" w:sz="4" w:space="0" w:color="auto"/>
              <w:bottom w:val="single" w:sz="4" w:space="0" w:color="auto"/>
              <w:right w:val="single" w:sz="4" w:space="0" w:color="auto"/>
            </w:tcBorders>
            <w:noWrap/>
            <w:vAlign w:val="center"/>
          </w:tcPr>
          <w:p w14:paraId="2811BD78" w14:textId="4308AD71" w:rsidR="003A118A" w:rsidRDefault="003A118A">
            <w:pPr>
              <w:jc w:val="center"/>
              <w:rPr>
                <w:rFonts w:ascii="Gadugi" w:hAnsi="Gadugi" w:cs="Arial"/>
                <w:b/>
                <w:sz w:val="20"/>
                <w:szCs w:val="20"/>
                <w:lang w:val="es-PE" w:eastAsia="es-PE"/>
              </w:rPr>
            </w:pPr>
            <w:r>
              <w:rPr>
                <w:rFonts w:ascii="Gadugi" w:hAnsi="Gadugi" w:cs="Arial"/>
                <w:b/>
                <w:sz w:val="20"/>
                <w:szCs w:val="20"/>
                <w:lang w:val="es-PE" w:eastAsia="es-PE"/>
              </w:rPr>
              <w:t>285</w:t>
            </w:r>
          </w:p>
        </w:tc>
        <w:tc>
          <w:tcPr>
            <w:tcW w:w="706" w:type="dxa"/>
            <w:tcBorders>
              <w:top w:val="single" w:sz="4" w:space="0" w:color="auto"/>
              <w:left w:val="single" w:sz="4" w:space="0" w:color="auto"/>
              <w:bottom w:val="single" w:sz="4" w:space="0" w:color="auto"/>
              <w:right w:val="single" w:sz="4" w:space="0" w:color="auto"/>
            </w:tcBorders>
            <w:noWrap/>
            <w:vAlign w:val="center"/>
          </w:tcPr>
          <w:p w14:paraId="4B9E7F55" w14:textId="4818D421" w:rsidR="003A118A" w:rsidRDefault="003A118A">
            <w:pPr>
              <w:jc w:val="center"/>
              <w:rPr>
                <w:rFonts w:ascii="Gadugi" w:hAnsi="Gadugi" w:cs="Arial"/>
                <w:b/>
                <w:sz w:val="20"/>
                <w:szCs w:val="20"/>
                <w:lang w:val="es-PE" w:eastAsia="es-PE"/>
              </w:rPr>
            </w:pPr>
            <w:r>
              <w:rPr>
                <w:rFonts w:ascii="Gadugi" w:hAnsi="Gadugi" w:cs="Arial"/>
                <w:b/>
                <w:sz w:val="20"/>
                <w:szCs w:val="20"/>
                <w:lang w:val="es-PE" w:eastAsia="es-PE"/>
              </w:rPr>
              <w:t>211</w:t>
            </w:r>
          </w:p>
        </w:tc>
        <w:tc>
          <w:tcPr>
            <w:tcW w:w="712" w:type="dxa"/>
            <w:tcBorders>
              <w:top w:val="single" w:sz="4" w:space="0" w:color="auto"/>
              <w:left w:val="single" w:sz="4" w:space="0" w:color="auto"/>
              <w:bottom w:val="single" w:sz="4" w:space="0" w:color="auto"/>
              <w:right w:val="single" w:sz="4" w:space="0" w:color="auto"/>
            </w:tcBorders>
            <w:noWrap/>
            <w:vAlign w:val="center"/>
          </w:tcPr>
          <w:p w14:paraId="1A87B872" w14:textId="6DC48D9A" w:rsidR="003A118A" w:rsidRDefault="003A118A">
            <w:pPr>
              <w:jc w:val="center"/>
              <w:rPr>
                <w:rFonts w:ascii="Gadugi" w:hAnsi="Gadugi" w:cs="Arial"/>
                <w:b/>
                <w:sz w:val="20"/>
                <w:szCs w:val="20"/>
                <w:lang w:val="es-PE" w:eastAsia="es-PE"/>
              </w:rPr>
            </w:pPr>
            <w:r>
              <w:rPr>
                <w:rFonts w:ascii="Gadugi" w:hAnsi="Gadugi" w:cs="Arial"/>
                <w:b/>
                <w:sz w:val="20"/>
                <w:szCs w:val="20"/>
                <w:lang w:val="es-PE" w:eastAsia="es-PE"/>
              </w:rPr>
              <w:t>194</w:t>
            </w:r>
          </w:p>
        </w:tc>
        <w:tc>
          <w:tcPr>
            <w:tcW w:w="690" w:type="dxa"/>
            <w:tcBorders>
              <w:top w:val="single" w:sz="4" w:space="0" w:color="auto"/>
              <w:left w:val="single" w:sz="4" w:space="0" w:color="auto"/>
              <w:bottom w:val="single" w:sz="4" w:space="0" w:color="auto"/>
              <w:right w:val="single" w:sz="4" w:space="0" w:color="auto"/>
            </w:tcBorders>
            <w:noWrap/>
            <w:vAlign w:val="center"/>
          </w:tcPr>
          <w:p w14:paraId="63BBBBB6" w14:textId="011A83AC" w:rsidR="003A118A" w:rsidRDefault="003A118A">
            <w:pPr>
              <w:jc w:val="center"/>
              <w:rPr>
                <w:rFonts w:ascii="Gadugi" w:hAnsi="Gadugi" w:cs="Arial"/>
                <w:b/>
                <w:sz w:val="20"/>
                <w:szCs w:val="20"/>
                <w:lang w:val="es-PE" w:eastAsia="es-PE"/>
              </w:rPr>
            </w:pPr>
            <w:r>
              <w:rPr>
                <w:rFonts w:ascii="Gadugi" w:hAnsi="Gadugi" w:cs="Arial"/>
                <w:b/>
                <w:sz w:val="20"/>
                <w:szCs w:val="20"/>
                <w:lang w:val="es-PE" w:eastAsia="es-PE"/>
              </w:rPr>
              <w:t>179</w:t>
            </w:r>
          </w:p>
        </w:tc>
        <w:tc>
          <w:tcPr>
            <w:tcW w:w="671" w:type="dxa"/>
            <w:tcBorders>
              <w:top w:val="single" w:sz="4" w:space="0" w:color="auto"/>
              <w:left w:val="single" w:sz="4" w:space="0" w:color="auto"/>
              <w:bottom w:val="single" w:sz="4" w:space="0" w:color="auto"/>
              <w:right w:val="single" w:sz="4" w:space="0" w:color="auto"/>
            </w:tcBorders>
            <w:noWrap/>
            <w:vAlign w:val="center"/>
          </w:tcPr>
          <w:p w14:paraId="341D2E34" w14:textId="553CC1B8" w:rsidR="003A118A" w:rsidRDefault="003A118A">
            <w:pPr>
              <w:jc w:val="center"/>
              <w:rPr>
                <w:rFonts w:ascii="Gadugi" w:hAnsi="Gadugi" w:cs="Arial"/>
                <w:b/>
                <w:sz w:val="20"/>
                <w:szCs w:val="20"/>
                <w:lang w:val="es-PE" w:eastAsia="es-PE"/>
              </w:rPr>
            </w:pPr>
            <w:r>
              <w:rPr>
                <w:rFonts w:ascii="Gadugi" w:hAnsi="Gadugi" w:cs="Arial"/>
                <w:b/>
                <w:sz w:val="20"/>
                <w:szCs w:val="20"/>
                <w:lang w:val="es-PE" w:eastAsia="es-PE"/>
              </w:rPr>
              <w:t>285</w:t>
            </w:r>
          </w:p>
        </w:tc>
        <w:tc>
          <w:tcPr>
            <w:tcW w:w="713" w:type="dxa"/>
            <w:tcBorders>
              <w:top w:val="single" w:sz="4" w:space="0" w:color="auto"/>
              <w:left w:val="single" w:sz="4" w:space="0" w:color="auto"/>
              <w:bottom w:val="single" w:sz="4" w:space="0" w:color="auto"/>
              <w:right w:val="single" w:sz="4" w:space="0" w:color="auto"/>
            </w:tcBorders>
            <w:noWrap/>
            <w:vAlign w:val="center"/>
          </w:tcPr>
          <w:p w14:paraId="5E8248BF" w14:textId="41A2158E" w:rsidR="003A118A" w:rsidRDefault="003A118A">
            <w:pPr>
              <w:jc w:val="center"/>
              <w:rPr>
                <w:rFonts w:ascii="Gadugi" w:hAnsi="Gadugi" w:cs="Arial"/>
                <w:b/>
                <w:sz w:val="20"/>
                <w:szCs w:val="20"/>
                <w:lang w:val="es-PE" w:eastAsia="es-PE"/>
              </w:rPr>
            </w:pPr>
            <w:r>
              <w:rPr>
                <w:rFonts w:ascii="Gadugi" w:hAnsi="Gadugi" w:cs="Arial"/>
                <w:b/>
                <w:sz w:val="20"/>
                <w:szCs w:val="20"/>
                <w:lang w:val="es-PE" w:eastAsia="es-PE"/>
              </w:rPr>
              <w:t>211</w:t>
            </w:r>
          </w:p>
        </w:tc>
        <w:tc>
          <w:tcPr>
            <w:tcW w:w="619" w:type="dxa"/>
            <w:tcBorders>
              <w:top w:val="single" w:sz="4" w:space="0" w:color="auto"/>
              <w:left w:val="single" w:sz="4" w:space="0" w:color="auto"/>
              <w:bottom w:val="single" w:sz="4" w:space="0" w:color="auto"/>
              <w:right w:val="single" w:sz="4" w:space="0" w:color="auto"/>
            </w:tcBorders>
            <w:noWrap/>
            <w:vAlign w:val="center"/>
          </w:tcPr>
          <w:p w14:paraId="472DA8A5" w14:textId="6C8960BA" w:rsidR="003A118A" w:rsidRDefault="003A118A">
            <w:pPr>
              <w:jc w:val="center"/>
              <w:rPr>
                <w:rFonts w:ascii="Gadugi" w:hAnsi="Gadugi" w:cs="Arial"/>
                <w:b/>
                <w:sz w:val="20"/>
                <w:szCs w:val="20"/>
                <w:lang w:val="es-PE" w:eastAsia="es-PE"/>
              </w:rPr>
            </w:pPr>
            <w:r>
              <w:rPr>
                <w:rFonts w:ascii="Gadugi" w:hAnsi="Gadugi" w:cs="Arial"/>
                <w:b/>
                <w:sz w:val="20"/>
                <w:szCs w:val="20"/>
                <w:lang w:val="es-PE" w:eastAsia="es-PE"/>
              </w:rPr>
              <w:t>194</w:t>
            </w:r>
          </w:p>
        </w:tc>
        <w:tc>
          <w:tcPr>
            <w:tcW w:w="797" w:type="dxa"/>
            <w:tcBorders>
              <w:top w:val="single" w:sz="4" w:space="0" w:color="auto"/>
              <w:left w:val="single" w:sz="4" w:space="0" w:color="auto"/>
              <w:bottom w:val="single" w:sz="4" w:space="0" w:color="auto"/>
              <w:right w:val="single" w:sz="4" w:space="0" w:color="auto"/>
            </w:tcBorders>
            <w:noWrap/>
            <w:vAlign w:val="center"/>
          </w:tcPr>
          <w:p w14:paraId="3DAB92F0" w14:textId="50B01D0D" w:rsidR="003A118A" w:rsidRDefault="003A118A">
            <w:pPr>
              <w:jc w:val="center"/>
              <w:rPr>
                <w:rFonts w:ascii="Gadugi" w:hAnsi="Gadugi" w:cs="Arial"/>
                <w:b/>
                <w:sz w:val="20"/>
                <w:szCs w:val="20"/>
                <w:lang w:val="es-PE" w:eastAsia="es-PE"/>
              </w:rPr>
            </w:pPr>
            <w:r>
              <w:rPr>
                <w:rFonts w:ascii="Gadugi" w:hAnsi="Gadugi" w:cs="Arial"/>
                <w:b/>
                <w:sz w:val="20"/>
                <w:szCs w:val="20"/>
                <w:lang w:val="es-PE" w:eastAsia="es-PE"/>
              </w:rPr>
              <w:t>179</w:t>
            </w:r>
          </w:p>
        </w:tc>
      </w:tr>
      <w:tr w:rsidR="003A118A" w14:paraId="0AC38528" w14:textId="77777777" w:rsidTr="003A118A">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4157B5CF" w14:textId="77777777" w:rsidR="003A118A" w:rsidRDefault="003A118A">
            <w:pPr>
              <w:rPr>
                <w:rFonts w:ascii="Gadugi" w:hAnsi="Gadugi" w:cs="Arial"/>
                <w:sz w:val="20"/>
                <w:szCs w:val="20"/>
                <w:lang w:val="es-PE" w:eastAsia="es-PE"/>
              </w:rPr>
            </w:pPr>
            <w:r>
              <w:rPr>
                <w:rFonts w:ascii="Gadugi" w:hAnsi="Gadugi" w:cs="Arial"/>
                <w:sz w:val="20"/>
                <w:szCs w:val="20"/>
                <w:lang w:val="es-PE" w:eastAsia="es-PE"/>
              </w:rPr>
              <w:t>Gran Palma (domingo a jueves)</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5CE68EA7" w14:textId="77777777" w:rsidR="003A118A" w:rsidRDefault="003A118A">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3*</w:t>
            </w:r>
          </w:p>
        </w:tc>
        <w:tc>
          <w:tcPr>
            <w:tcW w:w="692" w:type="dxa"/>
            <w:tcBorders>
              <w:top w:val="single" w:sz="4" w:space="0" w:color="auto"/>
              <w:left w:val="single" w:sz="4" w:space="0" w:color="auto"/>
              <w:bottom w:val="single" w:sz="4" w:space="0" w:color="auto"/>
              <w:right w:val="single" w:sz="4" w:space="0" w:color="auto"/>
            </w:tcBorders>
            <w:noWrap/>
            <w:vAlign w:val="center"/>
          </w:tcPr>
          <w:p w14:paraId="13FB8F50" w14:textId="74D8A37A"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246</w:t>
            </w:r>
          </w:p>
        </w:tc>
        <w:tc>
          <w:tcPr>
            <w:tcW w:w="706" w:type="dxa"/>
            <w:tcBorders>
              <w:top w:val="single" w:sz="4" w:space="0" w:color="auto"/>
              <w:left w:val="single" w:sz="4" w:space="0" w:color="auto"/>
              <w:bottom w:val="single" w:sz="4" w:space="0" w:color="auto"/>
              <w:right w:val="single" w:sz="4" w:space="0" w:color="auto"/>
            </w:tcBorders>
            <w:noWrap/>
            <w:vAlign w:val="center"/>
          </w:tcPr>
          <w:p w14:paraId="34B5A018" w14:textId="4C677646"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208</w:t>
            </w:r>
          </w:p>
        </w:tc>
        <w:tc>
          <w:tcPr>
            <w:tcW w:w="712" w:type="dxa"/>
            <w:tcBorders>
              <w:top w:val="single" w:sz="4" w:space="0" w:color="auto"/>
              <w:left w:val="single" w:sz="4" w:space="0" w:color="auto"/>
              <w:bottom w:val="single" w:sz="4" w:space="0" w:color="auto"/>
              <w:right w:val="single" w:sz="4" w:space="0" w:color="auto"/>
            </w:tcBorders>
            <w:noWrap/>
            <w:vAlign w:val="center"/>
          </w:tcPr>
          <w:p w14:paraId="36CB7CC1" w14:textId="35379494"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198</w:t>
            </w:r>
          </w:p>
        </w:tc>
        <w:tc>
          <w:tcPr>
            <w:tcW w:w="690" w:type="dxa"/>
            <w:tcBorders>
              <w:top w:val="single" w:sz="4" w:space="0" w:color="auto"/>
              <w:left w:val="single" w:sz="4" w:space="0" w:color="auto"/>
              <w:bottom w:val="single" w:sz="4" w:space="0" w:color="auto"/>
              <w:right w:val="single" w:sz="4" w:space="0" w:color="auto"/>
            </w:tcBorders>
            <w:noWrap/>
            <w:vAlign w:val="center"/>
          </w:tcPr>
          <w:p w14:paraId="377DCF41" w14:textId="1735D52C"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184</w:t>
            </w:r>
          </w:p>
        </w:tc>
        <w:tc>
          <w:tcPr>
            <w:tcW w:w="671" w:type="dxa"/>
            <w:tcBorders>
              <w:top w:val="single" w:sz="4" w:space="0" w:color="auto"/>
              <w:left w:val="single" w:sz="4" w:space="0" w:color="auto"/>
              <w:bottom w:val="single" w:sz="4" w:space="0" w:color="auto"/>
              <w:right w:val="single" w:sz="4" w:space="0" w:color="auto"/>
            </w:tcBorders>
            <w:noWrap/>
            <w:vAlign w:val="center"/>
          </w:tcPr>
          <w:p w14:paraId="7084D3F7" w14:textId="26650587"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231</w:t>
            </w:r>
          </w:p>
        </w:tc>
        <w:tc>
          <w:tcPr>
            <w:tcW w:w="713" w:type="dxa"/>
            <w:tcBorders>
              <w:top w:val="single" w:sz="4" w:space="0" w:color="auto"/>
              <w:left w:val="single" w:sz="4" w:space="0" w:color="auto"/>
              <w:bottom w:val="single" w:sz="4" w:space="0" w:color="auto"/>
              <w:right w:val="single" w:sz="4" w:space="0" w:color="auto"/>
            </w:tcBorders>
            <w:noWrap/>
            <w:vAlign w:val="center"/>
          </w:tcPr>
          <w:p w14:paraId="32C4A564" w14:textId="374ABA46"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198</w:t>
            </w:r>
          </w:p>
        </w:tc>
        <w:tc>
          <w:tcPr>
            <w:tcW w:w="619" w:type="dxa"/>
            <w:tcBorders>
              <w:top w:val="single" w:sz="4" w:space="0" w:color="auto"/>
              <w:left w:val="single" w:sz="4" w:space="0" w:color="auto"/>
              <w:bottom w:val="single" w:sz="4" w:space="0" w:color="auto"/>
              <w:right w:val="single" w:sz="4" w:space="0" w:color="auto"/>
            </w:tcBorders>
            <w:noWrap/>
            <w:vAlign w:val="center"/>
          </w:tcPr>
          <w:p w14:paraId="3D09AE24" w14:textId="2412B0C2"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190</w:t>
            </w:r>
          </w:p>
        </w:tc>
        <w:tc>
          <w:tcPr>
            <w:tcW w:w="797" w:type="dxa"/>
            <w:tcBorders>
              <w:top w:val="single" w:sz="4" w:space="0" w:color="auto"/>
              <w:left w:val="single" w:sz="4" w:space="0" w:color="auto"/>
              <w:bottom w:val="single" w:sz="4" w:space="0" w:color="auto"/>
              <w:right w:val="single" w:sz="4" w:space="0" w:color="auto"/>
            </w:tcBorders>
            <w:noWrap/>
            <w:vAlign w:val="center"/>
          </w:tcPr>
          <w:p w14:paraId="376A797D" w14:textId="2788CB18"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175</w:t>
            </w:r>
          </w:p>
        </w:tc>
      </w:tr>
      <w:tr w:rsidR="003A118A" w14:paraId="4E01F507" w14:textId="77777777" w:rsidTr="003A118A">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09D813B8" w14:textId="77777777" w:rsidR="003A118A" w:rsidRDefault="003A118A">
            <w:pPr>
              <w:rPr>
                <w:rFonts w:ascii="Gadugi" w:hAnsi="Gadugi" w:cs="Arial"/>
                <w:sz w:val="20"/>
                <w:szCs w:val="20"/>
                <w:lang w:val="es-PE" w:eastAsia="es-PE"/>
              </w:rPr>
            </w:pPr>
            <w:r>
              <w:rPr>
                <w:rFonts w:ascii="Gadugi" w:hAnsi="Gadugi" w:cs="Arial"/>
                <w:sz w:val="20"/>
                <w:szCs w:val="20"/>
                <w:lang w:val="es-PE" w:eastAsia="es-PE"/>
              </w:rPr>
              <w:t>Gran Palma (viernes y sábado)</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4179388F" w14:textId="77777777" w:rsidR="003A118A" w:rsidRDefault="003A118A">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3*</w:t>
            </w:r>
          </w:p>
        </w:tc>
        <w:tc>
          <w:tcPr>
            <w:tcW w:w="692" w:type="dxa"/>
            <w:tcBorders>
              <w:top w:val="single" w:sz="4" w:space="0" w:color="auto"/>
              <w:left w:val="single" w:sz="4" w:space="0" w:color="auto"/>
              <w:bottom w:val="single" w:sz="4" w:space="0" w:color="auto"/>
              <w:right w:val="single" w:sz="4" w:space="0" w:color="auto"/>
            </w:tcBorders>
            <w:noWrap/>
            <w:vAlign w:val="center"/>
          </w:tcPr>
          <w:p w14:paraId="627BA10F" w14:textId="2154AFA7"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272</w:t>
            </w:r>
          </w:p>
        </w:tc>
        <w:tc>
          <w:tcPr>
            <w:tcW w:w="706" w:type="dxa"/>
            <w:tcBorders>
              <w:top w:val="single" w:sz="4" w:space="0" w:color="auto"/>
              <w:left w:val="single" w:sz="4" w:space="0" w:color="auto"/>
              <w:bottom w:val="single" w:sz="4" w:space="0" w:color="auto"/>
              <w:right w:val="single" w:sz="4" w:space="0" w:color="auto"/>
            </w:tcBorders>
            <w:noWrap/>
            <w:vAlign w:val="center"/>
          </w:tcPr>
          <w:p w14:paraId="3BDEB7DB" w14:textId="09A07B79"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221</w:t>
            </w:r>
          </w:p>
        </w:tc>
        <w:tc>
          <w:tcPr>
            <w:tcW w:w="712" w:type="dxa"/>
            <w:tcBorders>
              <w:top w:val="single" w:sz="4" w:space="0" w:color="auto"/>
              <w:left w:val="single" w:sz="4" w:space="0" w:color="auto"/>
              <w:bottom w:val="single" w:sz="4" w:space="0" w:color="auto"/>
              <w:right w:val="single" w:sz="4" w:space="0" w:color="auto"/>
            </w:tcBorders>
            <w:noWrap/>
            <w:vAlign w:val="center"/>
          </w:tcPr>
          <w:p w14:paraId="6A402C9D" w14:textId="3C643FB8"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207</w:t>
            </w:r>
          </w:p>
        </w:tc>
        <w:tc>
          <w:tcPr>
            <w:tcW w:w="690" w:type="dxa"/>
            <w:tcBorders>
              <w:top w:val="single" w:sz="4" w:space="0" w:color="auto"/>
              <w:left w:val="single" w:sz="4" w:space="0" w:color="auto"/>
              <w:bottom w:val="single" w:sz="4" w:space="0" w:color="auto"/>
              <w:right w:val="single" w:sz="4" w:space="0" w:color="auto"/>
            </w:tcBorders>
            <w:noWrap/>
            <w:vAlign w:val="center"/>
          </w:tcPr>
          <w:p w14:paraId="3AFC7DFE" w14:textId="1482F22C"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192</w:t>
            </w:r>
          </w:p>
        </w:tc>
        <w:tc>
          <w:tcPr>
            <w:tcW w:w="671" w:type="dxa"/>
            <w:tcBorders>
              <w:top w:val="single" w:sz="4" w:space="0" w:color="auto"/>
              <w:left w:val="single" w:sz="4" w:space="0" w:color="auto"/>
              <w:bottom w:val="single" w:sz="4" w:space="0" w:color="auto"/>
              <w:right w:val="single" w:sz="4" w:space="0" w:color="auto"/>
            </w:tcBorders>
            <w:noWrap/>
            <w:vAlign w:val="center"/>
          </w:tcPr>
          <w:p w14:paraId="037A55E4" w14:textId="4A938085"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254</w:t>
            </w:r>
          </w:p>
        </w:tc>
        <w:tc>
          <w:tcPr>
            <w:tcW w:w="713" w:type="dxa"/>
            <w:tcBorders>
              <w:top w:val="single" w:sz="4" w:space="0" w:color="auto"/>
              <w:left w:val="single" w:sz="4" w:space="0" w:color="auto"/>
              <w:bottom w:val="single" w:sz="4" w:space="0" w:color="auto"/>
              <w:right w:val="single" w:sz="4" w:space="0" w:color="auto"/>
            </w:tcBorders>
            <w:noWrap/>
            <w:vAlign w:val="center"/>
          </w:tcPr>
          <w:p w14:paraId="073DAC6D" w14:textId="5C2462AC"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209</w:t>
            </w:r>
          </w:p>
        </w:tc>
        <w:tc>
          <w:tcPr>
            <w:tcW w:w="619" w:type="dxa"/>
            <w:tcBorders>
              <w:top w:val="single" w:sz="4" w:space="0" w:color="auto"/>
              <w:left w:val="single" w:sz="4" w:space="0" w:color="auto"/>
              <w:bottom w:val="single" w:sz="4" w:space="0" w:color="auto"/>
              <w:right w:val="single" w:sz="4" w:space="0" w:color="auto"/>
            </w:tcBorders>
            <w:noWrap/>
            <w:vAlign w:val="center"/>
          </w:tcPr>
          <w:p w14:paraId="640C8599" w14:textId="3678C1F3"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197</w:t>
            </w:r>
          </w:p>
        </w:tc>
        <w:tc>
          <w:tcPr>
            <w:tcW w:w="797" w:type="dxa"/>
            <w:tcBorders>
              <w:top w:val="single" w:sz="4" w:space="0" w:color="auto"/>
              <w:left w:val="single" w:sz="4" w:space="0" w:color="auto"/>
              <w:bottom w:val="single" w:sz="4" w:space="0" w:color="auto"/>
              <w:right w:val="single" w:sz="4" w:space="0" w:color="auto"/>
            </w:tcBorders>
            <w:noWrap/>
            <w:vAlign w:val="center"/>
          </w:tcPr>
          <w:p w14:paraId="4F6E1AAB" w14:textId="367184E9"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182</w:t>
            </w:r>
          </w:p>
        </w:tc>
      </w:tr>
      <w:tr w:rsidR="003A118A" w14:paraId="0B72CC3F" w14:textId="77777777" w:rsidTr="003A118A">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3C21DE64" w14:textId="77777777" w:rsidR="003A118A" w:rsidRDefault="003A118A">
            <w:pPr>
              <w:rPr>
                <w:rFonts w:ascii="Gadugi" w:hAnsi="Gadugi" w:cs="Arial"/>
                <w:sz w:val="20"/>
                <w:szCs w:val="20"/>
                <w:lang w:val="es-PE" w:eastAsia="es-PE"/>
              </w:rPr>
            </w:pPr>
            <w:r>
              <w:rPr>
                <w:rFonts w:ascii="Gadugi" w:hAnsi="Gadugi" w:cs="Arial"/>
                <w:sz w:val="20"/>
                <w:szCs w:val="20"/>
                <w:lang w:val="es-PE" w:eastAsia="es-PE"/>
              </w:rPr>
              <w:t xml:space="preserve">El Cóndor (Resort) vista al Jardín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7A5D7BCA" w14:textId="77777777" w:rsidR="003A118A" w:rsidRDefault="003A118A">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3*</w:t>
            </w:r>
          </w:p>
        </w:tc>
        <w:tc>
          <w:tcPr>
            <w:tcW w:w="692" w:type="dxa"/>
            <w:tcBorders>
              <w:top w:val="single" w:sz="4" w:space="0" w:color="auto"/>
              <w:left w:val="single" w:sz="4" w:space="0" w:color="auto"/>
              <w:bottom w:val="single" w:sz="4" w:space="0" w:color="auto"/>
              <w:right w:val="single" w:sz="4" w:space="0" w:color="auto"/>
            </w:tcBorders>
            <w:noWrap/>
            <w:vAlign w:val="center"/>
          </w:tcPr>
          <w:p w14:paraId="6F62EFF0" w14:textId="5F14C4C4"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329</w:t>
            </w:r>
          </w:p>
        </w:tc>
        <w:tc>
          <w:tcPr>
            <w:tcW w:w="706" w:type="dxa"/>
            <w:tcBorders>
              <w:top w:val="single" w:sz="4" w:space="0" w:color="auto"/>
              <w:left w:val="single" w:sz="4" w:space="0" w:color="auto"/>
              <w:bottom w:val="single" w:sz="4" w:space="0" w:color="auto"/>
              <w:right w:val="single" w:sz="4" w:space="0" w:color="auto"/>
            </w:tcBorders>
            <w:noWrap/>
            <w:vAlign w:val="center"/>
          </w:tcPr>
          <w:p w14:paraId="419BB842" w14:textId="75727CA5"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234</w:t>
            </w:r>
          </w:p>
        </w:tc>
        <w:tc>
          <w:tcPr>
            <w:tcW w:w="712" w:type="dxa"/>
            <w:tcBorders>
              <w:top w:val="single" w:sz="4" w:space="0" w:color="auto"/>
              <w:left w:val="single" w:sz="4" w:space="0" w:color="auto"/>
              <w:bottom w:val="single" w:sz="4" w:space="0" w:color="auto"/>
              <w:right w:val="single" w:sz="4" w:space="0" w:color="auto"/>
            </w:tcBorders>
            <w:noWrap/>
            <w:vAlign w:val="center"/>
          </w:tcPr>
          <w:p w14:paraId="0DF88F60" w14:textId="29D64540"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217</w:t>
            </w:r>
          </w:p>
        </w:tc>
        <w:tc>
          <w:tcPr>
            <w:tcW w:w="690" w:type="dxa"/>
            <w:tcBorders>
              <w:top w:val="single" w:sz="4" w:space="0" w:color="auto"/>
              <w:left w:val="single" w:sz="4" w:space="0" w:color="auto"/>
              <w:bottom w:val="single" w:sz="4" w:space="0" w:color="auto"/>
              <w:right w:val="single" w:sz="4" w:space="0" w:color="auto"/>
            </w:tcBorders>
            <w:noWrap/>
            <w:vAlign w:val="center"/>
          </w:tcPr>
          <w:p w14:paraId="13A10FB9" w14:textId="69E4B53E"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202</w:t>
            </w:r>
          </w:p>
        </w:tc>
        <w:tc>
          <w:tcPr>
            <w:tcW w:w="671" w:type="dxa"/>
            <w:tcBorders>
              <w:top w:val="single" w:sz="4" w:space="0" w:color="auto"/>
              <w:left w:val="single" w:sz="4" w:space="0" w:color="auto"/>
              <w:bottom w:val="single" w:sz="4" w:space="0" w:color="auto"/>
              <w:right w:val="single" w:sz="4" w:space="0" w:color="auto"/>
            </w:tcBorders>
            <w:noWrap/>
            <w:vAlign w:val="center"/>
          </w:tcPr>
          <w:p w14:paraId="24E4E860" w14:textId="4303256C"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329</w:t>
            </w:r>
          </w:p>
        </w:tc>
        <w:tc>
          <w:tcPr>
            <w:tcW w:w="713" w:type="dxa"/>
            <w:tcBorders>
              <w:top w:val="single" w:sz="4" w:space="0" w:color="auto"/>
              <w:left w:val="single" w:sz="4" w:space="0" w:color="auto"/>
              <w:bottom w:val="single" w:sz="4" w:space="0" w:color="auto"/>
              <w:right w:val="single" w:sz="4" w:space="0" w:color="auto"/>
            </w:tcBorders>
            <w:noWrap/>
            <w:vAlign w:val="center"/>
          </w:tcPr>
          <w:p w14:paraId="7CB37F3E" w14:textId="39CF3751"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234</w:t>
            </w:r>
          </w:p>
        </w:tc>
        <w:tc>
          <w:tcPr>
            <w:tcW w:w="619" w:type="dxa"/>
            <w:tcBorders>
              <w:top w:val="single" w:sz="4" w:space="0" w:color="auto"/>
              <w:left w:val="single" w:sz="4" w:space="0" w:color="auto"/>
              <w:bottom w:val="single" w:sz="4" w:space="0" w:color="auto"/>
              <w:right w:val="single" w:sz="4" w:space="0" w:color="auto"/>
            </w:tcBorders>
            <w:noWrap/>
            <w:vAlign w:val="center"/>
          </w:tcPr>
          <w:p w14:paraId="0D255B99" w14:textId="57E615DE"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217</w:t>
            </w:r>
          </w:p>
        </w:tc>
        <w:tc>
          <w:tcPr>
            <w:tcW w:w="797" w:type="dxa"/>
            <w:tcBorders>
              <w:top w:val="single" w:sz="4" w:space="0" w:color="auto"/>
              <w:left w:val="single" w:sz="4" w:space="0" w:color="auto"/>
              <w:bottom w:val="single" w:sz="4" w:space="0" w:color="auto"/>
              <w:right w:val="single" w:sz="4" w:space="0" w:color="auto"/>
            </w:tcBorders>
            <w:noWrap/>
            <w:vAlign w:val="center"/>
          </w:tcPr>
          <w:p w14:paraId="6D37A99D" w14:textId="4250A805"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202</w:t>
            </w:r>
          </w:p>
        </w:tc>
      </w:tr>
      <w:tr w:rsidR="003A118A" w14:paraId="2AB72C91" w14:textId="77777777" w:rsidTr="003A118A">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4E12490E" w14:textId="77777777" w:rsidR="003A118A" w:rsidRDefault="003A118A">
            <w:pPr>
              <w:rPr>
                <w:rFonts w:ascii="Gadugi" w:hAnsi="Gadugi" w:cs="Arial"/>
                <w:sz w:val="20"/>
                <w:szCs w:val="20"/>
                <w:lang w:val="es-PE" w:eastAsia="es-PE"/>
              </w:rPr>
            </w:pPr>
            <w:r>
              <w:rPr>
                <w:rFonts w:ascii="Gadugi" w:hAnsi="Gadugi" w:cs="Arial"/>
                <w:sz w:val="20"/>
                <w:szCs w:val="20"/>
                <w:lang w:val="es-PE" w:eastAsia="es-PE"/>
              </w:rPr>
              <w:t>El Cóndor (Resort) vista al Mar</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2E897275" w14:textId="77777777" w:rsidR="003A118A" w:rsidRDefault="003A118A">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3*</w:t>
            </w:r>
          </w:p>
        </w:tc>
        <w:tc>
          <w:tcPr>
            <w:tcW w:w="692" w:type="dxa"/>
            <w:tcBorders>
              <w:top w:val="single" w:sz="4" w:space="0" w:color="auto"/>
              <w:left w:val="single" w:sz="4" w:space="0" w:color="auto"/>
              <w:bottom w:val="single" w:sz="4" w:space="0" w:color="auto"/>
              <w:right w:val="single" w:sz="4" w:space="0" w:color="auto"/>
            </w:tcBorders>
            <w:noWrap/>
            <w:vAlign w:val="center"/>
          </w:tcPr>
          <w:p w14:paraId="69F8BA35" w14:textId="6480C1BD"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374</w:t>
            </w:r>
          </w:p>
        </w:tc>
        <w:tc>
          <w:tcPr>
            <w:tcW w:w="706" w:type="dxa"/>
            <w:tcBorders>
              <w:top w:val="single" w:sz="4" w:space="0" w:color="auto"/>
              <w:left w:val="single" w:sz="4" w:space="0" w:color="auto"/>
              <w:bottom w:val="single" w:sz="4" w:space="0" w:color="auto"/>
              <w:right w:val="single" w:sz="4" w:space="0" w:color="auto"/>
            </w:tcBorders>
            <w:noWrap/>
            <w:vAlign w:val="center"/>
          </w:tcPr>
          <w:p w14:paraId="060C7CF1" w14:textId="4ED0F0E1"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256</w:t>
            </w:r>
          </w:p>
        </w:tc>
        <w:tc>
          <w:tcPr>
            <w:tcW w:w="712" w:type="dxa"/>
            <w:tcBorders>
              <w:top w:val="single" w:sz="4" w:space="0" w:color="auto"/>
              <w:left w:val="single" w:sz="4" w:space="0" w:color="auto"/>
              <w:bottom w:val="single" w:sz="4" w:space="0" w:color="auto"/>
              <w:right w:val="single" w:sz="4" w:space="0" w:color="auto"/>
            </w:tcBorders>
            <w:noWrap/>
            <w:vAlign w:val="center"/>
          </w:tcPr>
          <w:p w14:paraId="2821DC6E" w14:textId="7074D188"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224</w:t>
            </w:r>
          </w:p>
        </w:tc>
        <w:tc>
          <w:tcPr>
            <w:tcW w:w="690" w:type="dxa"/>
            <w:tcBorders>
              <w:top w:val="single" w:sz="4" w:space="0" w:color="auto"/>
              <w:left w:val="single" w:sz="4" w:space="0" w:color="auto"/>
              <w:bottom w:val="single" w:sz="4" w:space="0" w:color="auto"/>
              <w:right w:val="single" w:sz="4" w:space="0" w:color="auto"/>
            </w:tcBorders>
            <w:noWrap/>
            <w:vAlign w:val="center"/>
          </w:tcPr>
          <w:p w14:paraId="36122840" w14:textId="03847D74"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209</w:t>
            </w:r>
          </w:p>
        </w:tc>
        <w:tc>
          <w:tcPr>
            <w:tcW w:w="671" w:type="dxa"/>
            <w:tcBorders>
              <w:top w:val="single" w:sz="4" w:space="0" w:color="auto"/>
              <w:left w:val="single" w:sz="4" w:space="0" w:color="auto"/>
              <w:bottom w:val="single" w:sz="4" w:space="0" w:color="auto"/>
              <w:right w:val="single" w:sz="4" w:space="0" w:color="auto"/>
            </w:tcBorders>
            <w:noWrap/>
            <w:vAlign w:val="center"/>
          </w:tcPr>
          <w:p w14:paraId="719EF33E" w14:textId="63069CFB"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374</w:t>
            </w:r>
          </w:p>
        </w:tc>
        <w:tc>
          <w:tcPr>
            <w:tcW w:w="713" w:type="dxa"/>
            <w:tcBorders>
              <w:top w:val="single" w:sz="4" w:space="0" w:color="auto"/>
              <w:left w:val="single" w:sz="4" w:space="0" w:color="auto"/>
              <w:bottom w:val="single" w:sz="4" w:space="0" w:color="auto"/>
              <w:right w:val="single" w:sz="4" w:space="0" w:color="auto"/>
            </w:tcBorders>
            <w:noWrap/>
            <w:vAlign w:val="center"/>
          </w:tcPr>
          <w:p w14:paraId="79E6831D" w14:textId="1618B5DD"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256</w:t>
            </w:r>
          </w:p>
        </w:tc>
        <w:tc>
          <w:tcPr>
            <w:tcW w:w="619" w:type="dxa"/>
            <w:tcBorders>
              <w:top w:val="single" w:sz="4" w:space="0" w:color="auto"/>
              <w:left w:val="single" w:sz="4" w:space="0" w:color="auto"/>
              <w:bottom w:val="single" w:sz="4" w:space="0" w:color="auto"/>
              <w:right w:val="single" w:sz="4" w:space="0" w:color="auto"/>
            </w:tcBorders>
            <w:noWrap/>
            <w:vAlign w:val="center"/>
          </w:tcPr>
          <w:p w14:paraId="1B40D777" w14:textId="18A7B292"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224</w:t>
            </w:r>
          </w:p>
        </w:tc>
        <w:tc>
          <w:tcPr>
            <w:tcW w:w="797" w:type="dxa"/>
            <w:tcBorders>
              <w:top w:val="single" w:sz="4" w:space="0" w:color="auto"/>
              <w:left w:val="single" w:sz="4" w:space="0" w:color="auto"/>
              <w:bottom w:val="single" w:sz="4" w:space="0" w:color="auto"/>
              <w:right w:val="single" w:sz="4" w:space="0" w:color="auto"/>
            </w:tcBorders>
            <w:noWrap/>
            <w:vAlign w:val="center"/>
          </w:tcPr>
          <w:p w14:paraId="2196A150" w14:textId="408C329A"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209</w:t>
            </w:r>
          </w:p>
        </w:tc>
      </w:tr>
      <w:tr w:rsidR="003A118A" w14:paraId="1CBD78F5" w14:textId="77777777" w:rsidTr="003A118A">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50357A7C" w14:textId="77777777" w:rsidR="003A118A" w:rsidRDefault="003A118A">
            <w:pPr>
              <w:rPr>
                <w:rFonts w:ascii="Gadugi" w:hAnsi="Gadugi" w:cs="Arial"/>
                <w:sz w:val="20"/>
                <w:szCs w:val="20"/>
                <w:lang w:val="es-PE" w:eastAsia="es-PE"/>
              </w:rPr>
            </w:pPr>
            <w:r>
              <w:rPr>
                <w:rFonts w:ascii="Gadugi" w:hAnsi="Gadugi" w:cs="Arial"/>
                <w:sz w:val="20"/>
                <w:szCs w:val="20"/>
                <w:lang w:val="es-PE" w:eastAsia="es-PE"/>
              </w:rPr>
              <w:t xml:space="preserve">San Agustín Paracas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2EA8CFA6" w14:textId="77777777" w:rsidR="003A118A" w:rsidRDefault="003A118A">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3*</w:t>
            </w:r>
          </w:p>
        </w:tc>
        <w:tc>
          <w:tcPr>
            <w:tcW w:w="692" w:type="dxa"/>
            <w:tcBorders>
              <w:top w:val="single" w:sz="4" w:space="0" w:color="auto"/>
              <w:left w:val="single" w:sz="4" w:space="0" w:color="auto"/>
              <w:bottom w:val="single" w:sz="4" w:space="0" w:color="auto"/>
              <w:right w:val="single" w:sz="4" w:space="0" w:color="auto"/>
            </w:tcBorders>
            <w:noWrap/>
            <w:vAlign w:val="center"/>
          </w:tcPr>
          <w:p w14:paraId="1D32DCA9" w14:textId="525FFCFB"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411</w:t>
            </w:r>
          </w:p>
        </w:tc>
        <w:tc>
          <w:tcPr>
            <w:tcW w:w="706" w:type="dxa"/>
            <w:tcBorders>
              <w:top w:val="single" w:sz="4" w:space="0" w:color="auto"/>
              <w:left w:val="single" w:sz="4" w:space="0" w:color="auto"/>
              <w:bottom w:val="single" w:sz="4" w:space="0" w:color="auto"/>
              <w:right w:val="single" w:sz="4" w:space="0" w:color="auto"/>
            </w:tcBorders>
            <w:noWrap/>
            <w:vAlign w:val="center"/>
          </w:tcPr>
          <w:p w14:paraId="43481291" w14:textId="14A8A508"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275</w:t>
            </w:r>
          </w:p>
        </w:tc>
        <w:tc>
          <w:tcPr>
            <w:tcW w:w="712" w:type="dxa"/>
            <w:tcBorders>
              <w:top w:val="single" w:sz="4" w:space="0" w:color="auto"/>
              <w:left w:val="single" w:sz="4" w:space="0" w:color="auto"/>
              <w:bottom w:val="single" w:sz="4" w:space="0" w:color="auto"/>
              <w:right w:val="single" w:sz="4" w:space="0" w:color="auto"/>
            </w:tcBorders>
            <w:noWrap/>
            <w:vAlign w:val="center"/>
          </w:tcPr>
          <w:p w14:paraId="3EFD0FFB" w14:textId="0C3891F6"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247</w:t>
            </w:r>
          </w:p>
        </w:tc>
        <w:tc>
          <w:tcPr>
            <w:tcW w:w="690" w:type="dxa"/>
            <w:tcBorders>
              <w:top w:val="single" w:sz="4" w:space="0" w:color="auto"/>
              <w:left w:val="single" w:sz="4" w:space="0" w:color="auto"/>
              <w:bottom w:val="single" w:sz="4" w:space="0" w:color="auto"/>
              <w:right w:val="single" w:sz="4" w:space="0" w:color="auto"/>
            </w:tcBorders>
            <w:noWrap/>
            <w:vAlign w:val="center"/>
          </w:tcPr>
          <w:p w14:paraId="0D5AD8B8" w14:textId="0FC80A22"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232</w:t>
            </w:r>
          </w:p>
        </w:tc>
        <w:tc>
          <w:tcPr>
            <w:tcW w:w="671" w:type="dxa"/>
            <w:tcBorders>
              <w:top w:val="single" w:sz="4" w:space="0" w:color="auto"/>
              <w:left w:val="single" w:sz="4" w:space="0" w:color="auto"/>
              <w:bottom w:val="single" w:sz="4" w:space="0" w:color="auto"/>
              <w:right w:val="single" w:sz="4" w:space="0" w:color="auto"/>
            </w:tcBorders>
            <w:noWrap/>
            <w:vAlign w:val="center"/>
          </w:tcPr>
          <w:p w14:paraId="7138B7B9" w14:textId="387FB88F"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371</w:t>
            </w:r>
          </w:p>
        </w:tc>
        <w:tc>
          <w:tcPr>
            <w:tcW w:w="713" w:type="dxa"/>
            <w:tcBorders>
              <w:top w:val="single" w:sz="4" w:space="0" w:color="auto"/>
              <w:left w:val="single" w:sz="4" w:space="0" w:color="auto"/>
              <w:bottom w:val="single" w:sz="4" w:space="0" w:color="auto"/>
              <w:right w:val="single" w:sz="4" w:space="0" w:color="auto"/>
            </w:tcBorders>
            <w:noWrap/>
            <w:vAlign w:val="center"/>
          </w:tcPr>
          <w:p w14:paraId="27ED2CD8" w14:textId="02816C9B"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255</w:t>
            </w:r>
          </w:p>
        </w:tc>
        <w:tc>
          <w:tcPr>
            <w:tcW w:w="619" w:type="dxa"/>
            <w:tcBorders>
              <w:top w:val="single" w:sz="4" w:space="0" w:color="auto"/>
              <w:left w:val="single" w:sz="4" w:space="0" w:color="auto"/>
              <w:bottom w:val="single" w:sz="4" w:space="0" w:color="auto"/>
              <w:right w:val="single" w:sz="4" w:space="0" w:color="auto"/>
            </w:tcBorders>
            <w:noWrap/>
            <w:vAlign w:val="center"/>
          </w:tcPr>
          <w:p w14:paraId="50DE1F07" w14:textId="6B1F0D2B"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231</w:t>
            </w:r>
          </w:p>
        </w:tc>
        <w:tc>
          <w:tcPr>
            <w:tcW w:w="797" w:type="dxa"/>
            <w:tcBorders>
              <w:top w:val="single" w:sz="4" w:space="0" w:color="auto"/>
              <w:left w:val="single" w:sz="4" w:space="0" w:color="auto"/>
              <w:bottom w:val="single" w:sz="4" w:space="0" w:color="auto"/>
              <w:right w:val="single" w:sz="4" w:space="0" w:color="auto"/>
            </w:tcBorders>
            <w:noWrap/>
            <w:vAlign w:val="center"/>
          </w:tcPr>
          <w:p w14:paraId="74593119" w14:textId="411124EF"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216</w:t>
            </w:r>
          </w:p>
        </w:tc>
      </w:tr>
      <w:tr w:rsidR="003A118A" w14:paraId="102DDA0E" w14:textId="77777777" w:rsidTr="003A118A">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2BD5FFA2" w14:textId="77777777" w:rsidR="003A118A" w:rsidRDefault="003A118A">
            <w:pPr>
              <w:rPr>
                <w:rFonts w:ascii="Gadugi" w:hAnsi="Gadugi" w:cs="Arial"/>
                <w:sz w:val="20"/>
                <w:szCs w:val="20"/>
                <w:lang w:val="es-PE" w:eastAsia="es-PE"/>
              </w:rPr>
            </w:pPr>
            <w:r>
              <w:rPr>
                <w:rFonts w:ascii="Gadugi" w:hAnsi="Gadugi" w:cs="Arial"/>
                <w:sz w:val="20"/>
                <w:szCs w:val="20"/>
                <w:lang w:val="es-PE" w:eastAsia="es-PE"/>
              </w:rPr>
              <w:t xml:space="preserve">La Hacienda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4BBCBF45" w14:textId="77777777" w:rsidR="003A118A" w:rsidRDefault="003A118A">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4*</w:t>
            </w:r>
          </w:p>
        </w:tc>
        <w:tc>
          <w:tcPr>
            <w:tcW w:w="692" w:type="dxa"/>
            <w:tcBorders>
              <w:top w:val="single" w:sz="4" w:space="0" w:color="auto"/>
              <w:left w:val="single" w:sz="4" w:space="0" w:color="auto"/>
              <w:bottom w:val="single" w:sz="4" w:space="0" w:color="auto"/>
              <w:right w:val="single" w:sz="4" w:space="0" w:color="auto"/>
            </w:tcBorders>
            <w:noWrap/>
            <w:vAlign w:val="center"/>
          </w:tcPr>
          <w:p w14:paraId="2302969B" w14:textId="42BBD4FA"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635</w:t>
            </w:r>
          </w:p>
        </w:tc>
        <w:tc>
          <w:tcPr>
            <w:tcW w:w="706" w:type="dxa"/>
            <w:tcBorders>
              <w:top w:val="single" w:sz="4" w:space="0" w:color="auto"/>
              <w:left w:val="single" w:sz="4" w:space="0" w:color="auto"/>
              <w:bottom w:val="single" w:sz="4" w:space="0" w:color="auto"/>
              <w:right w:val="single" w:sz="4" w:space="0" w:color="auto"/>
            </w:tcBorders>
            <w:noWrap/>
            <w:vAlign w:val="center"/>
          </w:tcPr>
          <w:p w14:paraId="3558784C" w14:textId="22A10AA3"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428</w:t>
            </w:r>
          </w:p>
        </w:tc>
        <w:tc>
          <w:tcPr>
            <w:tcW w:w="712" w:type="dxa"/>
            <w:tcBorders>
              <w:top w:val="single" w:sz="4" w:space="0" w:color="auto"/>
              <w:left w:val="single" w:sz="4" w:space="0" w:color="auto"/>
              <w:bottom w:val="single" w:sz="4" w:space="0" w:color="auto"/>
              <w:right w:val="single" w:sz="4" w:space="0" w:color="auto"/>
            </w:tcBorders>
            <w:noWrap/>
            <w:vAlign w:val="center"/>
          </w:tcPr>
          <w:p w14:paraId="1E0BDA19" w14:textId="38C89231"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381</w:t>
            </w:r>
          </w:p>
        </w:tc>
        <w:tc>
          <w:tcPr>
            <w:tcW w:w="690" w:type="dxa"/>
            <w:tcBorders>
              <w:top w:val="single" w:sz="4" w:space="0" w:color="auto"/>
              <w:left w:val="single" w:sz="4" w:space="0" w:color="auto"/>
              <w:bottom w:val="single" w:sz="4" w:space="0" w:color="auto"/>
              <w:right w:val="single" w:sz="4" w:space="0" w:color="auto"/>
            </w:tcBorders>
            <w:noWrap/>
            <w:vAlign w:val="center"/>
          </w:tcPr>
          <w:p w14:paraId="47BAA66E" w14:textId="0A4AC050"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361</w:t>
            </w:r>
          </w:p>
        </w:tc>
        <w:tc>
          <w:tcPr>
            <w:tcW w:w="671" w:type="dxa"/>
            <w:tcBorders>
              <w:top w:val="single" w:sz="4" w:space="0" w:color="auto"/>
              <w:left w:val="single" w:sz="4" w:space="0" w:color="auto"/>
              <w:bottom w:val="single" w:sz="4" w:space="0" w:color="auto"/>
              <w:right w:val="single" w:sz="4" w:space="0" w:color="auto"/>
            </w:tcBorders>
            <w:noWrap/>
            <w:vAlign w:val="center"/>
          </w:tcPr>
          <w:p w14:paraId="5E8FB063" w14:textId="3F963636"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479</w:t>
            </w:r>
          </w:p>
        </w:tc>
        <w:tc>
          <w:tcPr>
            <w:tcW w:w="713" w:type="dxa"/>
            <w:tcBorders>
              <w:top w:val="single" w:sz="4" w:space="0" w:color="auto"/>
              <w:left w:val="single" w:sz="4" w:space="0" w:color="auto"/>
              <w:bottom w:val="single" w:sz="4" w:space="0" w:color="auto"/>
              <w:right w:val="single" w:sz="4" w:space="0" w:color="auto"/>
            </w:tcBorders>
            <w:noWrap/>
            <w:vAlign w:val="center"/>
          </w:tcPr>
          <w:p w14:paraId="496EAB6B" w14:textId="383B9D82"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349</w:t>
            </w:r>
          </w:p>
        </w:tc>
        <w:tc>
          <w:tcPr>
            <w:tcW w:w="619" w:type="dxa"/>
            <w:tcBorders>
              <w:top w:val="single" w:sz="4" w:space="0" w:color="auto"/>
              <w:left w:val="single" w:sz="4" w:space="0" w:color="auto"/>
              <w:bottom w:val="single" w:sz="4" w:space="0" w:color="auto"/>
              <w:right w:val="single" w:sz="4" w:space="0" w:color="auto"/>
            </w:tcBorders>
            <w:noWrap/>
            <w:vAlign w:val="center"/>
          </w:tcPr>
          <w:p w14:paraId="35B2FF77" w14:textId="4AB23E27"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322</w:t>
            </w:r>
          </w:p>
        </w:tc>
        <w:tc>
          <w:tcPr>
            <w:tcW w:w="797" w:type="dxa"/>
            <w:tcBorders>
              <w:top w:val="single" w:sz="4" w:space="0" w:color="auto"/>
              <w:left w:val="single" w:sz="4" w:space="0" w:color="auto"/>
              <w:bottom w:val="single" w:sz="4" w:space="0" w:color="auto"/>
              <w:right w:val="single" w:sz="4" w:space="0" w:color="auto"/>
            </w:tcBorders>
            <w:noWrap/>
            <w:vAlign w:val="center"/>
          </w:tcPr>
          <w:p w14:paraId="2EFF38AC" w14:textId="3D90DC5E"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302</w:t>
            </w:r>
          </w:p>
        </w:tc>
      </w:tr>
      <w:tr w:rsidR="003A118A" w14:paraId="092A1C54" w14:textId="77777777" w:rsidTr="003A118A">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4A130E12" w14:textId="77777777" w:rsidR="003A118A" w:rsidRDefault="003A118A">
            <w:pPr>
              <w:rPr>
                <w:rFonts w:ascii="Gadugi" w:hAnsi="Gadugi" w:cs="Arial"/>
                <w:sz w:val="20"/>
                <w:szCs w:val="20"/>
                <w:lang w:val="es-PE" w:eastAsia="es-PE"/>
              </w:rPr>
            </w:pPr>
            <w:r>
              <w:rPr>
                <w:rFonts w:ascii="Gadugi" w:hAnsi="Gadugi" w:cs="Arial"/>
                <w:sz w:val="20"/>
                <w:szCs w:val="20"/>
                <w:lang w:val="es-PE" w:eastAsia="es-PE"/>
              </w:rPr>
              <w:t>Casa andina Select</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580FB136" w14:textId="77777777" w:rsidR="003A118A" w:rsidRDefault="003A118A">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4*</w:t>
            </w:r>
          </w:p>
        </w:tc>
        <w:tc>
          <w:tcPr>
            <w:tcW w:w="692" w:type="dxa"/>
            <w:tcBorders>
              <w:top w:val="single" w:sz="4" w:space="0" w:color="auto"/>
              <w:left w:val="single" w:sz="4" w:space="0" w:color="auto"/>
              <w:bottom w:val="single" w:sz="4" w:space="0" w:color="auto"/>
              <w:right w:val="single" w:sz="4" w:space="0" w:color="auto"/>
            </w:tcBorders>
            <w:noWrap/>
            <w:vAlign w:val="center"/>
          </w:tcPr>
          <w:p w14:paraId="6D0E5B4D" w14:textId="5B1F3E3A"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470</w:t>
            </w:r>
          </w:p>
        </w:tc>
        <w:tc>
          <w:tcPr>
            <w:tcW w:w="706" w:type="dxa"/>
            <w:tcBorders>
              <w:top w:val="single" w:sz="4" w:space="0" w:color="auto"/>
              <w:left w:val="single" w:sz="4" w:space="0" w:color="auto"/>
              <w:bottom w:val="single" w:sz="4" w:space="0" w:color="auto"/>
              <w:right w:val="single" w:sz="4" w:space="0" w:color="auto"/>
            </w:tcBorders>
            <w:noWrap/>
            <w:vAlign w:val="center"/>
          </w:tcPr>
          <w:p w14:paraId="5AD18E62" w14:textId="29065C40"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321</w:t>
            </w:r>
          </w:p>
        </w:tc>
        <w:tc>
          <w:tcPr>
            <w:tcW w:w="712" w:type="dxa"/>
            <w:tcBorders>
              <w:top w:val="single" w:sz="4" w:space="0" w:color="auto"/>
              <w:left w:val="single" w:sz="4" w:space="0" w:color="auto"/>
              <w:bottom w:val="single" w:sz="4" w:space="0" w:color="auto"/>
              <w:right w:val="single" w:sz="4" w:space="0" w:color="auto"/>
            </w:tcBorders>
            <w:noWrap/>
            <w:vAlign w:val="center"/>
          </w:tcPr>
          <w:p w14:paraId="345037B8" w14:textId="09A27C56" w:rsidR="003A118A" w:rsidRDefault="003A118A">
            <w:pPr>
              <w:jc w:val="center"/>
              <w:rPr>
                <w:rFonts w:ascii="Gadugi" w:hAnsi="Gadugi" w:cs="Arial"/>
                <w:b/>
                <w:sz w:val="20"/>
                <w:szCs w:val="20"/>
                <w:lang w:val="es-PE" w:eastAsia="es-PE"/>
              </w:rPr>
            </w:pPr>
          </w:p>
        </w:tc>
        <w:tc>
          <w:tcPr>
            <w:tcW w:w="690" w:type="dxa"/>
            <w:tcBorders>
              <w:top w:val="single" w:sz="4" w:space="0" w:color="auto"/>
              <w:left w:val="single" w:sz="4" w:space="0" w:color="auto"/>
              <w:bottom w:val="single" w:sz="4" w:space="0" w:color="auto"/>
              <w:right w:val="single" w:sz="4" w:space="0" w:color="auto"/>
            </w:tcBorders>
            <w:noWrap/>
            <w:vAlign w:val="center"/>
          </w:tcPr>
          <w:p w14:paraId="047659D3" w14:textId="0F65DC20"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170</w:t>
            </w:r>
          </w:p>
        </w:tc>
        <w:tc>
          <w:tcPr>
            <w:tcW w:w="671" w:type="dxa"/>
            <w:tcBorders>
              <w:top w:val="single" w:sz="4" w:space="0" w:color="auto"/>
              <w:left w:val="single" w:sz="4" w:space="0" w:color="auto"/>
              <w:bottom w:val="single" w:sz="4" w:space="0" w:color="auto"/>
              <w:right w:val="single" w:sz="4" w:space="0" w:color="auto"/>
            </w:tcBorders>
            <w:noWrap/>
            <w:vAlign w:val="center"/>
          </w:tcPr>
          <w:p w14:paraId="4B60AE2C" w14:textId="01A4C03E"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427</w:t>
            </w:r>
          </w:p>
        </w:tc>
        <w:tc>
          <w:tcPr>
            <w:tcW w:w="713" w:type="dxa"/>
            <w:tcBorders>
              <w:top w:val="single" w:sz="4" w:space="0" w:color="auto"/>
              <w:left w:val="single" w:sz="4" w:space="0" w:color="auto"/>
              <w:bottom w:val="single" w:sz="4" w:space="0" w:color="auto"/>
              <w:right w:val="single" w:sz="4" w:space="0" w:color="auto"/>
            </w:tcBorders>
            <w:noWrap/>
            <w:vAlign w:val="center"/>
          </w:tcPr>
          <w:p w14:paraId="5706A281" w14:textId="6CBB7BEE"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298</w:t>
            </w:r>
          </w:p>
        </w:tc>
        <w:tc>
          <w:tcPr>
            <w:tcW w:w="619" w:type="dxa"/>
            <w:tcBorders>
              <w:top w:val="single" w:sz="4" w:space="0" w:color="auto"/>
              <w:left w:val="single" w:sz="4" w:space="0" w:color="auto"/>
              <w:bottom w:val="single" w:sz="4" w:space="0" w:color="auto"/>
              <w:right w:val="single" w:sz="4" w:space="0" w:color="auto"/>
            </w:tcBorders>
            <w:noWrap/>
            <w:vAlign w:val="center"/>
          </w:tcPr>
          <w:p w14:paraId="34950482" w14:textId="448AC85A" w:rsidR="003A118A" w:rsidRDefault="003A118A">
            <w:pPr>
              <w:jc w:val="center"/>
              <w:rPr>
                <w:rFonts w:ascii="Gadugi" w:hAnsi="Gadugi" w:cs="Arial"/>
                <w:b/>
                <w:sz w:val="20"/>
                <w:szCs w:val="20"/>
                <w:lang w:val="es-PE" w:eastAsia="es-PE"/>
              </w:rPr>
            </w:pPr>
          </w:p>
        </w:tc>
        <w:tc>
          <w:tcPr>
            <w:tcW w:w="797" w:type="dxa"/>
            <w:tcBorders>
              <w:top w:val="single" w:sz="4" w:space="0" w:color="auto"/>
              <w:left w:val="single" w:sz="4" w:space="0" w:color="auto"/>
              <w:bottom w:val="single" w:sz="4" w:space="0" w:color="auto"/>
              <w:right w:val="single" w:sz="4" w:space="0" w:color="auto"/>
            </w:tcBorders>
            <w:noWrap/>
            <w:vAlign w:val="center"/>
          </w:tcPr>
          <w:p w14:paraId="53DABA4E" w14:textId="523FB214"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165</w:t>
            </w:r>
          </w:p>
        </w:tc>
      </w:tr>
      <w:tr w:rsidR="003A118A" w14:paraId="7E30F960" w14:textId="77777777" w:rsidTr="003A118A">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2F8D7BC3" w14:textId="77777777" w:rsidR="003A118A" w:rsidRDefault="003A118A">
            <w:pPr>
              <w:rPr>
                <w:rFonts w:ascii="Gadugi" w:hAnsi="Gadugi" w:cs="Arial"/>
                <w:sz w:val="20"/>
                <w:szCs w:val="20"/>
                <w:lang w:val="es-PE" w:eastAsia="es-PE"/>
              </w:rPr>
            </w:pPr>
            <w:r>
              <w:rPr>
                <w:rFonts w:ascii="Gadugi" w:hAnsi="Gadugi" w:cs="Arial"/>
                <w:sz w:val="20"/>
                <w:szCs w:val="20"/>
                <w:lang w:val="es-PE" w:eastAsia="es-PE"/>
              </w:rPr>
              <w:t>Aranwa (hab. Deluxe)</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61D1B8FC" w14:textId="77777777" w:rsidR="003A118A" w:rsidRDefault="003A118A">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4*</w:t>
            </w:r>
          </w:p>
        </w:tc>
        <w:tc>
          <w:tcPr>
            <w:tcW w:w="692" w:type="dxa"/>
            <w:tcBorders>
              <w:top w:val="single" w:sz="4" w:space="0" w:color="auto"/>
              <w:left w:val="single" w:sz="4" w:space="0" w:color="auto"/>
              <w:bottom w:val="single" w:sz="4" w:space="0" w:color="auto"/>
              <w:right w:val="single" w:sz="4" w:space="0" w:color="auto"/>
            </w:tcBorders>
            <w:noWrap/>
            <w:vAlign w:val="center"/>
          </w:tcPr>
          <w:p w14:paraId="45B290E2" w14:textId="70AA0FBB"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609</w:t>
            </w:r>
          </w:p>
        </w:tc>
        <w:tc>
          <w:tcPr>
            <w:tcW w:w="706" w:type="dxa"/>
            <w:tcBorders>
              <w:top w:val="single" w:sz="4" w:space="0" w:color="auto"/>
              <w:left w:val="single" w:sz="4" w:space="0" w:color="auto"/>
              <w:bottom w:val="single" w:sz="4" w:space="0" w:color="auto"/>
              <w:right w:val="single" w:sz="4" w:space="0" w:color="auto"/>
            </w:tcBorders>
            <w:noWrap/>
            <w:vAlign w:val="center"/>
          </w:tcPr>
          <w:p w14:paraId="6E6D192C" w14:textId="7A5F2EA4"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382</w:t>
            </w:r>
          </w:p>
        </w:tc>
        <w:tc>
          <w:tcPr>
            <w:tcW w:w="712" w:type="dxa"/>
            <w:tcBorders>
              <w:top w:val="single" w:sz="4" w:space="0" w:color="auto"/>
              <w:left w:val="single" w:sz="4" w:space="0" w:color="auto"/>
              <w:bottom w:val="single" w:sz="4" w:space="0" w:color="auto"/>
              <w:right w:val="single" w:sz="4" w:space="0" w:color="auto"/>
            </w:tcBorders>
            <w:noWrap/>
            <w:vAlign w:val="center"/>
          </w:tcPr>
          <w:p w14:paraId="6A6B9C7A" w14:textId="4CB30E7C"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344</w:t>
            </w:r>
          </w:p>
        </w:tc>
        <w:tc>
          <w:tcPr>
            <w:tcW w:w="690" w:type="dxa"/>
            <w:tcBorders>
              <w:top w:val="single" w:sz="4" w:space="0" w:color="auto"/>
              <w:left w:val="single" w:sz="4" w:space="0" w:color="auto"/>
              <w:bottom w:val="single" w:sz="4" w:space="0" w:color="auto"/>
              <w:right w:val="single" w:sz="4" w:space="0" w:color="auto"/>
            </w:tcBorders>
            <w:noWrap/>
            <w:vAlign w:val="center"/>
          </w:tcPr>
          <w:p w14:paraId="3D5ED8F3" w14:textId="50A027C3"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170</w:t>
            </w:r>
          </w:p>
        </w:tc>
        <w:tc>
          <w:tcPr>
            <w:tcW w:w="671" w:type="dxa"/>
            <w:tcBorders>
              <w:top w:val="single" w:sz="4" w:space="0" w:color="auto"/>
              <w:left w:val="single" w:sz="4" w:space="0" w:color="auto"/>
              <w:bottom w:val="single" w:sz="4" w:space="0" w:color="auto"/>
              <w:right w:val="single" w:sz="4" w:space="0" w:color="auto"/>
            </w:tcBorders>
            <w:noWrap/>
            <w:vAlign w:val="center"/>
          </w:tcPr>
          <w:p w14:paraId="7AB5B9F1" w14:textId="5A89FB00"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547</w:t>
            </w:r>
          </w:p>
        </w:tc>
        <w:tc>
          <w:tcPr>
            <w:tcW w:w="713" w:type="dxa"/>
            <w:tcBorders>
              <w:top w:val="single" w:sz="4" w:space="0" w:color="auto"/>
              <w:left w:val="single" w:sz="4" w:space="0" w:color="auto"/>
              <w:bottom w:val="single" w:sz="4" w:space="0" w:color="auto"/>
              <w:right w:val="single" w:sz="4" w:space="0" w:color="auto"/>
            </w:tcBorders>
            <w:noWrap/>
            <w:vAlign w:val="center"/>
          </w:tcPr>
          <w:p w14:paraId="28AB4053" w14:textId="574D6038"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351</w:t>
            </w:r>
          </w:p>
        </w:tc>
        <w:tc>
          <w:tcPr>
            <w:tcW w:w="619" w:type="dxa"/>
            <w:tcBorders>
              <w:top w:val="single" w:sz="4" w:space="0" w:color="auto"/>
              <w:left w:val="single" w:sz="4" w:space="0" w:color="auto"/>
              <w:bottom w:val="single" w:sz="4" w:space="0" w:color="auto"/>
              <w:right w:val="single" w:sz="4" w:space="0" w:color="auto"/>
            </w:tcBorders>
            <w:noWrap/>
            <w:vAlign w:val="center"/>
          </w:tcPr>
          <w:p w14:paraId="4CCF67AC" w14:textId="1750D362"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318</w:t>
            </w:r>
          </w:p>
        </w:tc>
        <w:tc>
          <w:tcPr>
            <w:tcW w:w="797" w:type="dxa"/>
            <w:tcBorders>
              <w:top w:val="single" w:sz="4" w:space="0" w:color="auto"/>
              <w:left w:val="single" w:sz="4" w:space="0" w:color="auto"/>
              <w:bottom w:val="single" w:sz="4" w:space="0" w:color="auto"/>
              <w:right w:val="single" w:sz="4" w:space="0" w:color="auto"/>
            </w:tcBorders>
            <w:noWrap/>
            <w:vAlign w:val="center"/>
          </w:tcPr>
          <w:p w14:paraId="4BC9222D" w14:textId="12721098"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165</w:t>
            </w:r>
          </w:p>
        </w:tc>
      </w:tr>
      <w:tr w:rsidR="003A118A" w14:paraId="6F927BB2" w14:textId="77777777" w:rsidTr="003A118A">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37DBE0B2" w14:textId="77777777" w:rsidR="003A118A" w:rsidRDefault="003A118A">
            <w:pPr>
              <w:rPr>
                <w:rFonts w:ascii="Gadugi" w:hAnsi="Gadugi" w:cs="Arial"/>
                <w:sz w:val="20"/>
                <w:szCs w:val="20"/>
                <w:lang w:val="es-PE" w:eastAsia="es-PE"/>
              </w:rPr>
            </w:pPr>
            <w:r>
              <w:rPr>
                <w:rFonts w:ascii="Gadugi" w:hAnsi="Gadugi" w:cs="Arial"/>
                <w:sz w:val="20"/>
                <w:szCs w:val="20"/>
                <w:lang w:val="es-PE" w:eastAsia="es-PE"/>
              </w:rPr>
              <w:t xml:space="preserve">Paracas Luxury (domingo a jueves )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0947DA38" w14:textId="77777777" w:rsidR="003A118A" w:rsidRDefault="003A118A">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5*</w:t>
            </w:r>
          </w:p>
        </w:tc>
        <w:tc>
          <w:tcPr>
            <w:tcW w:w="692" w:type="dxa"/>
            <w:tcBorders>
              <w:top w:val="single" w:sz="4" w:space="0" w:color="auto"/>
              <w:left w:val="single" w:sz="4" w:space="0" w:color="auto"/>
              <w:bottom w:val="single" w:sz="4" w:space="0" w:color="auto"/>
              <w:right w:val="single" w:sz="4" w:space="0" w:color="auto"/>
            </w:tcBorders>
            <w:noWrap/>
            <w:vAlign w:val="center"/>
          </w:tcPr>
          <w:p w14:paraId="248B49BF" w14:textId="1710BF7D"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878</w:t>
            </w:r>
          </w:p>
        </w:tc>
        <w:tc>
          <w:tcPr>
            <w:tcW w:w="706" w:type="dxa"/>
            <w:tcBorders>
              <w:top w:val="single" w:sz="4" w:space="0" w:color="auto"/>
              <w:left w:val="single" w:sz="4" w:space="0" w:color="auto"/>
              <w:bottom w:val="single" w:sz="4" w:space="0" w:color="auto"/>
              <w:right w:val="single" w:sz="4" w:space="0" w:color="auto"/>
            </w:tcBorders>
            <w:noWrap/>
            <w:vAlign w:val="center"/>
          </w:tcPr>
          <w:p w14:paraId="0E98EF18" w14:textId="784EF059"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518</w:t>
            </w:r>
          </w:p>
        </w:tc>
        <w:tc>
          <w:tcPr>
            <w:tcW w:w="712" w:type="dxa"/>
            <w:tcBorders>
              <w:top w:val="single" w:sz="4" w:space="0" w:color="auto"/>
              <w:left w:val="single" w:sz="4" w:space="0" w:color="auto"/>
              <w:bottom w:val="single" w:sz="4" w:space="0" w:color="auto"/>
              <w:right w:val="single" w:sz="4" w:space="0" w:color="auto"/>
            </w:tcBorders>
            <w:noWrap/>
            <w:vAlign w:val="center"/>
          </w:tcPr>
          <w:p w14:paraId="1C1922DE" w14:textId="76B7B412"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475</w:t>
            </w:r>
          </w:p>
        </w:tc>
        <w:tc>
          <w:tcPr>
            <w:tcW w:w="690" w:type="dxa"/>
            <w:tcBorders>
              <w:top w:val="single" w:sz="4" w:space="0" w:color="auto"/>
              <w:left w:val="single" w:sz="4" w:space="0" w:color="auto"/>
              <w:bottom w:val="single" w:sz="4" w:space="0" w:color="auto"/>
              <w:right w:val="single" w:sz="4" w:space="0" w:color="auto"/>
            </w:tcBorders>
            <w:noWrap/>
            <w:vAlign w:val="center"/>
          </w:tcPr>
          <w:p w14:paraId="0B5B6C81" w14:textId="34E055C0"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178</w:t>
            </w:r>
          </w:p>
        </w:tc>
        <w:tc>
          <w:tcPr>
            <w:tcW w:w="671" w:type="dxa"/>
            <w:tcBorders>
              <w:top w:val="single" w:sz="4" w:space="0" w:color="auto"/>
              <w:left w:val="single" w:sz="4" w:space="0" w:color="auto"/>
              <w:bottom w:val="single" w:sz="4" w:space="0" w:color="auto"/>
              <w:right w:val="single" w:sz="4" w:space="0" w:color="auto"/>
            </w:tcBorders>
            <w:noWrap/>
            <w:vAlign w:val="center"/>
          </w:tcPr>
          <w:p w14:paraId="4D5E39C6" w14:textId="281F4D21"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780</w:t>
            </w:r>
          </w:p>
        </w:tc>
        <w:tc>
          <w:tcPr>
            <w:tcW w:w="713" w:type="dxa"/>
            <w:tcBorders>
              <w:top w:val="single" w:sz="4" w:space="0" w:color="auto"/>
              <w:left w:val="single" w:sz="4" w:space="0" w:color="auto"/>
              <w:bottom w:val="single" w:sz="4" w:space="0" w:color="auto"/>
              <w:right w:val="single" w:sz="4" w:space="0" w:color="auto"/>
            </w:tcBorders>
            <w:noWrap/>
            <w:vAlign w:val="center"/>
          </w:tcPr>
          <w:p w14:paraId="32DB4183" w14:textId="2B2C81BC"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469</w:t>
            </w:r>
          </w:p>
        </w:tc>
        <w:tc>
          <w:tcPr>
            <w:tcW w:w="619" w:type="dxa"/>
            <w:tcBorders>
              <w:top w:val="single" w:sz="4" w:space="0" w:color="auto"/>
              <w:left w:val="single" w:sz="4" w:space="0" w:color="auto"/>
              <w:bottom w:val="single" w:sz="4" w:space="0" w:color="auto"/>
              <w:right w:val="single" w:sz="4" w:space="0" w:color="auto"/>
            </w:tcBorders>
            <w:noWrap/>
            <w:vAlign w:val="center"/>
          </w:tcPr>
          <w:p w14:paraId="206D1D9A" w14:textId="7E721D53"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432</w:t>
            </w:r>
          </w:p>
        </w:tc>
        <w:tc>
          <w:tcPr>
            <w:tcW w:w="797" w:type="dxa"/>
            <w:tcBorders>
              <w:top w:val="single" w:sz="4" w:space="0" w:color="auto"/>
              <w:left w:val="single" w:sz="4" w:space="0" w:color="auto"/>
              <w:bottom w:val="single" w:sz="4" w:space="0" w:color="auto"/>
              <w:right w:val="single" w:sz="4" w:space="0" w:color="auto"/>
            </w:tcBorders>
            <w:noWrap/>
            <w:vAlign w:val="center"/>
          </w:tcPr>
          <w:p w14:paraId="15155CB6" w14:textId="24F28E26"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173</w:t>
            </w:r>
          </w:p>
        </w:tc>
      </w:tr>
      <w:tr w:rsidR="003A118A" w14:paraId="427F1134" w14:textId="77777777" w:rsidTr="003A118A">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61A043BD" w14:textId="77777777" w:rsidR="003A118A" w:rsidRDefault="003A118A">
            <w:pPr>
              <w:rPr>
                <w:rFonts w:ascii="Gadugi" w:hAnsi="Gadugi" w:cs="Arial"/>
                <w:sz w:val="20"/>
                <w:szCs w:val="20"/>
                <w:lang w:val="es-PE" w:eastAsia="es-PE"/>
              </w:rPr>
            </w:pPr>
            <w:r>
              <w:rPr>
                <w:rFonts w:ascii="Gadugi" w:hAnsi="Gadugi" w:cs="Arial"/>
                <w:sz w:val="20"/>
                <w:szCs w:val="20"/>
                <w:lang w:val="es-PE" w:eastAsia="es-PE"/>
              </w:rPr>
              <w:t>Paracas Luxury (fin de semana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5C538F09" w14:textId="77777777" w:rsidR="003A118A" w:rsidRDefault="003A118A">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5*</w:t>
            </w:r>
          </w:p>
        </w:tc>
        <w:tc>
          <w:tcPr>
            <w:tcW w:w="692" w:type="dxa"/>
            <w:tcBorders>
              <w:top w:val="single" w:sz="4" w:space="0" w:color="auto"/>
              <w:left w:val="single" w:sz="4" w:space="0" w:color="auto"/>
              <w:bottom w:val="single" w:sz="4" w:space="0" w:color="auto"/>
              <w:right w:val="single" w:sz="4" w:space="0" w:color="auto"/>
            </w:tcBorders>
            <w:noWrap/>
            <w:vAlign w:val="center"/>
          </w:tcPr>
          <w:p w14:paraId="0CA34342" w14:textId="6A370B73"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964</w:t>
            </w:r>
          </w:p>
        </w:tc>
        <w:tc>
          <w:tcPr>
            <w:tcW w:w="706" w:type="dxa"/>
            <w:tcBorders>
              <w:top w:val="single" w:sz="4" w:space="0" w:color="auto"/>
              <w:left w:val="single" w:sz="4" w:space="0" w:color="auto"/>
              <w:bottom w:val="single" w:sz="4" w:space="0" w:color="auto"/>
              <w:right w:val="single" w:sz="4" w:space="0" w:color="auto"/>
            </w:tcBorders>
            <w:noWrap/>
            <w:vAlign w:val="center"/>
          </w:tcPr>
          <w:p w14:paraId="6E57FF89" w14:textId="42D62D4A"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560</w:t>
            </w:r>
          </w:p>
        </w:tc>
        <w:tc>
          <w:tcPr>
            <w:tcW w:w="712" w:type="dxa"/>
            <w:tcBorders>
              <w:top w:val="single" w:sz="4" w:space="0" w:color="auto"/>
              <w:left w:val="single" w:sz="4" w:space="0" w:color="auto"/>
              <w:bottom w:val="single" w:sz="4" w:space="0" w:color="auto"/>
              <w:right w:val="single" w:sz="4" w:space="0" w:color="auto"/>
            </w:tcBorders>
            <w:noWrap/>
            <w:vAlign w:val="center"/>
          </w:tcPr>
          <w:p w14:paraId="40F30C54" w14:textId="1424BACE"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504</w:t>
            </w:r>
          </w:p>
        </w:tc>
        <w:tc>
          <w:tcPr>
            <w:tcW w:w="690" w:type="dxa"/>
            <w:tcBorders>
              <w:top w:val="single" w:sz="4" w:space="0" w:color="auto"/>
              <w:left w:val="single" w:sz="4" w:space="0" w:color="auto"/>
              <w:bottom w:val="single" w:sz="4" w:space="0" w:color="auto"/>
              <w:right w:val="single" w:sz="4" w:space="0" w:color="auto"/>
            </w:tcBorders>
            <w:noWrap/>
            <w:vAlign w:val="center"/>
          </w:tcPr>
          <w:p w14:paraId="472CB92C" w14:textId="3F578DA0"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178</w:t>
            </w:r>
          </w:p>
        </w:tc>
        <w:tc>
          <w:tcPr>
            <w:tcW w:w="671" w:type="dxa"/>
            <w:tcBorders>
              <w:top w:val="single" w:sz="4" w:space="0" w:color="auto"/>
              <w:left w:val="single" w:sz="4" w:space="0" w:color="auto"/>
              <w:bottom w:val="single" w:sz="4" w:space="0" w:color="auto"/>
              <w:right w:val="single" w:sz="4" w:space="0" w:color="auto"/>
            </w:tcBorders>
            <w:noWrap/>
            <w:vAlign w:val="center"/>
          </w:tcPr>
          <w:p w14:paraId="19C8B1D7" w14:textId="7D499401"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854</w:t>
            </w:r>
          </w:p>
        </w:tc>
        <w:tc>
          <w:tcPr>
            <w:tcW w:w="713" w:type="dxa"/>
            <w:tcBorders>
              <w:top w:val="single" w:sz="4" w:space="0" w:color="auto"/>
              <w:left w:val="single" w:sz="4" w:space="0" w:color="auto"/>
              <w:bottom w:val="single" w:sz="4" w:space="0" w:color="auto"/>
              <w:right w:val="single" w:sz="4" w:space="0" w:color="auto"/>
            </w:tcBorders>
            <w:noWrap/>
            <w:vAlign w:val="center"/>
          </w:tcPr>
          <w:p w14:paraId="435B4B50" w14:textId="1F225E3B"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505</w:t>
            </w:r>
          </w:p>
        </w:tc>
        <w:tc>
          <w:tcPr>
            <w:tcW w:w="619" w:type="dxa"/>
            <w:tcBorders>
              <w:top w:val="single" w:sz="4" w:space="0" w:color="auto"/>
              <w:left w:val="single" w:sz="4" w:space="0" w:color="auto"/>
              <w:bottom w:val="single" w:sz="4" w:space="0" w:color="auto"/>
              <w:right w:val="single" w:sz="4" w:space="0" w:color="auto"/>
            </w:tcBorders>
            <w:noWrap/>
            <w:vAlign w:val="center"/>
          </w:tcPr>
          <w:p w14:paraId="20651D79" w14:textId="75F28220"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456</w:t>
            </w:r>
          </w:p>
        </w:tc>
        <w:tc>
          <w:tcPr>
            <w:tcW w:w="797" w:type="dxa"/>
            <w:tcBorders>
              <w:top w:val="single" w:sz="4" w:space="0" w:color="auto"/>
              <w:left w:val="single" w:sz="4" w:space="0" w:color="auto"/>
              <w:bottom w:val="single" w:sz="4" w:space="0" w:color="auto"/>
              <w:right w:val="single" w:sz="4" w:space="0" w:color="auto"/>
            </w:tcBorders>
            <w:noWrap/>
            <w:vAlign w:val="center"/>
          </w:tcPr>
          <w:p w14:paraId="62286387" w14:textId="790A1CC6" w:rsidR="003A118A" w:rsidRDefault="009711B2">
            <w:pPr>
              <w:jc w:val="center"/>
              <w:rPr>
                <w:rFonts w:ascii="Gadugi" w:hAnsi="Gadugi" w:cs="Arial"/>
                <w:b/>
                <w:sz w:val="20"/>
                <w:szCs w:val="20"/>
                <w:lang w:val="es-PE" w:eastAsia="es-PE"/>
              </w:rPr>
            </w:pPr>
            <w:r>
              <w:rPr>
                <w:rFonts w:ascii="Gadugi" w:hAnsi="Gadugi" w:cs="Arial"/>
                <w:b/>
                <w:sz w:val="20"/>
                <w:szCs w:val="20"/>
                <w:lang w:val="es-PE" w:eastAsia="es-PE"/>
              </w:rPr>
              <w:t>178</w:t>
            </w:r>
          </w:p>
        </w:tc>
        <w:bookmarkEnd w:id="0"/>
      </w:tr>
    </w:tbl>
    <w:p w14:paraId="1B9C3174" w14:textId="77777777" w:rsidR="003A118A" w:rsidRDefault="003A118A" w:rsidP="00012CE4">
      <w:pPr>
        <w:ind w:left="720"/>
        <w:rPr>
          <w:rFonts w:ascii="Gadugi" w:hAnsi="Gadugi"/>
          <w:sz w:val="20"/>
          <w:szCs w:val="20"/>
        </w:rPr>
      </w:pPr>
    </w:p>
    <w:p w14:paraId="4AEC2D3B" w14:textId="77777777" w:rsidR="003A118A" w:rsidRDefault="003A118A" w:rsidP="00012CE4">
      <w:pPr>
        <w:ind w:left="720"/>
        <w:rPr>
          <w:rFonts w:ascii="Gadugi" w:hAnsi="Gadugi"/>
          <w:sz w:val="20"/>
          <w:szCs w:val="20"/>
        </w:rPr>
      </w:pPr>
    </w:p>
    <w:p w14:paraId="525B952F" w14:textId="253A5C1B" w:rsidR="00012CE4" w:rsidRPr="00D73815" w:rsidRDefault="00012CE4" w:rsidP="00012CE4">
      <w:pPr>
        <w:ind w:left="720"/>
        <w:rPr>
          <w:rFonts w:ascii="Gadugi" w:hAnsi="Gadugi"/>
          <w:sz w:val="20"/>
          <w:szCs w:val="20"/>
        </w:rPr>
      </w:pPr>
      <w:r w:rsidRPr="00D73815">
        <w:rPr>
          <w:rFonts w:ascii="Gadugi" w:hAnsi="Gadugi"/>
          <w:sz w:val="20"/>
          <w:szCs w:val="20"/>
        </w:rPr>
        <w:t xml:space="preserve">                                            </w:t>
      </w:r>
    </w:p>
    <w:p w14:paraId="1E7708EA" w14:textId="77777777" w:rsidR="00012CE4" w:rsidRPr="007C69B2" w:rsidRDefault="00012CE4" w:rsidP="00012CE4">
      <w:pPr>
        <w:rPr>
          <w:rFonts w:ascii="Gadugi" w:hAnsi="Gadugi"/>
          <w:b/>
          <w:sz w:val="20"/>
          <w:szCs w:val="20"/>
          <w:u w:val="single"/>
        </w:rPr>
      </w:pPr>
      <w:r w:rsidRPr="007C69B2">
        <w:rPr>
          <w:rFonts w:ascii="Gadugi" w:hAnsi="Gadugi"/>
          <w:b/>
          <w:sz w:val="20"/>
          <w:szCs w:val="20"/>
          <w:u w:val="single"/>
        </w:rPr>
        <w:t>NOTA:</w:t>
      </w:r>
    </w:p>
    <w:p w14:paraId="573C7F3A" w14:textId="77777777" w:rsidR="00012CE4" w:rsidRPr="00153826" w:rsidRDefault="00012CE4" w:rsidP="00012CE4">
      <w:pPr>
        <w:pStyle w:val="Prrafodelista"/>
        <w:numPr>
          <w:ilvl w:val="0"/>
          <w:numId w:val="3"/>
        </w:numPr>
        <w:rPr>
          <w:rFonts w:ascii="Gadugi" w:hAnsi="Gadugi" w:cs="Tahoma"/>
          <w:b/>
          <w:sz w:val="20"/>
          <w:szCs w:val="20"/>
          <w:lang w:val="es-PE"/>
        </w:rPr>
      </w:pPr>
      <w:r w:rsidRPr="00153826">
        <w:rPr>
          <w:rFonts w:ascii="Gadugi" w:hAnsi="Gadugi" w:cs="Tahoma"/>
          <w:b/>
          <w:sz w:val="20"/>
          <w:szCs w:val="20"/>
          <w:lang w:val="es-PE"/>
        </w:rPr>
        <w:t>PRECIOS POR PERSONA / EXPRESADOS EN DÓLARES AMERICANOS</w:t>
      </w:r>
    </w:p>
    <w:p w14:paraId="46E9B148" w14:textId="77777777" w:rsidR="00012CE4" w:rsidRPr="00153826" w:rsidRDefault="00012CE4" w:rsidP="00012CE4">
      <w:pPr>
        <w:pStyle w:val="Prrafodelista"/>
        <w:numPr>
          <w:ilvl w:val="0"/>
          <w:numId w:val="3"/>
        </w:numPr>
        <w:rPr>
          <w:rFonts w:ascii="Gadugi" w:hAnsi="Gadugi" w:cs="Tahoma"/>
          <w:b/>
          <w:sz w:val="20"/>
          <w:szCs w:val="20"/>
          <w:lang w:val="es-PE"/>
        </w:rPr>
      </w:pPr>
      <w:r w:rsidRPr="00153826">
        <w:rPr>
          <w:rFonts w:ascii="Gadugi" w:hAnsi="Gadugi" w:cs="Tahoma"/>
          <w:b/>
          <w:sz w:val="20"/>
          <w:szCs w:val="20"/>
          <w:lang w:val="es-PE"/>
        </w:rPr>
        <w:t>T</w:t>
      </w:r>
      <w:r>
        <w:rPr>
          <w:rFonts w:ascii="Gadugi" w:hAnsi="Gadugi" w:cs="Tahoma"/>
          <w:b/>
          <w:sz w:val="20"/>
          <w:szCs w:val="20"/>
          <w:lang w:val="es-PE"/>
        </w:rPr>
        <w:t>ARIFA NIÑOS APLICA A PARTIR DE 3 HASTA 10</w:t>
      </w:r>
      <w:r w:rsidRPr="00153826">
        <w:rPr>
          <w:rFonts w:ascii="Gadugi" w:hAnsi="Gadugi" w:cs="Tahoma"/>
          <w:b/>
          <w:sz w:val="20"/>
          <w:szCs w:val="20"/>
          <w:lang w:val="es-PE"/>
        </w:rPr>
        <w:t xml:space="preserve"> AÑOS </w:t>
      </w:r>
    </w:p>
    <w:p w14:paraId="0E42EF80" w14:textId="77777777" w:rsidR="00012CE4" w:rsidRPr="00153826" w:rsidRDefault="00012CE4" w:rsidP="00012CE4">
      <w:pPr>
        <w:pStyle w:val="Prrafodelista"/>
        <w:numPr>
          <w:ilvl w:val="0"/>
          <w:numId w:val="3"/>
        </w:numPr>
        <w:rPr>
          <w:rFonts w:ascii="Gadugi" w:hAnsi="Gadugi"/>
          <w:b/>
          <w:sz w:val="20"/>
          <w:szCs w:val="20"/>
        </w:rPr>
      </w:pPr>
      <w:r w:rsidRPr="00153826">
        <w:rPr>
          <w:rFonts w:ascii="Gadugi" w:hAnsi="Gadugi"/>
          <w:b/>
          <w:sz w:val="20"/>
          <w:szCs w:val="20"/>
        </w:rPr>
        <w:t>TARIFAS SUJETAS A CAMBIO SIN PREVIO AVISO</w:t>
      </w:r>
    </w:p>
    <w:p w14:paraId="38EABAE5" w14:textId="2C685E59" w:rsidR="00012CE4" w:rsidRPr="00153826" w:rsidRDefault="00012CE4" w:rsidP="00012CE4">
      <w:pPr>
        <w:pStyle w:val="Prrafodelista"/>
        <w:numPr>
          <w:ilvl w:val="0"/>
          <w:numId w:val="3"/>
        </w:numPr>
        <w:rPr>
          <w:rFonts w:ascii="Gadugi" w:hAnsi="Gadugi"/>
          <w:b/>
          <w:sz w:val="20"/>
          <w:szCs w:val="20"/>
        </w:rPr>
      </w:pPr>
      <w:r w:rsidRPr="00153826">
        <w:rPr>
          <w:rFonts w:ascii="Gadugi" w:hAnsi="Gadugi"/>
          <w:b/>
          <w:sz w:val="20"/>
          <w:szCs w:val="20"/>
        </w:rPr>
        <w:t xml:space="preserve">TARIFA NO APLICA EN </w:t>
      </w:r>
      <w:r w:rsidR="002761D7">
        <w:rPr>
          <w:rFonts w:ascii="Gadugi" w:hAnsi="Gadugi"/>
          <w:b/>
          <w:sz w:val="20"/>
          <w:szCs w:val="20"/>
        </w:rPr>
        <w:t>FECHAS FESTIVAS /</w:t>
      </w:r>
      <w:r w:rsidR="00B42AAF">
        <w:rPr>
          <w:rFonts w:ascii="Gadugi" w:hAnsi="Gadugi"/>
          <w:b/>
          <w:sz w:val="20"/>
          <w:szCs w:val="20"/>
        </w:rPr>
        <w:t xml:space="preserve"> </w:t>
      </w:r>
      <w:r w:rsidRPr="00153826">
        <w:rPr>
          <w:rFonts w:ascii="Gadugi" w:hAnsi="Gadugi"/>
          <w:b/>
          <w:sz w:val="20"/>
          <w:szCs w:val="20"/>
        </w:rPr>
        <w:t>SEMANA SANTA</w:t>
      </w:r>
      <w:r w:rsidR="002761D7">
        <w:rPr>
          <w:rFonts w:ascii="Gadugi" w:hAnsi="Gadugi"/>
          <w:b/>
          <w:sz w:val="20"/>
          <w:szCs w:val="20"/>
        </w:rPr>
        <w:t xml:space="preserve">, </w:t>
      </w:r>
      <w:r w:rsidRPr="00153826">
        <w:rPr>
          <w:rFonts w:ascii="Gadugi" w:hAnsi="Gadugi"/>
          <w:b/>
          <w:sz w:val="20"/>
          <w:szCs w:val="20"/>
        </w:rPr>
        <w:t xml:space="preserve">FIESTAS PATRIAS </w:t>
      </w:r>
      <w:r w:rsidR="002761D7">
        <w:rPr>
          <w:rFonts w:ascii="Gadugi" w:hAnsi="Gadugi"/>
          <w:b/>
          <w:sz w:val="20"/>
          <w:szCs w:val="20"/>
        </w:rPr>
        <w:t>Y</w:t>
      </w:r>
      <w:r w:rsidRPr="00153826">
        <w:rPr>
          <w:rFonts w:ascii="Gadugi" w:hAnsi="Gadugi"/>
          <w:b/>
          <w:sz w:val="20"/>
          <w:szCs w:val="20"/>
        </w:rPr>
        <w:t xml:space="preserve"> AÑO NUEVO / FIN DE SEMANA LARGO</w:t>
      </w:r>
    </w:p>
    <w:p w14:paraId="2010C247" w14:textId="77777777" w:rsidR="00012CE4" w:rsidRPr="00153826" w:rsidRDefault="00012CE4" w:rsidP="00012CE4">
      <w:pPr>
        <w:pStyle w:val="Prrafodelista"/>
        <w:numPr>
          <w:ilvl w:val="0"/>
          <w:numId w:val="3"/>
        </w:numPr>
        <w:rPr>
          <w:rFonts w:ascii="Gadugi" w:hAnsi="Gadugi"/>
          <w:b/>
          <w:sz w:val="20"/>
          <w:szCs w:val="20"/>
        </w:rPr>
      </w:pPr>
      <w:r>
        <w:rPr>
          <w:rFonts w:ascii="Gadugi" w:hAnsi="Gadugi"/>
          <w:b/>
          <w:sz w:val="20"/>
          <w:szCs w:val="20"/>
        </w:rPr>
        <w:t>TIPO DE CAMBIO:</w:t>
      </w:r>
      <w:r w:rsidRPr="00153826">
        <w:rPr>
          <w:rFonts w:ascii="Gadugi" w:hAnsi="Gadugi"/>
          <w:b/>
          <w:sz w:val="20"/>
          <w:szCs w:val="20"/>
        </w:rPr>
        <w:t xml:space="preserve"> 4.00</w:t>
      </w:r>
      <w:r>
        <w:rPr>
          <w:rFonts w:ascii="Gadugi" w:hAnsi="Gadugi"/>
          <w:b/>
          <w:sz w:val="20"/>
          <w:szCs w:val="20"/>
        </w:rPr>
        <w:t xml:space="preserve"> (sujeto a variaciones del mercado)</w:t>
      </w:r>
    </w:p>
    <w:p w14:paraId="3DF9E487" w14:textId="77777777" w:rsidR="00012CE4" w:rsidRDefault="00012CE4" w:rsidP="00012CE4">
      <w:pPr>
        <w:rPr>
          <w:rFonts w:ascii="Gadugi" w:hAnsi="Gadugi"/>
          <w:b/>
          <w:color w:val="000000"/>
          <w:sz w:val="20"/>
          <w:szCs w:val="20"/>
        </w:rPr>
      </w:pPr>
    </w:p>
    <w:p w14:paraId="300AA4A0" w14:textId="77777777" w:rsidR="00912C6F" w:rsidRDefault="00912C6F" w:rsidP="00912C6F">
      <w:pPr>
        <w:ind w:left="-360" w:firstLine="360"/>
        <w:rPr>
          <w:rFonts w:ascii="Gadugi" w:hAnsi="Gadugi"/>
          <w:bCs/>
          <w:sz w:val="20"/>
          <w:szCs w:val="20"/>
        </w:rPr>
      </w:pPr>
      <w:r w:rsidRPr="00ED05BA">
        <w:rPr>
          <w:rFonts w:ascii="Gadugi" w:hAnsi="Gadugi"/>
          <w:b/>
          <w:sz w:val="20"/>
          <w:szCs w:val="20"/>
          <w:highlight w:val="yellow"/>
        </w:rPr>
        <w:lastRenderedPageBreak/>
        <w:t>IMPORTANTE</w:t>
      </w:r>
      <w:r w:rsidRPr="00ED05BA">
        <w:rPr>
          <w:rFonts w:ascii="Gadugi" w:hAnsi="Gadugi"/>
          <w:bCs/>
          <w:sz w:val="20"/>
          <w:szCs w:val="20"/>
          <w:highlight w:val="yellow"/>
        </w:rPr>
        <w:t>:</w:t>
      </w:r>
    </w:p>
    <w:p w14:paraId="235A5037" w14:textId="4A18DCEE" w:rsidR="00912C6F" w:rsidRPr="00912C6F" w:rsidRDefault="00912C6F" w:rsidP="00912C6F">
      <w:pPr>
        <w:rPr>
          <w:rFonts w:ascii="Gadugi" w:hAnsi="Gadugi"/>
          <w:bCs/>
          <w:color w:val="3366FF"/>
          <w:sz w:val="20"/>
          <w:szCs w:val="20"/>
        </w:rPr>
      </w:pPr>
      <w:r w:rsidRPr="00912C6F">
        <w:rPr>
          <w:rFonts w:ascii="Gadugi" w:hAnsi="Gadugi"/>
          <w:bCs/>
          <w:sz w:val="20"/>
          <w:szCs w:val="20"/>
        </w:rPr>
        <w:t>Si los pasajeros cuentan con su propia movilidad (no tomaran los servicios de bus Cruz del Sur), descontar al</w:t>
      </w:r>
      <w:r>
        <w:rPr>
          <w:rFonts w:ascii="Gadugi" w:hAnsi="Gadugi"/>
          <w:bCs/>
          <w:sz w:val="20"/>
          <w:szCs w:val="20"/>
        </w:rPr>
        <w:t xml:space="preserve"> precio del</w:t>
      </w:r>
      <w:r w:rsidRPr="00912C6F">
        <w:rPr>
          <w:rFonts w:ascii="Gadugi" w:hAnsi="Gadugi"/>
          <w:bCs/>
          <w:sz w:val="20"/>
          <w:szCs w:val="20"/>
        </w:rPr>
        <w:t xml:space="preserve"> programa $35 (</w:t>
      </w:r>
      <w:r>
        <w:rPr>
          <w:rFonts w:ascii="Gadugi" w:hAnsi="Gadugi"/>
          <w:bCs/>
          <w:sz w:val="20"/>
          <w:szCs w:val="20"/>
        </w:rPr>
        <w:t xml:space="preserve">total por </w:t>
      </w:r>
      <w:r w:rsidRPr="00912C6F">
        <w:rPr>
          <w:rFonts w:ascii="Gadugi" w:hAnsi="Gadugi"/>
          <w:bCs/>
          <w:sz w:val="20"/>
          <w:szCs w:val="20"/>
        </w:rPr>
        <w:t xml:space="preserve">ida y vuelta) por pax. </w:t>
      </w:r>
      <w:r w:rsidRPr="00912C6F">
        <w:rPr>
          <w:rFonts w:ascii="Gadugi" w:hAnsi="Gadugi"/>
          <w:bCs/>
          <w:color w:val="3366FF"/>
          <w:sz w:val="20"/>
          <w:szCs w:val="20"/>
        </w:rPr>
        <w:t xml:space="preserve">   </w:t>
      </w:r>
    </w:p>
    <w:p w14:paraId="277604CC" w14:textId="77777777" w:rsidR="00912C6F" w:rsidRPr="00912C6F" w:rsidRDefault="00912C6F" w:rsidP="00012CE4">
      <w:pPr>
        <w:rPr>
          <w:rFonts w:ascii="Gadugi" w:hAnsi="Gadugi"/>
          <w:bCs/>
          <w:color w:val="000000"/>
          <w:sz w:val="20"/>
          <w:szCs w:val="20"/>
        </w:rPr>
      </w:pPr>
    </w:p>
    <w:p w14:paraId="36C0D481" w14:textId="1BCB842D" w:rsidR="00012CE4" w:rsidRPr="003A118A" w:rsidRDefault="00012CE4" w:rsidP="00012CE4">
      <w:pPr>
        <w:rPr>
          <w:rFonts w:asciiTheme="minorHAnsi" w:hAnsiTheme="minorHAnsi" w:cstheme="minorHAnsi"/>
          <w:sz w:val="20"/>
          <w:szCs w:val="20"/>
        </w:rPr>
      </w:pPr>
      <w:r w:rsidRPr="003A118A">
        <w:rPr>
          <w:rFonts w:asciiTheme="minorHAnsi" w:hAnsiTheme="minorHAnsi" w:cstheme="minorHAnsi"/>
          <w:b/>
          <w:color w:val="000000"/>
          <w:sz w:val="20"/>
          <w:szCs w:val="20"/>
        </w:rPr>
        <w:t>ITINERARIO</w:t>
      </w:r>
    </w:p>
    <w:p w14:paraId="1EA51AF4" w14:textId="77777777" w:rsidR="00012CE4" w:rsidRPr="003A118A" w:rsidRDefault="00012CE4" w:rsidP="00012CE4">
      <w:pPr>
        <w:shd w:val="clear" w:color="auto" w:fill="FFFFFF"/>
        <w:jc w:val="both"/>
        <w:rPr>
          <w:rFonts w:asciiTheme="minorHAnsi" w:hAnsiTheme="minorHAnsi" w:cstheme="minorHAnsi"/>
          <w:color w:val="444444"/>
          <w:sz w:val="20"/>
          <w:szCs w:val="20"/>
        </w:rPr>
      </w:pPr>
    </w:p>
    <w:p w14:paraId="3F07BE0F" w14:textId="468886EB" w:rsidR="00012CE4" w:rsidRPr="003A118A" w:rsidRDefault="00012CE4" w:rsidP="00012CE4">
      <w:pPr>
        <w:shd w:val="clear" w:color="auto" w:fill="FFFFFF"/>
        <w:jc w:val="both"/>
        <w:rPr>
          <w:rFonts w:asciiTheme="minorHAnsi" w:hAnsiTheme="minorHAnsi" w:cstheme="minorHAnsi"/>
          <w:sz w:val="20"/>
          <w:szCs w:val="20"/>
        </w:rPr>
      </w:pPr>
      <w:r w:rsidRPr="003A118A">
        <w:rPr>
          <w:rFonts w:asciiTheme="minorHAnsi" w:hAnsiTheme="minorHAnsi" w:cstheme="minorHAnsi"/>
          <w:b/>
          <w:color w:val="000000"/>
          <w:sz w:val="20"/>
          <w:szCs w:val="20"/>
        </w:rPr>
        <w:t xml:space="preserve">DÍA 1: </w:t>
      </w:r>
      <w:r w:rsidR="00BE5B01" w:rsidRPr="003A118A">
        <w:rPr>
          <w:rFonts w:asciiTheme="minorHAnsi" w:hAnsiTheme="minorHAnsi" w:cstheme="minorHAnsi"/>
          <w:b/>
          <w:color w:val="000000"/>
          <w:sz w:val="20"/>
          <w:szCs w:val="20"/>
        </w:rPr>
        <w:t>LIMA-PARACAS</w:t>
      </w:r>
    </w:p>
    <w:p w14:paraId="0638EBFC" w14:textId="2CB29F1B" w:rsidR="00BE5B01" w:rsidRPr="003A118A" w:rsidRDefault="00BE5B01" w:rsidP="00BE5B01">
      <w:pPr>
        <w:ind w:left="-360" w:firstLine="360"/>
        <w:jc w:val="both"/>
        <w:rPr>
          <w:rFonts w:asciiTheme="minorHAnsi" w:hAnsiTheme="minorHAnsi" w:cstheme="minorHAnsi"/>
          <w:sz w:val="20"/>
          <w:szCs w:val="20"/>
        </w:rPr>
      </w:pPr>
      <w:r w:rsidRPr="003A118A">
        <w:rPr>
          <w:rFonts w:asciiTheme="minorHAnsi" w:hAnsiTheme="minorHAnsi" w:cstheme="minorHAnsi"/>
          <w:b/>
          <w:bCs/>
          <w:sz w:val="20"/>
          <w:szCs w:val="20"/>
        </w:rPr>
        <w:t xml:space="preserve">07:00 </w:t>
      </w:r>
      <w:r w:rsidR="00B42AAF" w:rsidRPr="003A118A">
        <w:rPr>
          <w:rFonts w:asciiTheme="minorHAnsi" w:hAnsiTheme="minorHAnsi" w:cstheme="minorHAnsi"/>
          <w:b/>
          <w:bCs/>
          <w:sz w:val="20"/>
          <w:szCs w:val="20"/>
        </w:rPr>
        <w:t>h</w:t>
      </w:r>
      <w:r w:rsidRPr="003A118A">
        <w:rPr>
          <w:rFonts w:asciiTheme="minorHAnsi" w:hAnsiTheme="minorHAnsi" w:cstheme="minorHAnsi"/>
          <w:sz w:val="20"/>
          <w:szCs w:val="20"/>
        </w:rPr>
        <w:t xml:space="preserve">. Salida hacia la ciudad de Paracas en empresa de </w:t>
      </w:r>
      <w:r w:rsidR="00B42AAF" w:rsidRPr="003A118A">
        <w:rPr>
          <w:rFonts w:asciiTheme="minorHAnsi" w:hAnsiTheme="minorHAnsi" w:cstheme="minorHAnsi"/>
          <w:sz w:val="20"/>
          <w:szCs w:val="20"/>
        </w:rPr>
        <w:t>t</w:t>
      </w:r>
      <w:r w:rsidRPr="003A118A">
        <w:rPr>
          <w:rFonts w:asciiTheme="minorHAnsi" w:hAnsiTheme="minorHAnsi" w:cstheme="minorHAnsi"/>
          <w:sz w:val="20"/>
          <w:szCs w:val="20"/>
        </w:rPr>
        <w:t xml:space="preserve">ransportes Cruz del Sur. </w:t>
      </w:r>
    </w:p>
    <w:p w14:paraId="50C1DB0B" w14:textId="71A62735" w:rsidR="00BE5B01" w:rsidRPr="003A118A" w:rsidRDefault="00BE5B01" w:rsidP="00BE5B01">
      <w:pPr>
        <w:ind w:left="-360" w:firstLine="360"/>
        <w:jc w:val="both"/>
        <w:rPr>
          <w:rFonts w:asciiTheme="minorHAnsi" w:hAnsiTheme="minorHAnsi" w:cstheme="minorHAnsi"/>
          <w:sz w:val="20"/>
          <w:szCs w:val="20"/>
        </w:rPr>
      </w:pPr>
      <w:r w:rsidRPr="003A118A">
        <w:rPr>
          <w:rFonts w:asciiTheme="minorHAnsi" w:hAnsiTheme="minorHAnsi" w:cstheme="minorHAnsi"/>
          <w:b/>
          <w:bCs/>
          <w:sz w:val="20"/>
          <w:szCs w:val="20"/>
        </w:rPr>
        <w:t xml:space="preserve">10:30 </w:t>
      </w:r>
      <w:r w:rsidR="00B42AAF" w:rsidRPr="003A118A">
        <w:rPr>
          <w:rFonts w:asciiTheme="minorHAnsi" w:hAnsiTheme="minorHAnsi" w:cstheme="minorHAnsi"/>
          <w:b/>
          <w:bCs/>
          <w:sz w:val="20"/>
          <w:szCs w:val="20"/>
        </w:rPr>
        <w:t>h</w:t>
      </w:r>
      <w:r w:rsidRPr="003A118A">
        <w:rPr>
          <w:rFonts w:asciiTheme="minorHAnsi" w:hAnsiTheme="minorHAnsi" w:cstheme="minorHAnsi"/>
          <w:sz w:val="20"/>
          <w:szCs w:val="20"/>
        </w:rPr>
        <w:t>. Llegada a la ciudad de Paracas y traslado al hotel elegido.</w:t>
      </w:r>
    </w:p>
    <w:p w14:paraId="37FD0D30" w14:textId="66DF4485" w:rsidR="00BE5B01" w:rsidRPr="003A118A" w:rsidRDefault="00BE5B01" w:rsidP="00BE5B01">
      <w:pPr>
        <w:ind w:left="-360" w:firstLine="360"/>
        <w:jc w:val="both"/>
        <w:rPr>
          <w:rFonts w:asciiTheme="minorHAnsi" w:hAnsiTheme="minorHAnsi" w:cstheme="minorHAnsi"/>
          <w:sz w:val="20"/>
          <w:szCs w:val="20"/>
        </w:rPr>
      </w:pPr>
      <w:r w:rsidRPr="003A118A">
        <w:rPr>
          <w:rFonts w:asciiTheme="minorHAnsi" w:hAnsiTheme="minorHAnsi" w:cstheme="minorHAnsi"/>
          <w:b/>
          <w:bCs/>
          <w:sz w:val="20"/>
          <w:szCs w:val="20"/>
        </w:rPr>
        <w:t xml:space="preserve">11:00 </w:t>
      </w:r>
      <w:r w:rsidR="00B42AAF" w:rsidRPr="003A118A">
        <w:rPr>
          <w:rFonts w:asciiTheme="minorHAnsi" w:hAnsiTheme="minorHAnsi" w:cstheme="minorHAnsi"/>
          <w:b/>
          <w:bCs/>
          <w:sz w:val="20"/>
          <w:szCs w:val="20"/>
        </w:rPr>
        <w:t>h</w:t>
      </w:r>
      <w:r w:rsidRPr="003A118A">
        <w:rPr>
          <w:rFonts w:asciiTheme="minorHAnsi" w:hAnsiTheme="minorHAnsi" w:cstheme="minorHAnsi"/>
          <w:sz w:val="20"/>
          <w:szCs w:val="20"/>
        </w:rPr>
        <w:t>.</w:t>
      </w:r>
      <w:r w:rsidRPr="003A118A">
        <w:rPr>
          <w:rFonts w:asciiTheme="minorHAnsi" w:hAnsiTheme="minorHAnsi" w:cstheme="minorHAnsi"/>
          <w:b/>
          <w:sz w:val="20"/>
          <w:szCs w:val="20"/>
        </w:rPr>
        <w:t xml:space="preserve"> RESERVA NATURAL DE PARACAS</w:t>
      </w:r>
    </w:p>
    <w:p w14:paraId="01EFBC43" w14:textId="09DD6602" w:rsidR="00BE5B01" w:rsidRPr="003A118A" w:rsidRDefault="00BE5B01" w:rsidP="00BE5B01">
      <w:pPr>
        <w:jc w:val="both"/>
        <w:rPr>
          <w:rFonts w:asciiTheme="minorHAnsi" w:hAnsiTheme="minorHAnsi" w:cstheme="minorHAnsi"/>
          <w:sz w:val="20"/>
          <w:szCs w:val="20"/>
        </w:rPr>
      </w:pPr>
      <w:r w:rsidRPr="003A118A">
        <w:rPr>
          <w:rFonts w:asciiTheme="minorHAnsi" w:hAnsiTheme="minorHAnsi" w:cstheme="minorHAnsi"/>
          <w:sz w:val="20"/>
          <w:szCs w:val="20"/>
        </w:rPr>
        <w:t xml:space="preserve">Tendremos la visita a la Reserva Nacional de Paracas (RNP) en servicio privado. La RNP es un área protegida con la finalidad de conservar y proteger las diversas especies de flora y fauna silvestres que allí habitan. Como primer punto visitaremos el yacimiento fósil de Turritelas, caracoles marinos que habitaban en esta zona hace más de 36 millones de años. Luego, visitaremos la Catedral, una formación rocosa ubicada entre las playas Supay y Yumaque; en este acantilado podremos observar aves como los piqueros peruanos, zarcillos, cormoranes y pelicanos. Continuamos con el recorrido visitando la playa Yumaque, donde podremos realizar una pequeña caminata por la orilla de la playa y observar aves. Seguidamente, nos dirigiremos al Mirador del Istmo de la Península. Aquí podemos tomar fotos panorámicas de la playa Lagunillas, la bahía de Paracas y el paisaje del desierto, desde este lugar.  Luego, podremos ver la playa Roja, una playa hermosa y única en el litoral. Finalmente, visitaremos la playa la Aguada, zona de alimentación de aves como las parihuanas o flamencos, ave que sirvió, al </w:t>
      </w:r>
      <w:r w:rsidR="00B42AAF" w:rsidRPr="003A118A">
        <w:rPr>
          <w:rFonts w:asciiTheme="minorHAnsi" w:hAnsiTheme="minorHAnsi" w:cstheme="minorHAnsi"/>
          <w:sz w:val="20"/>
          <w:szCs w:val="20"/>
        </w:rPr>
        <w:t>g</w:t>
      </w:r>
      <w:r w:rsidRPr="003A118A">
        <w:rPr>
          <w:rFonts w:asciiTheme="minorHAnsi" w:hAnsiTheme="minorHAnsi" w:cstheme="minorHAnsi"/>
          <w:sz w:val="20"/>
          <w:szCs w:val="20"/>
        </w:rPr>
        <w:t>eneral San Martín, como inspiración para crear los colores patrios de nuestra bandera. También, se puede observar otras especies migratorias o residentes. Retorno al hotel.</w:t>
      </w:r>
    </w:p>
    <w:p w14:paraId="6516174D" w14:textId="77777777" w:rsidR="00BE5B01" w:rsidRPr="003A118A" w:rsidRDefault="00BE5B01" w:rsidP="00BE5B01">
      <w:pPr>
        <w:ind w:left="-360" w:firstLine="360"/>
        <w:jc w:val="both"/>
        <w:rPr>
          <w:rFonts w:asciiTheme="minorHAnsi" w:hAnsiTheme="minorHAnsi" w:cstheme="minorHAnsi"/>
          <w:sz w:val="20"/>
          <w:szCs w:val="20"/>
        </w:rPr>
      </w:pPr>
      <w:r w:rsidRPr="003A118A">
        <w:rPr>
          <w:rFonts w:asciiTheme="minorHAnsi" w:hAnsiTheme="minorHAnsi" w:cstheme="minorHAnsi"/>
          <w:sz w:val="20"/>
          <w:szCs w:val="20"/>
          <w:lang w:eastAsia="es-PE"/>
        </w:rPr>
        <w:t>Tarde libre.</w:t>
      </w:r>
    </w:p>
    <w:p w14:paraId="1B88D153" w14:textId="77777777" w:rsidR="00BE5B01" w:rsidRPr="003A118A" w:rsidRDefault="00BE5B01" w:rsidP="00BE5B01">
      <w:pPr>
        <w:ind w:left="-360" w:firstLine="360"/>
        <w:jc w:val="both"/>
        <w:rPr>
          <w:rFonts w:asciiTheme="minorHAnsi" w:hAnsiTheme="minorHAnsi" w:cstheme="minorHAnsi"/>
          <w:sz w:val="20"/>
          <w:szCs w:val="20"/>
        </w:rPr>
      </w:pPr>
      <w:r w:rsidRPr="003A118A">
        <w:rPr>
          <w:rFonts w:asciiTheme="minorHAnsi" w:hAnsiTheme="minorHAnsi" w:cstheme="minorHAnsi"/>
          <w:sz w:val="20"/>
          <w:szCs w:val="20"/>
        </w:rPr>
        <w:t>Noche de alojamiento.</w:t>
      </w:r>
    </w:p>
    <w:p w14:paraId="113F3C4F" w14:textId="77777777" w:rsidR="00012CE4" w:rsidRPr="003A118A" w:rsidRDefault="00012CE4" w:rsidP="00012CE4">
      <w:pPr>
        <w:shd w:val="clear" w:color="auto" w:fill="FFFFFF"/>
        <w:jc w:val="both"/>
        <w:rPr>
          <w:rFonts w:asciiTheme="minorHAnsi" w:hAnsiTheme="minorHAnsi" w:cstheme="minorHAnsi"/>
          <w:color w:val="000000"/>
          <w:sz w:val="20"/>
          <w:szCs w:val="20"/>
        </w:rPr>
      </w:pPr>
    </w:p>
    <w:p w14:paraId="41F94AF0" w14:textId="189E7276" w:rsidR="00012CE4" w:rsidRPr="003A118A" w:rsidRDefault="00012CE4" w:rsidP="00012CE4">
      <w:pPr>
        <w:rPr>
          <w:rFonts w:asciiTheme="minorHAnsi" w:hAnsiTheme="minorHAnsi" w:cstheme="minorHAnsi"/>
          <w:b/>
          <w:sz w:val="20"/>
          <w:szCs w:val="20"/>
          <w:lang w:val="es-PE"/>
        </w:rPr>
      </w:pPr>
      <w:r w:rsidRPr="003A118A">
        <w:rPr>
          <w:rFonts w:asciiTheme="minorHAnsi" w:hAnsiTheme="minorHAnsi" w:cstheme="minorHAnsi"/>
          <w:b/>
          <w:bCs/>
          <w:color w:val="000000"/>
          <w:sz w:val="20"/>
          <w:szCs w:val="20"/>
        </w:rPr>
        <w:t xml:space="preserve">DÍA 2: </w:t>
      </w:r>
      <w:r w:rsidR="00CB6CC3" w:rsidRPr="003A118A">
        <w:rPr>
          <w:rFonts w:asciiTheme="minorHAnsi" w:hAnsiTheme="minorHAnsi" w:cstheme="minorHAnsi"/>
          <w:b/>
          <w:sz w:val="20"/>
          <w:szCs w:val="20"/>
          <w:lang w:val="es-PE"/>
        </w:rPr>
        <w:t xml:space="preserve">BALLESTAS / </w:t>
      </w:r>
      <w:r w:rsidR="003A118A" w:rsidRPr="003A118A">
        <w:rPr>
          <w:rFonts w:asciiTheme="minorHAnsi" w:hAnsiTheme="minorHAnsi" w:cstheme="minorHAnsi"/>
          <w:b/>
          <w:sz w:val="20"/>
          <w:szCs w:val="20"/>
          <w:lang w:val="es-PE"/>
        </w:rPr>
        <w:t xml:space="preserve">ATARDECER MAGICO EN PARACAS </w:t>
      </w:r>
    </w:p>
    <w:p w14:paraId="10642623" w14:textId="77777777" w:rsidR="00BE5B01" w:rsidRPr="003A118A" w:rsidRDefault="00BE5B01" w:rsidP="00BE5B01">
      <w:pPr>
        <w:ind w:left="-360" w:firstLine="360"/>
        <w:jc w:val="both"/>
        <w:rPr>
          <w:rFonts w:asciiTheme="minorHAnsi" w:hAnsiTheme="minorHAnsi" w:cstheme="minorHAnsi"/>
          <w:sz w:val="20"/>
          <w:szCs w:val="20"/>
        </w:rPr>
      </w:pPr>
      <w:r w:rsidRPr="003A118A">
        <w:rPr>
          <w:rFonts w:asciiTheme="minorHAnsi" w:hAnsiTheme="minorHAnsi" w:cstheme="minorHAnsi"/>
          <w:sz w:val="20"/>
          <w:szCs w:val="20"/>
        </w:rPr>
        <w:t>Desayuno en el hotel.</w:t>
      </w:r>
    </w:p>
    <w:p w14:paraId="6D17D6F7" w14:textId="06FD6B2E" w:rsidR="00BE5B01" w:rsidRPr="003A118A" w:rsidRDefault="00BE5B01" w:rsidP="00BE5B01">
      <w:pPr>
        <w:ind w:left="-360" w:firstLine="360"/>
        <w:jc w:val="both"/>
        <w:rPr>
          <w:rFonts w:asciiTheme="minorHAnsi" w:hAnsiTheme="minorHAnsi" w:cstheme="minorHAnsi"/>
          <w:sz w:val="20"/>
          <w:szCs w:val="20"/>
        </w:rPr>
      </w:pPr>
      <w:r w:rsidRPr="003A118A">
        <w:rPr>
          <w:rFonts w:asciiTheme="minorHAnsi" w:hAnsiTheme="minorHAnsi" w:cstheme="minorHAnsi"/>
          <w:b/>
          <w:bCs/>
          <w:sz w:val="20"/>
          <w:szCs w:val="20"/>
        </w:rPr>
        <w:t xml:space="preserve">08:00 </w:t>
      </w:r>
      <w:r w:rsidR="00B42AAF" w:rsidRPr="003A118A">
        <w:rPr>
          <w:rFonts w:asciiTheme="minorHAnsi" w:hAnsiTheme="minorHAnsi" w:cstheme="minorHAnsi"/>
          <w:b/>
          <w:bCs/>
          <w:sz w:val="20"/>
          <w:szCs w:val="20"/>
        </w:rPr>
        <w:t>h.</w:t>
      </w:r>
      <w:r w:rsidRPr="003A118A">
        <w:rPr>
          <w:rFonts w:asciiTheme="minorHAnsi" w:hAnsiTheme="minorHAnsi" w:cstheme="minorHAnsi"/>
          <w:b/>
          <w:sz w:val="20"/>
          <w:szCs w:val="20"/>
        </w:rPr>
        <w:t xml:space="preserve"> ISLAS BALLESTAS  </w:t>
      </w:r>
    </w:p>
    <w:p w14:paraId="469EC228" w14:textId="77777777" w:rsidR="00BE5B01" w:rsidRPr="003A118A" w:rsidRDefault="00BE5B01" w:rsidP="00BE5B01">
      <w:pPr>
        <w:jc w:val="both"/>
        <w:rPr>
          <w:rFonts w:asciiTheme="minorHAnsi" w:hAnsiTheme="minorHAnsi" w:cstheme="minorHAnsi"/>
          <w:sz w:val="20"/>
          <w:szCs w:val="20"/>
        </w:rPr>
      </w:pPr>
      <w:r w:rsidRPr="003A118A">
        <w:rPr>
          <w:rFonts w:asciiTheme="minorHAnsi" w:hAnsiTheme="minorHAnsi" w:cstheme="minorHAnsi"/>
          <w:sz w:val="20"/>
          <w:szCs w:val="20"/>
        </w:rPr>
        <w:t>Partiremos hacia las Islas Ballestas en modernos deslizadores, todos con chalecos salvavidas y un guía a bordo. En el trayecto Ud. podrá apreciar “El Candelabro”, un geoglifo de grandes dimensiones que sirvió de faro a los navegantes Paracas. Este Candelabro está relacionado con las Líneas y geoglifos de Nazca.</w:t>
      </w:r>
    </w:p>
    <w:p w14:paraId="538B5F42" w14:textId="77777777" w:rsidR="00BE5B01" w:rsidRPr="003A118A" w:rsidRDefault="00BE5B01" w:rsidP="00BE5B01">
      <w:pPr>
        <w:jc w:val="both"/>
        <w:rPr>
          <w:rFonts w:asciiTheme="minorHAnsi" w:hAnsiTheme="minorHAnsi" w:cstheme="minorHAnsi"/>
          <w:sz w:val="20"/>
          <w:szCs w:val="20"/>
        </w:rPr>
      </w:pPr>
      <w:r w:rsidRPr="003A118A">
        <w:rPr>
          <w:rFonts w:asciiTheme="minorHAnsi" w:hAnsiTheme="minorHAnsi" w:cstheme="minorHAnsi"/>
          <w:sz w:val="20"/>
          <w:szCs w:val="20"/>
        </w:rPr>
        <w:t>Las Islas Ballestas, están compuestas por formaciones rocosas, donde se encuentra una importante fauna marina con aves guaneras como el guanay, piquero, pelicano y zarcillo, principalmente.</w:t>
      </w:r>
    </w:p>
    <w:p w14:paraId="24D241F1" w14:textId="4D14A0F0" w:rsidR="00BE5B01" w:rsidRPr="003A118A" w:rsidRDefault="00BE5B01" w:rsidP="00BE5B01">
      <w:pPr>
        <w:jc w:val="both"/>
        <w:rPr>
          <w:rFonts w:asciiTheme="minorHAnsi" w:hAnsiTheme="minorHAnsi" w:cstheme="minorHAnsi"/>
          <w:sz w:val="20"/>
          <w:szCs w:val="20"/>
        </w:rPr>
      </w:pPr>
      <w:r w:rsidRPr="003A118A">
        <w:rPr>
          <w:rFonts w:asciiTheme="minorHAnsi" w:hAnsiTheme="minorHAnsi" w:cstheme="minorHAnsi"/>
          <w:sz w:val="20"/>
          <w:szCs w:val="20"/>
        </w:rPr>
        <w:t>También podremos apreciar pingüinos peruanos de Humboldt, ave que se encuentran en peligro de extinción. Igualmente, estas islas sirven como refugio natural de diferentes variedades de lobos marinos, delfines y otros mamíferos.</w:t>
      </w:r>
    </w:p>
    <w:p w14:paraId="4B26FCAF" w14:textId="77777777" w:rsidR="003A118A" w:rsidRPr="003A118A" w:rsidRDefault="003A118A" w:rsidP="003A118A">
      <w:pPr>
        <w:rPr>
          <w:rFonts w:asciiTheme="minorHAnsi" w:hAnsiTheme="minorHAnsi" w:cstheme="minorHAnsi"/>
          <w:b/>
          <w:bCs/>
          <w:sz w:val="20"/>
          <w:szCs w:val="20"/>
        </w:rPr>
      </w:pPr>
      <w:r w:rsidRPr="003A118A">
        <w:rPr>
          <w:rFonts w:asciiTheme="minorHAnsi" w:hAnsiTheme="minorHAnsi" w:cstheme="minorHAnsi"/>
          <w:b/>
          <w:bCs/>
          <w:sz w:val="20"/>
          <w:szCs w:val="20"/>
        </w:rPr>
        <w:t xml:space="preserve">ATARDECER MAGICO </w:t>
      </w:r>
    </w:p>
    <w:p w14:paraId="31B8947A" w14:textId="77777777" w:rsidR="003A118A" w:rsidRPr="003A118A" w:rsidRDefault="003A118A" w:rsidP="003A118A">
      <w:pPr>
        <w:rPr>
          <w:rFonts w:asciiTheme="minorHAnsi" w:hAnsiTheme="minorHAnsi" w:cstheme="minorHAnsi"/>
          <w:sz w:val="20"/>
          <w:szCs w:val="20"/>
        </w:rPr>
      </w:pPr>
      <w:r w:rsidRPr="003A118A">
        <w:rPr>
          <w:rFonts w:asciiTheme="minorHAnsi" w:hAnsiTheme="minorHAnsi" w:cstheme="minorHAnsi"/>
          <w:sz w:val="20"/>
          <w:szCs w:val="20"/>
        </w:rPr>
        <w:t xml:space="preserve">Recojo del hotel 4pm. Partimos a la Reserva de Paracas con movilidad turística. Visitaremos la formación rocosa la Catedral, el istmo de la península de Paracas, la hermosa Playa Roja, donde disfrutaremos de la caída del sol y vista de los acantilados dorados dentro de la RESERVA DE PARACAS.  </w:t>
      </w:r>
    </w:p>
    <w:p w14:paraId="1124CA10" w14:textId="77777777" w:rsidR="003A118A" w:rsidRPr="003A118A" w:rsidRDefault="003A118A" w:rsidP="003A118A">
      <w:pPr>
        <w:rPr>
          <w:rFonts w:asciiTheme="minorHAnsi" w:hAnsiTheme="minorHAnsi" w:cstheme="minorHAnsi"/>
          <w:sz w:val="20"/>
          <w:szCs w:val="20"/>
        </w:rPr>
      </w:pPr>
      <w:r w:rsidRPr="003A118A">
        <w:rPr>
          <w:rFonts w:asciiTheme="minorHAnsi" w:hAnsiTheme="minorHAnsi" w:cstheme="minorHAnsi"/>
          <w:sz w:val="20"/>
          <w:szCs w:val="20"/>
        </w:rPr>
        <w:t>Fin del tour 6:30 pm.</w:t>
      </w:r>
    </w:p>
    <w:p w14:paraId="4B689510" w14:textId="77777777" w:rsidR="003A118A" w:rsidRPr="003A118A" w:rsidRDefault="003A118A" w:rsidP="003A118A">
      <w:pPr>
        <w:rPr>
          <w:rFonts w:asciiTheme="minorHAnsi" w:hAnsiTheme="minorHAnsi" w:cstheme="minorHAnsi"/>
          <w:sz w:val="20"/>
          <w:szCs w:val="20"/>
        </w:rPr>
      </w:pPr>
      <w:r w:rsidRPr="003A118A">
        <w:rPr>
          <w:rFonts w:asciiTheme="minorHAnsi" w:hAnsiTheme="minorHAnsi" w:cstheme="minorHAnsi"/>
          <w:sz w:val="20"/>
          <w:szCs w:val="20"/>
        </w:rPr>
        <w:t>Retorno al hotel.</w:t>
      </w:r>
    </w:p>
    <w:p w14:paraId="5A1450C3" w14:textId="7AC4146E" w:rsidR="00B42AAF" w:rsidRPr="003A118A" w:rsidRDefault="00B42AAF" w:rsidP="00BE5B01">
      <w:pPr>
        <w:ind w:left="-360" w:firstLine="360"/>
        <w:jc w:val="both"/>
        <w:rPr>
          <w:rFonts w:asciiTheme="minorHAnsi" w:hAnsiTheme="minorHAnsi" w:cstheme="minorHAnsi"/>
          <w:sz w:val="20"/>
          <w:szCs w:val="20"/>
        </w:rPr>
      </w:pPr>
      <w:r w:rsidRPr="003A118A">
        <w:rPr>
          <w:rFonts w:asciiTheme="minorHAnsi" w:hAnsiTheme="minorHAnsi" w:cstheme="minorHAnsi"/>
          <w:sz w:val="20"/>
          <w:szCs w:val="20"/>
        </w:rPr>
        <w:t>Noche de alojamiento.</w:t>
      </w:r>
    </w:p>
    <w:p w14:paraId="461BEEDD" w14:textId="6F129039" w:rsidR="00BE5B01" w:rsidRPr="003A118A" w:rsidRDefault="00BE5B01" w:rsidP="00BE5B01">
      <w:pPr>
        <w:ind w:left="-360"/>
        <w:jc w:val="both"/>
        <w:rPr>
          <w:rFonts w:asciiTheme="minorHAnsi" w:hAnsiTheme="minorHAnsi" w:cstheme="minorHAnsi"/>
          <w:sz w:val="20"/>
          <w:szCs w:val="20"/>
        </w:rPr>
      </w:pPr>
    </w:p>
    <w:p w14:paraId="5955E4A8" w14:textId="768CF592" w:rsidR="00CB6CC3" w:rsidRPr="003A118A" w:rsidRDefault="00CB6CC3" w:rsidP="00CB6CC3">
      <w:pPr>
        <w:rPr>
          <w:rFonts w:asciiTheme="minorHAnsi" w:hAnsiTheme="minorHAnsi" w:cstheme="minorHAnsi"/>
          <w:b/>
          <w:sz w:val="20"/>
          <w:szCs w:val="20"/>
          <w:lang w:val="es-PE"/>
        </w:rPr>
      </w:pPr>
      <w:r w:rsidRPr="003A118A">
        <w:rPr>
          <w:rFonts w:asciiTheme="minorHAnsi" w:hAnsiTheme="minorHAnsi" w:cstheme="minorHAnsi"/>
          <w:b/>
          <w:bCs/>
          <w:color w:val="000000"/>
          <w:sz w:val="20"/>
          <w:szCs w:val="20"/>
        </w:rPr>
        <w:t xml:space="preserve">DÍA 3: </w:t>
      </w:r>
      <w:r w:rsidRPr="003A118A">
        <w:rPr>
          <w:rFonts w:asciiTheme="minorHAnsi" w:hAnsiTheme="minorHAnsi" w:cstheme="minorHAnsi"/>
          <w:b/>
          <w:sz w:val="20"/>
          <w:szCs w:val="20"/>
          <w:lang w:val="es-PE"/>
        </w:rPr>
        <w:t>PARACAS / LIMA</w:t>
      </w:r>
    </w:p>
    <w:p w14:paraId="5591716E" w14:textId="77777777" w:rsidR="00CB6CC3" w:rsidRPr="003A118A" w:rsidRDefault="00CB6CC3" w:rsidP="00CB6CC3">
      <w:pPr>
        <w:ind w:left="-360" w:firstLine="360"/>
        <w:jc w:val="both"/>
        <w:rPr>
          <w:rFonts w:asciiTheme="minorHAnsi" w:hAnsiTheme="minorHAnsi" w:cstheme="minorHAnsi"/>
          <w:b/>
          <w:sz w:val="20"/>
          <w:szCs w:val="20"/>
        </w:rPr>
      </w:pPr>
      <w:r w:rsidRPr="003A118A">
        <w:rPr>
          <w:rFonts w:asciiTheme="minorHAnsi" w:hAnsiTheme="minorHAnsi" w:cstheme="minorHAnsi"/>
          <w:sz w:val="20"/>
          <w:szCs w:val="20"/>
        </w:rPr>
        <w:t>Desayuno.</w:t>
      </w:r>
    </w:p>
    <w:p w14:paraId="2FCAD03B" w14:textId="4054723D" w:rsidR="00CB6CC3" w:rsidRPr="003A118A" w:rsidRDefault="00CB6CC3" w:rsidP="00B42AAF">
      <w:pPr>
        <w:jc w:val="both"/>
        <w:rPr>
          <w:rFonts w:asciiTheme="minorHAnsi" w:hAnsiTheme="minorHAnsi" w:cstheme="minorHAnsi"/>
          <w:b/>
          <w:sz w:val="20"/>
          <w:szCs w:val="20"/>
        </w:rPr>
      </w:pPr>
      <w:r w:rsidRPr="003A118A">
        <w:rPr>
          <w:rFonts w:asciiTheme="minorHAnsi" w:hAnsiTheme="minorHAnsi" w:cstheme="minorHAnsi"/>
          <w:sz w:val="20"/>
          <w:szCs w:val="20"/>
        </w:rPr>
        <w:t>Día libre para disfrutar de las instalaciones del hotel.</w:t>
      </w:r>
      <w:r w:rsidR="00B42AAF" w:rsidRPr="003A118A">
        <w:rPr>
          <w:rFonts w:asciiTheme="minorHAnsi" w:hAnsiTheme="minorHAnsi" w:cstheme="minorHAnsi"/>
          <w:b/>
          <w:sz w:val="20"/>
          <w:szCs w:val="20"/>
        </w:rPr>
        <w:t xml:space="preserve"> </w:t>
      </w:r>
      <w:r w:rsidR="00B42AAF" w:rsidRPr="003A118A">
        <w:rPr>
          <w:rFonts w:asciiTheme="minorHAnsi" w:hAnsiTheme="minorHAnsi" w:cstheme="minorHAnsi"/>
          <w:sz w:val="20"/>
          <w:szCs w:val="20"/>
        </w:rPr>
        <w:t>D</w:t>
      </w:r>
      <w:r w:rsidRPr="003A118A">
        <w:rPr>
          <w:rFonts w:asciiTheme="minorHAnsi" w:hAnsiTheme="minorHAnsi" w:cstheme="minorHAnsi"/>
          <w:sz w:val="20"/>
          <w:szCs w:val="20"/>
        </w:rPr>
        <w:t xml:space="preserve">isfrutar de la ciudad y hacer compras personales. </w:t>
      </w:r>
    </w:p>
    <w:p w14:paraId="12A32BFF" w14:textId="3C6E05B9" w:rsidR="00CB6CC3" w:rsidRPr="003A118A" w:rsidRDefault="00CB6CC3" w:rsidP="00CB6CC3">
      <w:pPr>
        <w:ind w:left="-360" w:firstLine="360"/>
        <w:jc w:val="both"/>
        <w:rPr>
          <w:rFonts w:asciiTheme="minorHAnsi" w:hAnsiTheme="minorHAnsi" w:cstheme="minorHAnsi"/>
          <w:b/>
          <w:sz w:val="20"/>
          <w:szCs w:val="20"/>
        </w:rPr>
      </w:pPr>
      <w:r w:rsidRPr="003A118A">
        <w:rPr>
          <w:rFonts w:asciiTheme="minorHAnsi" w:hAnsiTheme="minorHAnsi" w:cstheme="minorHAnsi"/>
          <w:b/>
          <w:bCs/>
          <w:sz w:val="20"/>
          <w:szCs w:val="20"/>
        </w:rPr>
        <w:lastRenderedPageBreak/>
        <w:t xml:space="preserve">16:10 </w:t>
      </w:r>
      <w:r w:rsidR="00B42AAF" w:rsidRPr="003A118A">
        <w:rPr>
          <w:rFonts w:asciiTheme="minorHAnsi" w:hAnsiTheme="minorHAnsi" w:cstheme="minorHAnsi"/>
          <w:b/>
          <w:bCs/>
          <w:sz w:val="20"/>
          <w:szCs w:val="20"/>
        </w:rPr>
        <w:t>h</w:t>
      </w:r>
      <w:r w:rsidRPr="003A118A">
        <w:rPr>
          <w:rFonts w:asciiTheme="minorHAnsi" w:hAnsiTheme="minorHAnsi" w:cstheme="minorHAnsi"/>
          <w:sz w:val="20"/>
          <w:szCs w:val="20"/>
        </w:rPr>
        <w:t xml:space="preserve">. Salida hacia la ciudad de Lima - empresa de transportes Cruz del Sur. </w:t>
      </w:r>
    </w:p>
    <w:p w14:paraId="18DB90D5" w14:textId="5998FD29" w:rsidR="00CB6CC3" w:rsidRPr="003A118A" w:rsidRDefault="00CB6CC3" w:rsidP="00CB6CC3">
      <w:pPr>
        <w:ind w:left="-360" w:firstLine="360"/>
        <w:jc w:val="both"/>
        <w:rPr>
          <w:rFonts w:asciiTheme="minorHAnsi" w:hAnsiTheme="minorHAnsi" w:cstheme="minorHAnsi"/>
          <w:sz w:val="20"/>
          <w:szCs w:val="20"/>
        </w:rPr>
      </w:pPr>
      <w:r w:rsidRPr="003A118A">
        <w:rPr>
          <w:rFonts w:asciiTheme="minorHAnsi" w:hAnsiTheme="minorHAnsi" w:cstheme="minorHAnsi"/>
          <w:b/>
          <w:bCs/>
          <w:sz w:val="20"/>
          <w:szCs w:val="20"/>
        </w:rPr>
        <w:t xml:space="preserve">20:05 </w:t>
      </w:r>
      <w:r w:rsidR="00B42AAF" w:rsidRPr="003A118A">
        <w:rPr>
          <w:rFonts w:asciiTheme="minorHAnsi" w:hAnsiTheme="minorHAnsi" w:cstheme="minorHAnsi"/>
          <w:b/>
          <w:bCs/>
          <w:sz w:val="20"/>
          <w:szCs w:val="20"/>
        </w:rPr>
        <w:t>h</w:t>
      </w:r>
      <w:r w:rsidRPr="003A118A">
        <w:rPr>
          <w:rFonts w:asciiTheme="minorHAnsi" w:hAnsiTheme="minorHAnsi" w:cstheme="minorHAnsi"/>
          <w:sz w:val="20"/>
          <w:szCs w:val="20"/>
        </w:rPr>
        <w:t>. Llegada a la ciudad de Lima.</w:t>
      </w:r>
    </w:p>
    <w:p w14:paraId="1FBF1411" w14:textId="77777777" w:rsidR="00012CE4" w:rsidRPr="003A118A" w:rsidRDefault="00012CE4" w:rsidP="00012CE4">
      <w:pPr>
        <w:ind w:left="-360"/>
        <w:rPr>
          <w:rFonts w:asciiTheme="minorHAnsi" w:hAnsiTheme="minorHAnsi" w:cstheme="minorHAnsi"/>
          <w:b/>
          <w:sz w:val="20"/>
          <w:szCs w:val="20"/>
        </w:rPr>
      </w:pPr>
    </w:p>
    <w:p w14:paraId="00719317" w14:textId="77777777" w:rsidR="00012CE4" w:rsidRPr="003A118A" w:rsidRDefault="00012CE4" w:rsidP="00012CE4">
      <w:pPr>
        <w:ind w:left="-360"/>
        <w:rPr>
          <w:rFonts w:asciiTheme="minorHAnsi" w:hAnsiTheme="minorHAnsi" w:cstheme="minorHAnsi"/>
          <w:b/>
          <w:color w:val="3366FF"/>
          <w:sz w:val="20"/>
          <w:szCs w:val="20"/>
        </w:rPr>
      </w:pPr>
      <w:r w:rsidRPr="003A118A">
        <w:rPr>
          <w:rFonts w:asciiTheme="minorHAnsi" w:hAnsiTheme="minorHAnsi" w:cstheme="minorHAnsi"/>
          <w:b/>
          <w:sz w:val="20"/>
          <w:szCs w:val="20"/>
        </w:rPr>
        <w:t xml:space="preserve">       FIN DE LOS SERVICIOS </w:t>
      </w:r>
      <w:r w:rsidRPr="003A118A">
        <w:rPr>
          <w:rFonts w:asciiTheme="minorHAnsi" w:hAnsiTheme="minorHAnsi" w:cstheme="minorHAnsi"/>
          <w:b/>
          <w:color w:val="3366FF"/>
          <w:sz w:val="20"/>
          <w:szCs w:val="20"/>
        </w:rPr>
        <w:t xml:space="preserve">   </w:t>
      </w:r>
    </w:p>
    <w:p w14:paraId="202494B3" w14:textId="77777777" w:rsidR="00012CE4" w:rsidRPr="003A118A" w:rsidRDefault="00012CE4" w:rsidP="00012CE4">
      <w:pPr>
        <w:ind w:left="-360"/>
        <w:rPr>
          <w:rFonts w:asciiTheme="minorHAnsi" w:hAnsiTheme="minorHAnsi" w:cstheme="minorHAnsi"/>
          <w:b/>
          <w:color w:val="3366FF"/>
          <w:sz w:val="20"/>
          <w:szCs w:val="20"/>
        </w:rPr>
      </w:pPr>
    </w:p>
    <w:p w14:paraId="36696B79" w14:textId="77777777" w:rsidR="00012CE4" w:rsidRPr="003A118A" w:rsidRDefault="00012CE4" w:rsidP="00012CE4">
      <w:pPr>
        <w:ind w:left="-360"/>
        <w:rPr>
          <w:rFonts w:asciiTheme="minorHAnsi" w:hAnsiTheme="minorHAnsi" w:cstheme="minorHAnsi"/>
          <w:b/>
          <w:color w:val="3366FF"/>
          <w:sz w:val="20"/>
          <w:szCs w:val="20"/>
        </w:rPr>
      </w:pPr>
    </w:p>
    <w:p w14:paraId="054CDB23" w14:textId="77777777" w:rsidR="00012CE4" w:rsidRPr="003A118A" w:rsidRDefault="00012CE4" w:rsidP="00012CE4">
      <w:pPr>
        <w:ind w:left="-360"/>
        <w:rPr>
          <w:rFonts w:asciiTheme="minorHAnsi" w:hAnsiTheme="minorHAnsi" w:cstheme="minorHAnsi"/>
          <w:b/>
          <w:color w:val="3366FF"/>
          <w:sz w:val="20"/>
          <w:szCs w:val="20"/>
        </w:rPr>
      </w:pPr>
    </w:p>
    <w:p w14:paraId="707F8529" w14:textId="77777777" w:rsidR="00012CE4" w:rsidRPr="003A118A" w:rsidRDefault="00012CE4" w:rsidP="00012CE4">
      <w:pPr>
        <w:ind w:left="-360"/>
        <w:rPr>
          <w:rFonts w:asciiTheme="minorHAnsi" w:hAnsiTheme="minorHAnsi" w:cstheme="minorHAnsi"/>
          <w:b/>
          <w:color w:val="3366FF"/>
          <w:sz w:val="20"/>
          <w:szCs w:val="20"/>
        </w:rPr>
      </w:pPr>
    </w:p>
    <w:p w14:paraId="378617B0" w14:textId="01499DAC" w:rsidR="008711D2" w:rsidRPr="00012CE4" w:rsidRDefault="008711D2" w:rsidP="00012CE4"/>
    <w:sectPr w:rsidR="008711D2" w:rsidRPr="00012CE4" w:rsidSect="00954F41">
      <w:headerReference w:type="even" r:id="rId8"/>
      <w:headerReference w:type="default" r:id="rId9"/>
      <w:footerReference w:type="default" r:id="rId10"/>
      <w:headerReference w:type="first" r:id="rId11"/>
      <w:pgSz w:w="11906" w:h="16838"/>
      <w:pgMar w:top="2448"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6E0346" w14:textId="77777777" w:rsidR="003178CE" w:rsidRDefault="003178CE">
      <w:r>
        <w:separator/>
      </w:r>
    </w:p>
  </w:endnote>
  <w:endnote w:type="continuationSeparator" w:id="0">
    <w:p w14:paraId="53A07AEE" w14:textId="77777777" w:rsidR="003178CE" w:rsidRDefault="00317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8DB76" w14:textId="77777777" w:rsidR="003F44D5" w:rsidRDefault="003F44D5" w:rsidP="004E72E4">
    <w:pPr>
      <w:pStyle w:val="Piedepgina"/>
      <w:ind w:left="-1418"/>
      <w:rPr>
        <w:noProof/>
        <w:lang w:val="es-PE" w:eastAsia="es-PE"/>
      </w:rPr>
    </w:pPr>
  </w:p>
  <w:p w14:paraId="3185F6C0" w14:textId="196F64C0" w:rsidR="00AC64FB" w:rsidRDefault="003F44D5" w:rsidP="004E72E4">
    <w:pPr>
      <w:pStyle w:val="Piedepgina"/>
      <w:ind w:left="-1418"/>
      <w:rPr>
        <w:noProof/>
        <w:lang w:val="es-PE" w:eastAsia="es-PE"/>
      </w:rPr>
    </w:pPr>
    <w:r>
      <w:rPr>
        <w:noProof/>
        <w:lang w:val="en-US" w:eastAsia="en-US"/>
      </w:rPr>
      <w:drawing>
        <wp:anchor distT="0" distB="0" distL="114300" distR="114300" simplePos="0" relativeHeight="251666432" behindDoc="0" locked="0" layoutInCell="1" allowOverlap="1" wp14:anchorId="02E15F45" wp14:editId="661D9F26">
          <wp:simplePos x="0" y="0"/>
          <wp:positionH relativeFrom="page">
            <wp:align>right</wp:align>
          </wp:positionH>
          <wp:positionV relativeFrom="page">
            <wp:posOffset>9834563</wp:posOffset>
          </wp:positionV>
          <wp:extent cx="7589245" cy="858520"/>
          <wp:effectExtent l="0" t="0" r="0" b="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01-2025-P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9245" cy="858520"/>
                  </a:xfrm>
                  <a:prstGeom prst="rect">
                    <a:avLst/>
                  </a:prstGeom>
                </pic:spPr>
              </pic:pic>
            </a:graphicData>
          </a:graphic>
          <wp14:sizeRelH relativeFrom="margin">
            <wp14:pctWidth>0</wp14:pctWidth>
          </wp14:sizeRelH>
          <wp14:sizeRelV relativeFrom="margin">
            <wp14:pctHeight>0</wp14:pctHeight>
          </wp14:sizeRelV>
        </wp:anchor>
      </w:drawing>
    </w:r>
  </w:p>
  <w:p w14:paraId="10240BEF" w14:textId="50DCFEAB" w:rsidR="004E72E4" w:rsidRPr="004E72E4" w:rsidRDefault="004E72E4" w:rsidP="004E72E4">
    <w:pPr>
      <w:pStyle w:val="Piedepgina"/>
      <w:ind w:left="-141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F417A" w14:textId="77777777" w:rsidR="003178CE" w:rsidRDefault="003178CE">
      <w:r>
        <w:separator/>
      </w:r>
    </w:p>
  </w:footnote>
  <w:footnote w:type="continuationSeparator" w:id="0">
    <w:p w14:paraId="3C8B2E1D" w14:textId="77777777" w:rsidR="003178CE" w:rsidRDefault="003178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4E4D1" w14:textId="77777777" w:rsidR="00055C17" w:rsidRDefault="003178CE">
    <w:pPr>
      <w:pStyle w:val="Encabezado"/>
    </w:pPr>
    <w:r>
      <w:rPr>
        <w:noProof/>
      </w:rPr>
      <w:pict w14:anchorId="280178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2" o:spid="_x0000_s2122" type="#_x0000_t75" style="position:absolute;margin-left:0;margin-top:0;width:595.2pt;height:841.7pt;z-index:-251659264;mso-position-horizontal:center;mso-position-horizontal-relative:margin;mso-position-vertical:center;mso-position-vertical-relative:margin" o:allowincell="f">
          <v:imagedata r:id="rId1" o:title="Membrete 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A4A0C" w14:textId="330D9638" w:rsidR="003F44D5" w:rsidRPr="004E72E4" w:rsidRDefault="003F44D5" w:rsidP="004E72E4">
    <w:pPr>
      <w:pStyle w:val="Encabezado"/>
    </w:pPr>
    <w:r>
      <w:rPr>
        <w:noProof/>
        <w:lang w:val="en-US" w:eastAsia="en-US"/>
      </w:rPr>
      <w:drawing>
        <wp:anchor distT="0" distB="0" distL="114300" distR="114300" simplePos="0" relativeHeight="251669504" behindDoc="0" locked="0" layoutInCell="1" allowOverlap="1" wp14:anchorId="62483AD6" wp14:editId="2B48C03C">
          <wp:simplePos x="0" y="0"/>
          <wp:positionH relativeFrom="page">
            <wp:align>left</wp:align>
          </wp:positionH>
          <wp:positionV relativeFrom="page">
            <wp:align>top</wp:align>
          </wp:positionV>
          <wp:extent cx="7585710" cy="1476375"/>
          <wp:effectExtent l="0" t="0" r="0" b="9525"/>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r>
      <w:rPr>
        <w:noProof/>
        <w:lang w:val="en-US" w:eastAsia="en-US"/>
      </w:rPr>
      <w:drawing>
        <wp:anchor distT="0" distB="0" distL="114300" distR="114300" simplePos="0" relativeHeight="251667456" behindDoc="0" locked="0" layoutInCell="1" allowOverlap="1" wp14:anchorId="5C41F44D" wp14:editId="210378C5">
          <wp:simplePos x="0" y="0"/>
          <wp:positionH relativeFrom="page">
            <wp:align>left</wp:align>
          </wp:positionH>
          <wp:positionV relativeFrom="page">
            <wp:align>top</wp:align>
          </wp:positionV>
          <wp:extent cx="7585710" cy="1476375"/>
          <wp:effectExtent l="0" t="0" r="0" b="9525"/>
          <wp:wrapSquare wrapText="bothSides"/>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6EF99" w14:textId="77777777" w:rsidR="00055C17" w:rsidRDefault="003178CE">
    <w:pPr>
      <w:pStyle w:val="Encabezado"/>
    </w:pPr>
    <w:r>
      <w:rPr>
        <w:noProof/>
      </w:rPr>
      <w:pict w14:anchorId="535C7D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1" o:spid="_x0000_s2121" type="#_x0000_t75" style="position:absolute;margin-left:0;margin-top:0;width:595.2pt;height:841.7pt;z-index:-251660288;mso-position-horizontal:center;mso-position-horizontal-relative:margin;mso-position-vertical:center;mso-position-vertical-relative:margin" o:allowincell="f">
          <v:imagedata r:id="rId1" o:title="Membrete 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B22B1CE"/>
    <w:multiLevelType w:val="hybridMultilevel"/>
    <w:tmpl w:val="568EDE7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068F6"/>
    <w:multiLevelType w:val="hybridMultilevel"/>
    <w:tmpl w:val="FE1C279A"/>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 w15:restartNumberingAfterBreak="0">
    <w:nsid w:val="0E601CFF"/>
    <w:multiLevelType w:val="hybridMultilevel"/>
    <w:tmpl w:val="34449372"/>
    <w:lvl w:ilvl="0" w:tplc="280A0001">
      <w:start w:val="1"/>
      <w:numFmt w:val="bullet"/>
      <w:lvlText w:val=""/>
      <w:lvlJc w:val="left"/>
      <w:pPr>
        <w:ind w:left="832" w:hanging="360"/>
      </w:pPr>
      <w:rPr>
        <w:rFonts w:ascii="Symbol" w:hAnsi="Symbol" w:hint="default"/>
      </w:rPr>
    </w:lvl>
    <w:lvl w:ilvl="1" w:tplc="280A0003" w:tentative="1">
      <w:start w:val="1"/>
      <w:numFmt w:val="bullet"/>
      <w:lvlText w:val="o"/>
      <w:lvlJc w:val="left"/>
      <w:pPr>
        <w:ind w:left="1552" w:hanging="360"/>
      </w:pPr>
      <w:rPr>
        <w:rFonts w:ascii="Courier New" w:hAnsi="Courier New" w:cs="Courier New" w:hint="default"/>
      </w:rPr>
    </w:lvl>
    <w:lvl w:ilvl="2" w:tplc="280A0005" w:tentative="1">
      <w:start w:val="1"/>
      <w:numFmt w:val="bullet"/>
      <w:lvlText w:val=""/>
      <w:lvlJc w:val="left"/>
      <w:pPr>
        <w:ind w:left="2272" w:hanging="360"/>
      </w:pPr>
      <w:rPr>
        <w:rFonts w:ascii="Wingdings" w:hAnsi="Wingdings" w:hint="default"/>
      </w:rPr>
    </w:lvl>
    <w:lvl w:ilvl="3" w:tplc="280A0001" w:tentative="1">
      <w:start w:val="1"/>
      <w:numFmt w:val="bullet"/>
      <w:lvlText w:val=""/>
      <w:lvlJc w:val="left"/>
      <w:pPr>
        <w:ind w:left="2992" w:hanging="360"/>
      </w:pPr>
      <w:rPr>
        <w:rFonts w:ascii="Symbol" w:hAnsi="Symbol" w:hint="default"/>
      </w:rPr>
    </w:lvl>
    <w:lvl w:ilvl="4" w:tplc="280A0003" w:tentative="1">
      <w:start w:val="1"/>
      <w:numFmt w:val="bullet"/>
      <w:lvlText w:val="o"/>
      <w:lvlJc w:val="left"/>
      <w:pPr>
        <w:ind w:left="3712" w:hanging="360"/>
      </w:pPr>
      <w:rPr>
        <w:rFonts w:ascii="Courier New" w:hAnsi="Courier New" w:cs="Courier New" w:hint="default"/>
      </w:rPr>
    </w:lvl>
    <w:lvl w:ilvl="5" w:tplc="280A0005" w:tentative="1">
      <w:start w:val="1"/>
      <w:numFmt w:val="bullet"/>
      <w:lvlText w:val=""/>
      <w:lvlJc w:val="left"/>
      <w:pPr>
        <w:ind w:left="4432" w:hanging="360"/>
      </w:pPr>
      <w:rPr>
        <w:rFonts w:ascii="Wingdings" w:hAnsi="Wingdings" w:hint="default"/>
      </w:rPr>
    </w:lvl>
    <w:lvl w:ilvl="6" w:tplc="280A0001" w:tentative="1">
      <w:start w:val="1"/>
      <w:numFmt w:val="bullet"/>
      <w:lvlText w:val=""/>
      <w:lvlJc w:val="left"/>
      <w:pPr>
        <w:ind w:left="5152" w:hanging="360"/>
      </w:pPr>
      <w:rPr>
        <w:rFonts w:ascii="Symbol" w:hAnsi="Symbol" w:hint="default"/>
      </w:rPr>
    </w:lvl>
    <w:lvl w:ilvl="7" w:tplc="280A0003" w:tentative="1">
      <w:start w:val="1"/>
      <w:numFmt w:val="bullet"/>
      <w:lvlText w:val="o"/>
      <w:lvlJc w:val="left"/>
      <w:pPr>
        <w:ind w:left="5872" w:hanging="360"/>
      </w:pPr>
      <w:rPr>
        <w:rFonts w:ascii="Courier New" w:hAnsi="Courier New" w:cs="Courier New" w:hint="default"/>
      </w:rPr>
    </w:lvl>
    <w:lvl w:ilvl="8" w:tplc="280A0005" w:tentative="1">
      <w:start w:val="1"/>
      <w:numFmt w:val="bullet"/>
      <w:lvlText w:val=""/>
      <w:lvlJc w:val="left"/>
      <w:pPr>
        <w:ind w:left="6592" w:hanging="360"/>
      </w:pPr>
      <w:rPr>
        <w:rFonts w:ascii="Wingdings" w:hAnsi="Wingdings" w:hint="default"/>
      </w:rPr>
    </w:lvl>
  </w:abstractNum>
  <w:abstractNum w:abstractNumId="3" w15:restartNumberingAfterBreak="0">
    <w:nsid w:val="10C621A3"/>
    <w:multiLevelType w:val="hybridMultilevel"/>
    <w:tmpl w:val="40A08D6E"/>
    <w:lvl w:ilvl="0" w:tplc="280A0001">
      <w:start w:val="1"/>
      <w:numFmt w:val="bullet"/>
      <w:lvlText w:val=""/>
      <w:lvlJc w:val="left"/>
      <w:pPr>
        <w:ind w:left="832" w:hanging="360"/>
      </w:pPr>
      <w:rPr>
        <w:rFonts w:ascii="Symbol" w:hAnsi="Symbol" w:hint="default"/>
      </w:rPr>
    </w:lvl>
    <w:lvl w:ilvl="1" w:tplc="280A0003" w:tentative="1">
      <w:start w:val="1"/>
      <w:numFmt w:val="bullet"/>
      <w:lvlText w:val="o"/>
      <w:lvlJc w:val="left"/>
      <w:pPr>
        <w:ind w:left="1552" w:hanging="360"/>
      </w:pPr>
      <w:rPr>
        <w:rFonts w:ascii="Courier New" w:hAnsi="Courier New" w:cs="Courier New" w:hint="default"/>
      </w:rPr>
    </w:lvl>
    <w:lvl w:ilvl="2" w:tplc="280A0005" w:tentative="1">
      <w:start w:val="1"/>
      <w:numFmt w:val="bullet"/>
      <w:lvlText w:val=""/>
      <w:lvlJc w:val="left"/>
      <w:pPr>
        <w:ind w:left="2272" w:hanging="360"/>
      </w:pPr>
      <w:rPr>
        <w:rFonts w:ascii="Wingdings" w:hAnsi="Wingdings" w:hint="default"/>
      </w:rPr>
    </w:lvl>
    <w:lvl w:ilvl="3" w:tplc="280A0001" w:tentative="1">
      <w:start w:val="1"/>
      <w:numFmt w:val="bullet"/>
      <w:lvlText w:val=""/>
      <w:lvlJc w:val="left"/>
      <w:pPr>
        <w:ind w:left="2992" w:hanging="360"/>
      </w:pPr>
      <w:rPr>
        <w:rFonts w:ascii="Symbol" w:hAnsi="Symbol" w:hint="default"/>
      </w:rPr>
    </w:lvl>
    <w:lvl w:ilvl="4" w:tplc="280A0003" w:tentative="1">
      <w:start w:val="1"/>
      <w:numFmt w:val="bullet"/>
      <w:lvlText w:val="o"/>
      <w:lvlJc w:val="left"/>
      <w:pPr>
        <w:ind w:left="3712" w:hanging="360"/>
      </w:pPr>
      <w:rPr>
        <w:rFonts w:ascii="Courier New" w:hAnsi="Courier New" w:cs="Courier New" w:hint="default"/>
      </w:rPr>
    </w:lvl>
    <w:lvl w:ilvl="5" w:tplc="280A0005" w:tentative="1">
      <w:start w:val="1"/>
      <w:numFmt w:val="bullet"/>
      <w:lvlText w:val=""/>
      <w:lvlJc w:val="left"/>
      <w:pPr>
        <w:ind w:left="4432" w:hanging="360"/>
      </w:pPr>
      <w:rPr>
        <w:rFonts w:ascii="Wingdings" w:hAnsi="Wingdings" w:hint="default"/>
      </w:rPr>
    </w:lvl>
    <w:lvl w:ilvl="6" w:tplc="280A0001" w:tentative="1">
      <w:start w:val="1"/>
      <w:numFmt w:val="bullet"/>
      <w:lvlText w:val=""/>
      <w:lvlJc w:val="left"/>
      <w:pPr>
        <w:ind w:left="5152" w:hanging="360"/>
      </w:pPr>
      <w:rPr>
        <w:rFonts w:ascii="Symbol" w:hAnsi="Symbol" w:hint="default"/>
      </w:rPr>
    </w:lvl>
    <w:lvl w:ilvl="7" w:tplc="280A0003" w:tentative="1">
      <w:start w:val="1"/>
      <w:numFmt w:val="bullet"/>
      <w:lvlText w:val="o"/>
      <w:lvlJc w:val="left"/>
      <w:pPr>
        <w:ind w:left="5872" w:hanging="360"/>
      </w:pPr>
      <w:rPr>
        <w:rFonts w:ascii="Courier New" w:hAnsi="Courier New" w:cs="Courier New" w:hint="default"/>
      </w:rPr>
    </w:lvl>
    <w:lvl w:ilvl="8" w:tplc="280A0005" w:tentative="1">
      <w:start w:val="1"/>
      <w:numFmt w:val="bullet"/>
      <w:lvlText w:val=""/>
      <w:lvlJc w:val="left"/>
      <w:pPr>
        <w:ind w:left="6592" w:hanging="360"/>
      </w:pPr>
      <w:rPr>
        <w:rFonts w:ascii="Wingdings" w:hAnsi="Wingdings" w:hint="default"/>
      </w:rPr>
    </w:lvl>
  </w:abstractNum>
  <w:abstractNum w:abstractNumId="4" w15:restartNumberingAfterBreak="0">
    <w:nsid w:val="13056863"/>
    <w:multiLevelType w:val="hybridMultilevel"/>
    <w:tmpl w:val="C9AA096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790C94"/>
    <w:multiLevelType w:val="hybridMultilevel"/>
    <w:tmpl w:val="6AE06B6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48D083B"/>
    <w:multiLevelType w:val="hybridMultilevel"/>
    <w:tmpl w:val="C4C0803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19E36145"/>
    <w:multiLevelType w:val="hybridMultilevel"/>
    <w:tmpl w:val="C890BA48"/>
    <w:lvl w:ilvl="0" w:tplc="445CCF9A">
      <w:numFmt w:val="bullet"/>
      <w:lvlText w:val="-"/>
      <w:lvlJc w:val="left"/>
      <w:pPr>
        <w:ind w:left="720" w:hanging="360"/>
      </w:pPr>
      <w:rPr>
        <w:rFonts w:ascii="Gadugi" w:eastAsia="Times New Roman" w:hAnsi="Gadugi"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8" w15:restartNumberingAfterBreak="0">
    <w:nsid w:val="1D660794"/>
    <w:multiLevelType w:val="hybridMultilevel"/>
    <w:tmpl w:val="AD5AEEAC"/>
    <w:lvl w:ilvl="0" w:tplc="280A000D">
      <w:start w:val="1"/>
      <w:numFmt w:val="bullet"/>
      <w:lvlText w:val=""/>
      <w:lvlJc w:val="left"/>
      <w:pPr>
        <w:ind w:left="1068" w:hanging="360"/>
      </w:pPr>
      <w:rPr>
        <w:rFonts w:ascii="Wingdings" w:hAnsi="Wingdings" w:hint="default"/>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9" w15:restartNumberingAfterBreak="0">
    <w:nsid w:val="221E0DD0"/>
    <w:multiLevelType w:val="hybridMultilevel"/>
    <w:tmpl w:val="1D1872C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24A61B3A"/>
    <w:multiLevelType w:val="hybridMultilevel"/>
    <w:tmpl w:val="6BC4C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832789"/>
    <w:multiLevelType w:val="hybridMultilevel"/>
    <w:tmpl w:val="322A037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2DBF2D1B"/>
    <w:multiLevelType w:val="hybridMultilevel"/>
    <w:tmpl w:val="68585330"/>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3" w15:restartNumberingAfterBreak="0">
    <w:nsid w:val="30684EE9"/>
    <w:multiLevelType w:val="hybridMultilevel"/>
    <w:tmpl w:val="D04A62D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343E6A1C"/>
    <w:multiLevelType w:val="hybridMultilevel"/>
    <w:tmpl w:val="28164980"/>
    <w:lvl w:ilvl="0" w:tplc="280A0001">
      <w:start w:val="1"/>
      <w:numFmt w:val="bullet"/>
      <w:lvlText w:val=""/>
      <w:lvlJc w:val="left"/>
      <w:pPr>
        <w:ind w:left="780" w:hanging="360"/>
      </w:pPr>
      <w:rPr>
        <w:rFonts w:ascii="Symbol" w:hAnsi="Symbol" w:hint="default"/>
      </w:rPr>
    </w:lvl>
    <w:lvl w:ilvl="1" w:tplc="280A0003" w:tentative="1">
      <w:start w:val="1"/>
      <w:numFmt w:val="bullet"/>
      <w:lvlText w:val="o"/>
      <w:lvlJc w:val="left"/>
      <w:pPr>
        <w:ind w:left="1500" w:hanging="360"/>
      </w:pPr>
      <w:rPr>
        <w:rFonts w:ascii="Courier New" w:hAnsi="Courier New" w:cs="Courier New" w:hint="default"/>
      </w:rPr>
    </w:lvl>
    <w:lvl w:ilvl="2" w:tplc="280A0005" w:tentative="1">
      <w:start w:val="1"/>
      <w:numFmt w:val="bullet"/>
      <w:lvlText w:val=""/>
      <w:lvlJc w:val="left"/>
      <w:pPr>
        <w:ind w:left="2220" w:hanging="360"/>
      </w:pPr>
      <w:rPr>
        <w:rFonts w:ascii="Wingdings" w:hAnsi="Wingdings" w:hint="default"/>
      </w:rPr>
    </w:lvl>
    <w:lvl w:ilvl="3" w:tplc="280A0001" w:tentative="1">
      <w:start w:val="1"/>
      <w:numFmt w:val="bullet"/>
      <w:lvlText w:val=""/>
      <w:lvlJc w:val="left"/>
      <w:pPr>
        <w:ind w:left="2940" w:hanging="360"/>
      </w:pPr>
      <w:rPr>
        <w:rFonts w:ascii="Symbol" w:hAnsi="Symbol" w:hint="default"/>
      </w:rPr>
    </w:lvl>
    <w:lvl w:ilvl="4" w:tplc="280A0003" w:tentative="1">
      <w:start w:val="1"/>
      <w:numFmt w:val="bullet"/>
      <w:lvlText w:val="o"/>
      <w:lvlJc w:val="left"/>
      <w:pPr>
        <w:ind w:left="3660" w:hanging="360"/>
      </w:pPr>
      <w:rPr>
        <w:rFonts w:ascii="Courier New" w:hAnsi="Courier New" w:cs="Courier New" w:hint="default"/>
      </w:rPr>
    </w:lvl>
    <w:lvl w:ilvl="5" w:tplc="280A0005" w:tentative="1">
      <w:start w:val="1"/>
      <w:numFmt w:val="bullet"/>
      <w:lvlText w:val=""/>
      <w:lvlJc w:val="left"/>
      <w:pPr>
        <w:ind w:left="4380" w:hanging="360"/>
      </w:pPr>
      <w:rPr>
        <w:rFonts w:ascii="Wingdings" w:hAnsi="Wingdings" w:hint="default"/>
      </w:rPr>
    </w:lvl>
    <w:lvl w:ilvl="6" w:tplc="280A0001" w:tentative="1">
      <w:start w:val="1"/>
      <w:numFmt w:val="bullet"/>
      <w:lvlText w:val=""/>
      <w:lvlJc w:val="left"/>
      <w:pPr>
        <w:ind w:left="5100" w:hanging="360"/>
      </w:pPr>
      <w:rPr>
        <w:rFonts w:ascii="Symbol" w:hAnsi="Symbol" w:hint="default"/>
      </w:rPr>
    </w:lvl>
    <w:lvl w:ilvl="7" w:tplc="280A0003" w:tentative="1">
      <w:start w:val="1"/>
      <w:numFmt w:val="bullet"/>
      <w:lvlText w:val="o"/>
      <w:lvlJc w:val="left"/>
      <w:pPr>
        <w:ind w:left="5820" w:hanging="360"/>
      </w:pPr>
      <w:rPr>
        <w:rFonts w:ascii="Courier New" w:hAnsi="Courier New" w:cs="Courier New" w:hint="default"/>
      </w:rPr>
    </w:lvl>
    <w:lvl w:ilvl="8" w:tplc="280A0005" w:tentative="1">
      <w:start w:val="1"/>
      <w:numFmt w:val="bullet"/>
      <w:lvlText w:val=""/>
      <w:lvlJc w:val="left"/>
      <w:pPr>
        <w:ind w:left="6540" w:hanging="360"/>
      </w:pPr>
      <w:rPr>
        <w:rFonts w:ascii="Wingdings" w:hAnsi="Wingdings" w:hint="default"/>
      </w:rPr>
    </w:lvl>
  </w:abstractNum>
  <w:abstractNum w:abstractNumId="15" w15:restartNumberingAfterBreak="0">
    <w:nsid w:val="36686B80"/>
    <w:multiLevelType w:val="hybridMultilevel"/>
    <w:tmpl w:val="8550E55C"/>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6F64028"/>
    <w:multiLevelType w:val="hybridMultilevel"/>
    <w:tmpl w:val="6638DE46"/>
    <w:lvl w:ilvl="0" w:tplc="635AE9AE">
      <w:numFmt w:val="bullet"/>
      <w:lvlText w:val="-"/>
      <w:lvlJc w:val="left"/>
      <w:pPr>
        <w:ind w:left="720" w:hanging="360"/>
      </w:pPr>
      <w:rPr>
        <w:rFonts w:ascii="Gadugi" w:eastAsia="Times New Roman" w:hAnsi="Gadugi"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39941B27"/>
    <w:multiLevelType w:val="hybridMultilevel"/>
    <w:tmpl w:val="74181EAC"/>
    <w:lvl w:ilvl="0" w:tplc="2200A714">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2B0B5F"/>
    <w:multiLevelType w:val="hybridMultilevel"/>
    <w:tmpl w:val="B734BC48"/>
    <w:lvl w:ilvl="0" w:tplc="280A000D">
      <w:start w:val="1"/>
      <w:numFmt w:val="bullet"/>
      <w:lvlText w:val=""/>
      <w:lvlJc w:val="left"/>
      <w:pPr>
        <w:ind w:left="1068" w:hanging="360"/>
      </w:pPr>
      <w:rPr>
        <w:rFonts w:ascii="Wingdings" w:hAnsi="Wingdings" w:hint="default"/>
      </w:rPr>
    </w:lvl>
    <w:lvl w:ilvl="1" w:tplc="280A0003">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19" w15:restartNumberingAfterBreak="0">
    <w:nsid w:val="53681614"/>
    <w:multiLevelType w:val="hybridMultilevel"/>
    <w:tmpl w:val="4F2C9CA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654D75F5"/>
    <w:multiLevelType w:val="hybridMultilevel"/>
    <w:tmpl w:val="0B2E461E"/>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1" w15:restartNumberingAfterBreak="0">
    <w:nsid w:val="65C87CAA"/>
    <w:multiLevelType w:val="hybridMultilevel"/>
    <w:tmpl w:val="4B1E4378"/>
    <w:lvl w:ilvl="0" w:tplc="0C0A0001">
      <w:start w:val="1"/>
      <w:numFmt w:val="bullet"/>
      <w:lvlText w:val=""/>
      <w:lvlJc w:val="left"/>
      <w:pPr>
        <w:tabs>
          <w:tab w:val="num" w:pos="780"/>
        </w:tabs>
        <w:ind w:left="780" w:hanging="360"/>
      </w:pPr>
      <w:rPr>
        <w:rFonts w:ascii="Symbol" w:hAnsi="Symbol" w:hint="default"/>
      </w:rPr>
    </w:lvl>
    <w:lvl w:ilvl="1" w:tplc="0C0A0003" w:tentative="1">
      <w:start w:val="1"/>
      <w:numFmt w:val="bullet"/>
      <w:lvlText w:val="o"/>
      <w:lvlJc w:val="left"/>
      <w:pPr>
        <w:tabs>
          <w:tab w:val="num" w:pos="1500"/>
        </w:tabs>
        <w:ind w:left="1500" w:hanging="360"/>
      </w:pPr>
      <w:rPr>
        <w:rFonts w:ascii="Courier New" w:hAnsi="Courier New" w:cs="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22" w15:restartNumberingAfterBreak="0">
    <w:nsid w:val="727E1AA3"/>
    <w:multiLevelType w:val="hybridMultilevel"/>
    <w:tmpl w:val="80140D6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79283E86"/>
    <w:multiLevelType w:val="hybridMultilevel"/>
    <w:tmpl w:val="1388A04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7"/>
  </w:num>
  <w:num w:numId="4">
    <w:abstractNumId w:val="21"/>
  </w:num>
  <w:num w:numId="5">
    <w:abstractNumId w:val="22"/>
  </w:num>
  <w:num w:numId="6">
    <w:abstractNumId w:val="6"/>
  </w:num>
  <w:num w:numId="7">
    <w:abstractNumId w:val="19"/>
  </w:num>
  <w:num w:numId="8">
    <w:abstractNumId w:val="16"/>
  </w:num>
  <w:num w:numId="9">
    <w:abstractNumId w:val="4"/>
  </w:num>
  <w:num w:numId="10">
    <w:abstractNumId w:val="3"/>
  </w:num>
  <w:num w:numId="11">
    <w:abstractNumId w:val="23"/>
  </w:num>
  <w:num w:numId="12">
    <w:abstractNumId w:val="2"/>
  </w:num>
  <w:num w:numId="13">
    <w:abstractNumId w:val="0"/>
  </w:num>
  <w:num w:numId="14">
    <w:abstractNumId w:val="18"/>
  </w:num>
  <w:num w:numId="15">
    <w:abstractNumId w:val="8"/>
  </w:num>
  <w:num w:numId="16">
    <w:abstractNumId w:val="14"/>
  </w:num>
  <w:num w:numId="17">
    <w:abstractNumId w:val="11"/>
  </w:num>
  <w:num w:numId="18">
    <w:abstractNumId w:val="13"/>
  </w:num>
  <w:num w:numId="19">
    <w:abstractNumId w:val="10"/>
  </w:num>
  <w:num w:numId="20">
    <w:abstractNumId w:val="20"/>
  </w:num>
  <w:num w:numId="21">
    <w:abstractNumId w:val="1"/>
  </w:num>
  <w:num w:numId="22">
    <w:abstractNumId w:val="12"/>
  </w:num>
  <w:num w:numId="23">
    <w:abstractNumId w:val="7"/>
  </w:num>
  <w:num w:numId="24">
    <w:abstractNumId w:val="15"/>
  </w:num>
  <w:num w:numId="25">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12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91D"/>
    <w:rsid w:val="000059AA"/>
    <w:rsid w:val="000061EB"/>
    <w:rsid w:val="000110DE"/>
    <w:rsid w:val="00012CE4"/>
    <w:rsid w:val="00020090"/>
    <w:rsid w:val="0002283A"/>
    <w:rsid w:val="00023EC1"/>
    <w:rsid w:val="00036699"/>
    <w:rsid w:val="00037E73"/>
    <w:rsid w:val="000416BD"/>
    <w:rsid w:val="00041D97"/>
    <w:rsid w:val="0004491D"/>
    <w:rsid w:val="00055C17"/>
    <w:rsid w:val="00056717"/>
    <w:rsid w:val="00064382"/>
    <w:rsid w:val="00072AC3"/>
    <w:rsid w:val="000740C0"/>
    <w:rsid w:val="00084455"/>
    <w:rsid w:val="000A4EC3"/>
    <w:rsid w:val="000C01ED"/>
    <w:rsid w:val="000C34DD"/>
    <w:rsid w:val="000D0FC2"/>
    <w:rsid w:val="000D11A3"/>
    <w:rsid w:val="000D20BC"/>
    <w:rsid w:val="000D4759"/>
    <w:rsid w:val="000D7224"/>
    <w:rsid w:val="000E3941"/>
    <w:rsid w:val="000E3F0F"/>
    <w:rsid w:val="000F06DC"/>
    <w:rsid w:val="0010714F"/>
    <w:rsid w:val="00112521"/>
    <w:rsid w:val="001254EB"/>
    <w:rsid w:val="0012558B"/>
    <w:rsid w:val="0013707B"/>
    <w:rsid w:val="00150BBB"/>
    <w:rsid w:val="00152E09"/>
    <w:rsid w:val="00166AF4"/>
    <w:rsid w:val="00167BCE"/>
    <w:rsid w:val="0017367B"/>
    <w:rsid w:val="001737CA"/>
    <w:rsid w:val="00182B7D"/>
    <w:rsid w:val="001840EA"/>
    <w:rsid w:val="001916EB"/>
    <w:rsid w:val="00192E7B"/>
    <w:rsid w:val="00193338"/>
    <w:rsid w:val="0019658B"/>
    <w:rsid w:val="001A10B0"/>
    <w:rsid w:val="001B06B4"/>
    <w:rsid w:val="001C1104"/>
    <w:rsid w:val="001C19BA"/>
    <w:rsid w:val="001C331C"/>
    <w:rsid w:val="001C5EC0"/>
    <w:rsid w:val="001D0927"/>
    <w:rsid w:val="001F04D9"/>
    <w:rsid w:val="001F34E7"/>
    <w:rsid w:val="00200241"/>
    <w:rsid w:val="00203E59"/>
    <w:rsid w:val="00215F05"/>
    <w:rsid w:val="0021606A"/>
    <w:rsid w:val="00221F89"/>
    <w:rsid w:val="002233C4"/>
    <w:rsid w:val="00230D85"/>
    <w:rsid w:val="00232A49"/>
    <w:rsid w:val="00250BEF"/>
    <w:rsid w:val="00251A48"/>
    <w:rsid w:val="002521E3"/>
    <w:rsid w:val="002556D3"/>
    <w:rsid w:val="00256F7A"/>
    <w:rsid w:val="002761D7"/>
    <w:rsid w:val="002767C5"/>
    <w:rsid w:val="00276F71"/>
    <w:rsid w:val="00285585"/>
    <w:rsid w:val="00292EAB"/>
    <w:rsid w:val="002931C0"/>
    <w:rsid w:val="002A51D4"/>
    <w:rsid w:val="002A74AE"/>
    <w:rsid w:val="002B4233"/>
    <w:rsid w:val="002B62B3"/>
    <w:rsid w:val="002C4232"/>
    <w:rsid w:val="002D387A"/>
    <w:rsid w:val="002E5D14"/>
    <w:rsid w:val="002E65FA"/>
    <w:rsid w:val="002F3357"/>
    <w:rsid w:val="002F4E8E"/>
    <w:rsid w:val="00300552"/>
    <w:rsid w:val="003112CB"/>
    <w:rsid w:val="00314CB5"/>
    <w:rsid w:val="003178CE"/>
    <w:rsid w:val="00322DDF"/>
    <w:rsid w:val="00327B38"/>
    <w:rsid w:val="003332E3"/>
    <w:rsid w:val="00335CF2"/>
    <w:rsid w:val="00345D9C"/>
    <w:rsid w:val="00362A5F"/>
    <w:rsid w:val="003638A4"/>
    <w:rsid w:val="003712B6"/>
    <w:rsid w:val="00373FBA"/>
    <w:rsid w:val="00376377"/>
    <w:rsid w:val="00383607"/>
    <w:rsid w:val="00391700"/>
    <w:rsid w:val="003A118A"/>
    <w:rsid w:val="003A585D"/>
    <w:rsid w:val="003A6879"/>
    <w:rsid w:val="003A6B67"/>
    <w:rsid w:val="003A6E8B"/>
    <w:rsid w:val="003E21B8"/>
    <w:rsid w:val="003F44D5"/>
    <w:rsid w:val="003F6F5D"/>
    <w:rsid w:val="004020DF"/>
    <w:rsid w:val="00411633"/>
    <w:rsid w:val="0043250D"/>
    <w:rsid w:val="00443200"/>
    <w:rsid w:val="00474759"/>
    <w:rsid w:val="004754C5"/>
    <w:rsid w:val="00476416"/>
    <w:rsid w:val="00481CF0"/>
    <w:rsid w:val="004856B1"/>
    <w:rsid w:val="00490A80"/>
    <w:rsid w:val="004C6429"/>
    <w:rsid w:val="004D6730"/>
    <w:rsid w:val="004E156A"/>
    <w:rsid w:val="004E1A3D"/>
    <w:rsid w:val="004E28A0"/>
    <w:rsid w:val="004E3094"/>
    <w:rsid w:val="004E5F5A"/>
    <w:rsid w:val="004E72E4"/>
    <w:rsid w:val="004F1356"/>
    <w:rsid w:val="004F4F2C"/>
    <w:rsid w:val="005005A4"/>
    <w:rsid w:val="00511025"/>
    <w:rsid w:val="00526B05"/>
    <w:rsid w:val="00530CBE"/>
    <w:rsid w:val="00533903"/>
    <w:rsid w:val="00537520"/>
    <w:rsid w:val="00537671"/>
    <w:rsid w:val="00542453"/>
    <w:rsid w:val="005455F4"/>
    <w:rsid w:val="00554800"/>
    <w:rsid w:val="00562259"/>
    <w:rsid w:val="005622EA"/>
    <w:rsid w:val="005657E4"/>
    <w:rsid w:val="00570F42"/>
    <w:rsid w:val="00594B8D"/>
    <w:rsid w:val="00595D72"/>
    <w:rsid w:val="00596958"/>
    <w:rsid w:val="005A3B0B"/>
    <w:rsid w:val="005A5B05"/>
    <w:rsid w:val="005B11AE"/>
    <w:rsid w:val="005C6A99"/>
    <w:rsid w:val="005C6CF6"/>
    <w:rsid w:val="005D1070"/>
    <w:rsid w:val="005D367E"/>
    <w:rsid w:val="005D43AF"/>
    <w:rsid w:val="005D579A"/>
    <w:rsid w:val="005E0311"/>
    <w:rsid w:val="005E1910"/>
    <w:rsid w:val="005E4835"/>
    <w:rsid w:val="005F4CA8"/>
    <w:rsid w:val="005F5A1C"/>
    <w:rsid w:val="00600BF7"/>
    <w:rsid w:val="006168B5"/>
    <w:rsid w:val="006216B2"/>
    <w:rsid w:val="00623D47"/>
    <w:rsid w:val="00631F7C"/>
    <w:rsid w:val="00640DBE"/>
    <w:rsid w:val="00641EA9"/>
    <w:rsid w:val="0065476E"/>
    <w:rsid w:val="00656BA0"/>
    <w:rsid w:val="00660757"/>
    <w:rsid w:val="00664493"/>
    <w:rsid w:val="006745FB"/>
    <w:rsid w:val="00680B0A"/>
    <w:rsid w:val="00684597"/>
    <w:rsid w:val="006936F5"/>
    <w:rsid w:val="0069506A"/>
    <w:rsid w:val="006950B3"/>
    <w:rsid w:val="006977BE"/>
    <w:rsid w:val="006A112E"/>
    <w:rsid w:val="006A40E0"/>
    <w:rsid w:val="006B17FE"/>
    <w:rsid w:val="006B1A04"/>
    <w:rsid w:val="006B6115"/>
    <w:rsid w:val="006D0F55"/>
    <w:rsid w:val="006D0FE1"/>
    <w:rsid w:val="006D4128"/>
    <w:rsid w:val="006D6323"/>
    <w:rsid w:val="006D7997"/>
    <w:rsid w:val="006E7D7C"/>
    <w:rsid w:val="006F28A0"/>
    <w:rsid w:val="006F5BF6"/>
    <w:rsid w:val="00703E20"/>
    <w:rsid w:val="0070595A"/>
    <w:rsid w:val="00712F90"/>
    <w:rsid w:val="007231B2"/>
    <w:rsid w:val="00726267"/>
    <w:rsid w:val="00731F96"/>
    <w:rsid w:val="00740436"/>
    <w:rsid w:val="00740DE6"/>
    <w:rsid w:val="007412D2"/>
    <w:rsid w:val="00751E2E"/>
    <w:rsid w:val="0076250F"/>
    <w:rsid w:val="007650C1"/>
    <w:rsid w:val="00765182"/>
    <w:rsid w:val="00766E26"/>
    <w:rsid w:val="0077281E"/>
    <w:rsid w:val="00773326"/>
    <w:rsid w:val="00783BC3"/>
    <w:rsid w:val="00783C34"/>
    <w:rsid w:val="00786362"/>
    <w:rsid w:val="00791DAA"/>
    <w:rsid w:val="007928C2"/>
    <w:rsid w:val="007A6494"/>
    <w:rsid w:val="007A7488"/>
    <w:rsid w:val="007B767C"/>
    <w:rsid w:val="007C08BB"/>
    <w:rsid w:val="007C78CC"/>
    <w:rsid w:val="007C7B1C"/>
    <w:rsid w:val="007D798E"/>
    <w:rsid w:val="007E21A1"/>
    <w:rsid w:val="007E38DF"/>
    <w:rsid w:val="007E3EA5"/>
    <w:rsid w:val="007F6EF9"/>
    <w:rsid w:val="007F6F86"/>
    <w:rsid w:val="007F7B07"/>
    <w:rsid w:val="008028F4"/>
    <w:rsid w:val="00811E6B"/>
    <w:rsid w:val="008120F2"/>
    <w:rsid w:val="0081235A"/>
    <w:rsid w:val="00813634"/>
    <w:rsid w:val="0081398E"/>
    <w:rsid w:val="008153DD"/>
    <w:rsid w:val="00821AD2"/>
    <w:rsid w:val="00833E97"/>
    <w:rsid w:val="0084272D"/>
    <w:rsid w:val="0084519A"/>
    <w:rsid w:val="00846A6D"/>
    <w:rsid w:val="008471B3"/>
    <w:rsid w:val="00847C83"/>
    <w:rsid w:val="0086105A"/>
    <w:rsid w:val="008711D2"/>
    <w:rsid w:val="00871C19"/>
    <w:rsid w:val="00873E8C"/>
    <w:rsid w:val="008747B7"/>
    <w:rsid w:val="0087550F"/>
    <w:rsid w:val="008A780E"/>
    <w:rsid w:val="008B15C8"/>
    <w:rsid w:val="008B247A"/>
    <w:rsid w:val="008B27ED"/>
    <w:rsid w:val="008B5438"/>
    <w:rsid w:val="008E1842"/>
    <w:rsid w:val="008E3164"/>
    <w:rsid w:val="008E5831"/>
    <w:rsid w:val="009024D9"/>
    <w:rsid w:val="00904F81"/>
    <w:rsid w:val="009113F7"/>
    <w:rsid w:val="00912C6F"/>
    <w:rsid w:val="0092057C"/>
    <w:rsid w:val="00941F2D"/>
    <w:rsid w:val="0094439B"/>
    <w:rsid w:val="00944499"/>
    <w:rsid w:val="00954F41"/>
    <w:rsid w:val="009711B2"/>
    <w:rsid w:val="0099166D"/>
    <w:rsid w:val="00996EAD"/>
    <w:rsid w:val="009A042C"/>
    <w:rsid w:val="009A06B1"/>
    <w:rsid w:val="009B28E7"/>
    <w:rsid w:val="009B3E9C"/>
    <w:rsid w:val="009C37CC"/>
    <w:rsid w:val="009D1A31"/>
    <w:rsid w:val="009D610C"/>
    <w:rsid w:val="009E6FCF"/>
    <w:rsid w:val="009E7B45"/>
    <w:rsid w:val="009F2096"/>
    <w:rsid w:val="009F64B8"/>
    <w:rsid w:val="009F6859"/>
    <w:rsid w:val="00A03B5B"/>
    <w:rsid w:val="00A25F91"/>
    <w:rsid w:val="00A271AA"/>
    <w:rsid w:val="00A32106"/>
    <w:rsid w:val="00A351F7"/>
    <w:rsid w:val="00A441D9"/>
    <w:rsid w:val="00A452BD"/>
    <w:rsid w:val="00A519D7"/>
    <w:rsid w:val="00A54116"/>
    <w:rsid w:val="00A63DD3"/>
    <w:rsid w:val="00A701CE"/>
    <w:rsid w:val="00A71175"/>
    <w:rsid w:val="00A91C04"/>
    <w:rsid w:val="00A952C8"/>
    <w:rsid w:val="00A96D9F"/>
    <w:rsid w:val="00AB01A9"/>
    <w:rsid w:val="00AB0A23"/>
    <w:rsid w:val="00AB3224"/>
    <w:rsid w:val="00AB4EFC"/>
    <w:rsid w:val="00AC054E"/>
    <w:rsid w:val="00AC64FB"/>
    <w:rsid w:val="00AC6764"/>
    <w:rsid w:val="00AD0BBA"/>
    <w:rsid w:val="00AD1312"/>
    <w:rsid w:val="00AE231D"/>
    <w:rsid w:val="00AE25F3"/>
    <w:rsid w:val="00AF0099"/>
    <w:rsid w:val="00B03A43"/>
    <w:rsid w:val="00B06340"/>
    <w:rsid w:val="00B06964"/>
    <w:rsid w:val="00B118CB"/>
    <w:rsid w:val="00B12406"/>
    <w:rsid w:val="00B20A15"/>
    <w:rsid w:val="00B2367A"/>
    <w:rsid w:val="00B31DA0"/>
    <w:rsid w:val="00B42AAF"/>
    <w:rsid w:val="00B56F0C"/>
    <w:rsid w:val="00B61422"/>
    <w:rsid w:val="00B74CED"/>
    <w:rsid w:val="00B7767D"/>
    <w:rsid w:val="00B77C8F"/>
    <w:rsid w:val="00B86352"/>
    <w:rsid w:val="00B95E1D"/>
    <w:rsid w:val="00BA1163"/>
    <w:rsid w:val="00BA1D1F"/>
    <w:rsid w:val="00BA2BE1"/>
    <w:rsid w:val="00BA2C92"/>
    <w:rsid w:val="00BB121F"/>
    <w:rsid w:val="00BC4B21"/>
    <w:rsid w:val="00BC60DF"/>
    <w:rsid w:val="00BD24A8"/>
    <w:rsid w:val="00BD2593"/>
    <w:rsid w:val="00BD6DE8"/>
    <w:rsid w:val="00BD787C"/>
    <w:rsid w:val="00BE5B01"/>
    <w:rsid w:val="00BF5CB6"/>
    <w:rsid w:val="00C030B2"/>
    <w:rsid w:val="00C0442E"/>
    <w:rsid w:val="00C07830"/>
    <w:rsid w:val="00C27241"/>
    <w:rsid w:val="00C4280C"/>
    <w:rsid w:val="00C4418D"/>
    <w:rsid w:val="00C44E92"/>
    <w:rsid w:val="00C57E6A"/>
    <w:rsid w:val="00C77D29"/>
    <w:rsid w:val="00C862ED"/>
    <w:rsid w:val="00CA0598"/>
    <w:rsid w:val="00CA55BC"/>
    <w:rsid w:val="00CB6CC3"/>
    <w:rsid w:val="00CB6EA0"/>
    <w:rsid w:val="00CD747D"/>
    <w:rsid w:val="00CE5E70"/>
    <w:rsid w:val="00CF079C"/>
    <w:rsid w:val="00D03D1C"/>
    <w:rsid w:val="00D1558F"/>
    <w:rsid w:val="00D21CD8"/>
    <w:rsid w:val="00D3221D"/>
    <w:rsid w:val="00D32DAD"/>
    <w:rsid w:val="00D3733B"/>
    <w:rsid w:val="00D444AF"/>
    <w:rsid w:val="00D46644"/>
    <w:rsid w:val="00D57011"/>
    <w:rsid w:val="00D57446"/>
    <w:rsid w:val="00D57A3E"/>
    <w:rsid w:val="00D77908"/>
    <w:rsid w:val="00D94398"/>
    <w:rsid w:val="00DA2BAD"/>
    <w:rsid w:val="00DA44B0"/>
    <w:rsid w:val="00DA4748"/>
    <w:rsid w:val="00DA62A3"/>
    <w:rsid w:val="00DB1598"/>
    <w:rsid w:val="00DB6A6C"/>
    <w:rsid w:val="00DC7239"/>
    <w:rsid w:val="00DD1F6E"/>
    <w:rsid w:val="00DE2CFD"/>
    <w:rsid w:val="00DF394C"/>
    <w:rsid w:val="00E0269E"/>
    <w:rsid w:val="00E12B88"/>
    <w:rsid w:val="00E24C7A"/>
    <w:rsid w:val="00E27666"/>
    <w:rsid w:val="00E42C87"/>
    <w:rsid w:val="00E452FA"/>
    <w:rsid w:val="00E522E3"/>
    <w:rsid w:val="00E52CC4"/>
    <w:rsid w:val="00E540B2"/>
    <w:rsid w:val="00E55270"/>
    <w:rsid w:val="00E57D29"/>
    <w:rsid w:val="00E67079"/>
    <w:rsid w:val="00E6799B"/>
    <w:rsid w:val="00E8209B"/>
    <w:rsid w:val="00E93FAF"/>
    <w:rsid w:val="00E94CBF"/>
    <w:rsid w:val="00E972E5"/>
    <w:rsid w:val="00EB1ABA"/>
    <w:rsid w:val="00EB2E07"/>
    <w:rsid w:val="00EC1FAD"/>
    <w:rsid w:val="00EC3BF6"/>
    <w:rsid w:val="00EC4193"/>
    <w:rsid w:val="00ED52AE"/>
    <w:rsid w:val="00EE3E54"/>
    <w:rsid w:val="00EF172E"/>
    <w:rsid w:val="00EF26FA"/>
    <w:rsid w:val="00EF46B9"/>
    <w:rsid w:val="00EF63D4"/>
    <w:rsid w:val="00EF7DAA"/>
    <w:rsid w:val="00F0242B"/>
    <w:rsid w:val="00F11592"/>
    <w:rsid w:val="00F117F4"/>
    <w:rsid w:val="00F16B5C"/>
    <w:rsid w:val="00F3473A"/>
    <w:rsid w:val="00F56B7F"/>
    <w:rsid w:val="00F61534"/>
    <w:rsid w:val="00F72EB4"/>
    <w:rsid w:val="00F73976"/>
    <w:rsid w:val="00F81B34"/>
    <w:rsid w:val="00F92ABB"/>
    <w:rsid w:val="00F93ADA"/>
    <w:rsid w:val="00F942F3"/>
    <w:rsid w:val="00F94835"/>
    <w:rsid w:val="00FB244E"/>
    <w:rsid w:val="00FD60B8"/>
    <w:rsid w:val="00FE27ED"/>
    <w:rsid w:val="00FE467D"/>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123"/>
    <o:shapelayout v:ext="edit">
      <o:idmap v:ext="edit" data="1"/>
    </o:shapelayout>
  </w:shapeDefaults>
  <w:decimalSymbol w:val="."/>
  <w:listSeparator w:val=";"/>
  <w14:docId w14:val="7359CF63"/>
  <w15:docId w15:val="{15E6EA21-8792-44E8-B255-CAA8E1575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91D"/>
    <w:rPr>
      <w:rFonts w:ascii="Times New Roman" w:eastAsia="Times New Roman" w:hAnsi="Times New Roman"/>
      <w:sz w:val="24"/>
      <w:szCs w:val="24"/>
      <w:lang w:val="es-ES" w:eastAsia="es-ES"/>
    </w:rPr>
  </w:style>
  <w:style w:type="paragraph" w:styleId="Ttulo1">
    <w:name w:val="heading 1"/>
    <w:basedOn w:val="Normal"/>
    <w:next w:val="Normal"/>
    <w:link w:val="Ttulo1Car"/>
    <w:qFormat/>
    <w:rsid w:val="0004491D"/>
    <w:pPr>
      <w:keepNext/>
      <w:outlineLvl w:val="0"/>
    </w:pPr>
    <w:rPr>
      <w:b/>
      <w:bCs/>
      <w:u w:val="single"/>
    </w:rPr>
  </w:style>
  <w:style w:type="paragraph" w:styleId="Ttulo2">
    <w:name w:val="heading 2"/>
    <w:basedOn w:val="Normal"/>
    <w:next w:val="Normal"/>
    <w:link w:val="Ttulo2Car"/>
    <w:unhideWhenUsed/>
    <w:qFormat/>
    <w:rsid w:val="001B06B4"/>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ar"/>
    <w:uiPriority w:val="9"/>
    <w:semiHidden/>
    <w:unhideWhenUsed/>
    <w:qFormat/>
    <w:rsid w:val="001B06B4"/>
    <w:pPr>
      <w:keepNext/>
      <w:spacing w:before="240" w:after="60"/>
      <w:outlineLvl w:val="2"/>
    </w:pPr>
    <w:rPr>
      <w:rFonts w:ascii="Calibri Light" w:hAnsi="Calibri Light"/>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04491D"/>
    <w:rPr>
      <w:rFonts w:ascii="Times New Roman" w:eastAsia="Times New Roman" w:hAnsi="Times New Roman" w:cs="Times New Roman"/>
      <w:b/>
      <w:bCs/>
      <w:sz w:val="24"/>
      <w:szCs w:val="24"/>
      <w:u w:val="single"/>
    </w:rPr>
  </w:style>
  <w:style w:type="paragraph" w:styleId="Encabezado">
    <w:name w:val="header"/>
    <w:basedOn w:val="Normal"/>
    <w:link w:val="EncabezadoCar"/>
    <w:uiPriority w:val="99"/>
    <w:rsid w:val="0004491D"/>
    <w:pPr>
      <w:tabs>
        <w:tab w:val="center" w:pos="4252"/>
        <w:tab w:val="right" w:pos="8504"/>
      </w:tabs>
    </w:pPr>
  </w:style>
  <w:style w:type="character" w:customStyle="1" w:styleId="EncabezadoCar">
    <w:name w:val="Encabezado Car"/>
    <w:link w:val="Encabezado"/>
    <w:uiPriority w:val="99"/>
    <w:rsid w:val="0004491D"/>
    <w:rPr>
      <w:rFonts w:ascii="Times New Roman" w:eastAsia="Times New Roman" w:hAnsi="Times New Roman" w:cs="Times New Roman"/>
      <w:sz w:val="24"/>
      <w:szCs w:val="24"/>
      <w:lang w:val="es-ES" w:eastAsia="es-ES"/>
    </w:rPr>
  </w:style>
  <w:style w:type="paragraph" w:styleId="Piedepgina">
    <w:name w:val="footer"/>
    <w:basedOn w:val="Normal"/>
    <w:link w:val="PiedepginaCar"/>
    <w:rsid w:val="0004491D"/>
    <w:pPr>
      <w:tabs>
        <w:tab w:val="center" w:pos="4252"/>
        <w:tab w:val="right" w:pos="8504"/>
      </w:tabs>
    </w:pPr>
  </w:style>
  <w:style w:type="character" w:customStyle="1" w:styleId="PiedepginaCar">
    <w:name w:val="Pie de página Car"/>
    <w:link w:val="Piedepgina"/>
    <w:rsid w:val="0004491D"/>
    <w:rPr>
      <w:rFonts w:ascii="Times New Roman" w:eastAsia="Times New Roman" w:hAnsi="Times New Roman" w:cs="Times New Roman"/>
      <w:sz w:val="24"/>
      <w:szCs w:val="24"/>
      <w:lang w:val="es-ES" w:eastAsia="es-ES"/>
    </w:rPr>
  </w:style>
  <w:style w:type="character" w:styleId="Hipervnculo">
    <w:name w:val="Hyperlink"/>
    <w:rsid w:val="0004491D"/>
    <w:rPr>
      <w:color w:val="0000FF"/>
      <w:u w:val="single"/>
    </w:rPr>
  </w:style>
  <w:style w:type="paragraph" w:styleId="Textodeglobo">
    <w:name w:val="Balloon Text"/>
    <w:basedOn w:val="Normal"/>
    <w:link w:val="TextodegloboCar"/>
    <w:uiPriority w:val="99"/>
    <w:semiHidden/>
    <w:unhideWhenUsed/>
    <w:rsid w:val="006D0F55"/>
    <w:rPr>
      <w:rFonts w:ascii="Tahoma" w:hAnsi="Tahoma" w:cs="Tahoma"/>
      <w:sz w:val="16"/>
      <w:szCs w:val="16"/>
    </w:rPr>
  </w:style>
  <w:style w:type="character" w:customStyle="1" w:styleId="TextodegloboCar">
    <w:name w:val="Texto de globo Car"/>
    <w:link w:val="Textodeglobo"/>
    <w:uiPriority w:val="99"/>
    <w:semiHidden/>
    <w:rsid w:val="006D0F55"/>
    <w:rPr>
      <w:rFonts w:ascii="Tahoma" w:eastAsia="Times New Roman" w:hAnsi="Tahoma" w:cs="Tahoma"/>
      <w:sz w:val="16"/>
      <w:szCs w:val="16"/>
      <w:lang w:val="es-ES" w:eastAsia="es-ES"/>
    </w:rPr>
  </w:style>
  <w:style w:type="table" w:styleId="Tablaconcuadrcula">
    <w:name w:val="Table Grid"/>
    <w:basedOn w:val="Tablanormal"/>
    <w:uiPriority w:val="39"/>
    <w:rsid w:val="005F4C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F6F86"/>
    <w:pPr>
      <w:ind w:left="720"/>
      <w:contextualSpacing/>
    </w:pPr>
  </w:style>
  <w:style w:type="paragraph" w:styleId="Sinespaciado">
    <w:name w:val="No Spacing"/>
    <w:basedOn w:val="Normal"/>
    <w:link w:val="SinespaciadoCar"/>
    <w:uiPriority w:val="1"/>
    <w:qFormat/>
    <w:rsid w:val="00ED52AE"/>
    <w:rPr>
      <w:rFonts w:ascii="Calibri" w:eastAsia="Calibri" w:hAnsi="Calibri" w:cs="Calibri"/>
      <w:sz w:val="22"/>
      <w:szCs w:val="22"/>
      <w:lang w:val="es-PE" w:eastAsia="en-US"/>
    </w:rPr>
  </w:style>
  <w:style w:type="paragraph" w:customStyle="1" w:styleId="Titulo-jc">
    <w:name w:val="Titulo-jc"/>
    <w:basedOn w:val="Normal"/>
    <w:link w:val="Titulo-jcCar"/>
    <w:qFormat/>
    <w:rsid w:val="003A6B67"/>
    <w:pPr>
      <w:spacing w:line="276" w:lineRule="auto"/>
      <w:jc w:val="both"/>
    </w:pPr>
    <w:rPr>
      <w:rFonts w:ascii="Calibri" w:hAnsi="Calibri"/>
      <w:b/>
      <w:bCs/>
      <w:i/>
      <w:color w:val="C00000"/>
      <w:sz w:val="22"/>
      <w:szCs w:val="22"/>
      <w:lang w:val="es-PE" w:eastAsia="en-US" w:bidi="en-US"/>
    </w:rPr>
  </w:style>
  <w:style w:type="character" w:customStyle="1" w:styleId="Titulo-jcCar">
    <w:name w:val="Titulo-jc Car"/>
    <w:link w:val="Titulo-jc"/>
    <w:rsid w:val="003A6B67"/>
    <w:rPr>
      <w:rFonts w:ascii="Calibri" w:eastAsia="Times New Roman" w:hAnsi="Calibri" w:cs="Times New Roman"/>
      <w:b/>
      <w:bCs/>
      <w:i/>
      <w:color w:val="C00000"/>
      <w:lang w:bidi="en-US"/>
    </w:rPr>
  </w:style>
  <w:style w:type="paragraph" w:customStyle="1" w:styleId="Default">
    <w:name w:val="Default"/>
    <w:rsid w:val="00783C34"/>
    <w:pPr>
      <w:autoSpaceDE w:val="0"/>
      <w:autoSpaceDN w:val="0"/>
      <w:adjustRightInd w:val="0"/>
    </w:pPr>
    <w:rPr>
      <w:rFonts w:ascii="Arial" w:eastAsia="Times New Roman" w:hAnsi="Arial" w:cs="Arial"/>
      <w:color w:val="000000"/>
      <w:sz w:val="24"/>
      <w:szCs w:val="24"/>
      <w:lang w:val="es-ES" w:eastAsia="es-ES"/>
    </w:rPr>
  </w:style>
  <w:style w:type="character" w:styleId="Hipervnculovisitado">
    <w:name w:val="FollowedHyperlink"/>
    <w:uiPriority w:val="99"/>
    <w:semiHidden/>
    <w:unhideWhenUsed/>
    <w:rsid w:val="000E3F0F"/>
    <w:rPr>
      <w:color w:val="954F72"/>
      <w:u w:val="single"/>
    </w:rPr>
  </w:style>
  <w:style w:type="character" w:customStyle="1" w:styleId="Ttulo2Car">
    <w:name w:val="Título 2 Car"/>
    <w:link w:val="Ttulo2"/>
    <w:rsid w:val="001B06B4"/>
    <w:rPr>
      <w:rFonts w:ascii="Calibri Light" w:eastAsia="Times New Roman" w:hAnsi="Calibri Light" w:cs="Times New Roman"/>
      <w:b/>
      <w:bCs/>
      <w:i/>
      <w:iCs/>
      <w:sz w:val="28"/>
      <w:szCs w:val="28"/>
    </w:rPr>
  </w:style>
  <w:style w:type="character" w:customStyle="1" w:styleId="Ttulo3Car">
    <w:name w:val="Título 3 Car"/>
    <w:link w:val="Ttulo3"/>
    <w:uiPriority w:val="9"/>
    <w:semiHidden/>
    <w:rsid w:val="001B06B4"/>
    <w:rPr>
      <w:rFonts w:ascii="Calibri Light" w:eastAsia="Times New Roman" w:hAnsi="Calibri Light"/>
      <w:b/>
      <w:bCs/>
      <w:sz w:val="26"/>
      <w:szCs w:val="26"/>
    </w:rPr>
  </w:style>
  <w:style w:type="character" w:styleId="Textoennegrita">
    <w:name w:val="Strong"/>
    <w:uiPriority w:val="22"/>
    <w:qFormat/>
    <w:rsid w:val="001B06B4"/>
    <w:rPr>
      <w:b/>
      <w:bCs/>
    </w:rPr>
  </w:style>
  <w:style w:type="character" w:customStyle="1" w:styleId="apple-converted-space">
    <w:name w:val="apple-converted-space"/>
    <w:rsid w:val="00152E09"/>
  </w:style>
  <w:style w:type="character" w:customStyle="1" w:styleId="j1">
    <w:name w:val="j1"/>
    <w:rsid w:val="00152E09"/>
  </w:style>
  <w:style w:type="character" w:customStyle="1" w:styleId="verana12plomo1">
    <w:name w:val="verana12plomo1"/>
    <w:rsid w:val="00285585"/>
    <w:rPr>
      <w:rFonts w:ascii="Calibri" w:hAnsi="Calibri" w:hint="default"/>
      <w:color w:val="171717"/>
      <w:sz w:val="27"/>
      <w:szCs w:val="27"/>
    </w:rPr>
  </w:style>
  <w:style w:type="paragraph" w:styleId="Textoindependiente">
    <w:name w:val="Body Text"/>
    <w:basedOn w:val="Normal"/>
    <w:link w:val="TextoindependienteCar"/>
    <w:uiPriority w:val="1"/>
    <w:unhideWhenUsed/>
    <w:qFormat/>
    <w:rsid w:val="008B27ED"/>
    <w:pPr>
      <w:widowControl w:val="0"/>
      <w:autoSpaceDE w:val="0"/>
      <w:autoSpaceDN w:val="0"/>
    </w:pPr>
    <w:rPr>
      <w:rFonts w:ascii="Calibri" w:eastAsia="Calibri" w:hAnsi="Calibri" w:cs="Calibri"/>
      <w:sz w:val="21"/>
      <w:szCs w:val="21"/>
      <w:lang w:eastAsia="en-US"/>
    </w:rPr>
  </w:style>
  <w:style w:type="character" w:customStyle="1" w:styleId="TextoindependienteCar">
    <w:name w:val="Texto independiente Car"/>
    <w:link w:val="Textoindependiente"/>
    <w:uiPriority w:val="1"/>
    <w:rsid w:val="008B27ED"/>
    <w:rPr>
      <w:rFonts w:cs="Calibri"/>
      <w:sz w:val="21"/>
      <w:szCs w:val="21"/>
      <w:lang w:eastAsia="en-US"/>
    </w:rPr>
  </w:style>
  <w:style w:type="character" w:customStyle="1" w:styleId="SinespaciadoCar">
    <w:name w:val="Sin espaciado Car"/>
    <w:link w:val="Sinespaciado"/>
    <w:uiPriority w:val="1"/>
    <w:rsid w:val="00AB0A23"/>
    <w:rPr>
      <w:rFonts w:cs="Calibri"/>
      <w:sz w:val="22"/>
      <w:szCs w:val="22"/>
      <w:lang w:eastAsia="en-US"/>
    </w:rPr>
  </w:style>
  <w:style w:type="character" w:styleId="MquinadeescribirHTML">
    <w:name w:val="HTML Typewriter"/>
    <w:uiPriority w:val="99"/>
    <w:rsid w:val="000C01ED"/>
    <w:rPr>
      <w:rFonts w:ascii="Arial Unicode MS" w:eastAsia="Times New Roman" w:hAnsi="Arial Unicode MS" w:cs="Arial Unicode M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648803">
      <w:bodyDiv w:val="1"/>
      <w:marLeft w:val="0"/>
      <w:marRight w:val="0"/>
      <w:marTop w:val="0"/>
      <w:marBottom w:val="0"/>
      <w:divBdr>
        <w:top w:val="none" w:sz="0" w:space="0" w:color="auto"/>
        <w:left w:val="none" w:sz="0" w:space="0" w:color="auto"/>
        <w:bottom w:val="none" w:sz="0" w:space="0" w:color="auto"/>
        <w:right w:val="none" w:sz="0" w:space="0" w:color="auto"/>
      </w:divBdr>
    </w:div>
    <w:div w:id="735132977">
      <w:bodyDiv w:val="1"/>
      <w:marLeft w:val="0"/>
      <w:marRight w:val="0"/>
      <w:marTop w:val="0"/>
      <w:marBottom w:val="0"/>
      <w:divBdr>
        <w:top w:val="none" w:sz="0" w:space="0" w:color="auto"/>
        <w:left w:val="none" w:sz="0" w:space="0" w:color="auto"/>
        <w:bottom w:val="none" w:sz="0" w:space="0" w:color="auto"/>
        <w:right w:val="none" w:sz="0" w:space="0" w:color="auto"/>
      </w:divBdr>
    </w:div>
    <w:div w:id="902955358">
      <w:bodyDiv w:val="1"/>
      <w:marLeft w:val="0"/>
      <w:marRight w:val="0"/>
      <w:marTop w:val="0"/>
      <w:marBottom w:val="0"/>
      <w:divBdr>
        <w:top w:val="none" w:sz="0" w:space="0" w:color="auto"/>
        <w:left w:val="none" w:sz="0" w:space="0" w:color="auto"/>
        <w:bottom w:val="none" w:sz="0" w:space="0" w:color="auto"/>
        <w:right w:val="none" w:sz="0" w:space="0" w:color="auto"/>
      </w:divBdr>
    </w:div>
    <w:div w:id="919020283">
      <w:bodyDiv w:val="1"/>
      <w:marLeft w:val="0"/>
      <w:marRight w:val="0"/>
      <w:marTop w:val="0"/>
      <w:marBottom w:val="0"/>
      <w:divBdr>
        <w:top w:val="none" w:sz="0" w:space="0" w:color="auto"/>
        <w:left w:val="none" w:sz="0" w:space="0" w:color="auto"/>
        <w:bottom w:val="none" w:sz="0" w:space="0" w:color="auto"/>
        <w:right w:val="none" w:sz="0" w:space="0" w:color="auto"/>
      </w:divBdr>
    </w:div>
    <w:div w:id="1542784397">
      <w:bodyDiv w:val="1"/>
      <w:marLeft w:val="0"/>
      <w:marRight w:val="0"/>
      <w:marTop w:val="0"/>
      <w:marBottom w:val="0"/>
      <w:divBdr>
        <w:top w:val="none" w:sz="0" w:space="0" w:color="auto"/>
        <w:left w:val="none" w:sz="0" w:space="0" w:color="auto"/>
        <w:bottom w:val="none" w:sz="0" w:space="0" w:color="auto"/>
        <w:right w:val="none" w:sz="0" w:space="0" w:color="auto"/>
      </w:divBdr>
    </w:div>
    <w:div w:id="1584408233">
      <w:bodyDiv w:val="1"/>
      <w:marLeft w:val="0"/>
      <w:marRight w:val="0"/>
      <w:marTop w:val="0"/>
      <w:marBottom w:val="0"/>
      <w:divBdr>
        <w:top w:val="none" w:sz="0" w:space="0" w:color="auto"/>
        <w:left w:val="none" w:sz="0" w:space="0" w:color="auto"/>
        <w:bottom w:val="none" w:sz="0" w:space="0" w:color="auto"/>
        <w:right w:val="none" w:sz="0" w:space="0" w:color="auto"/>
      </w:divBdr>
    </w:div>
    <w:div w:id="1714186321">
      <w:bodyDiv w:val="1"/>
      <w:marLeft w:val="0"/>
      <w:marRight w:val="0"/>
      <w:marTop w:val="0"/>
      <w:marBottom w:val="0"/>
      <w:divBdr>
        <w:top w:val="none" w:sz="0" w:space="0" w:color="auto"/>
        <w:left w:val="none" w:sz="0" w:space="0" w:color="auto"/>
        <w:bottom w:val="none" w:sz="0" w:space="0" w:color="auto"/>
        <w:right w:val="none" w:sz="0" w:space="0" w:color="auto"/>
      </w:divBdr>
    </w:div>
    <w:div w:id="1875731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6F8596-838F-4759-81D5-5E9B56D16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769</Words>
  <Characters>4230</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DikaTravel</cp:lastModifiedBy>
  <cp:revision>13</cp:revision>
  <cp:lastPrinted>2025-07-15T22:50:00Z</cp:lastPrinted>
  <dcterms:created xsi:type="dcterms:W3CDTF">2026-01-05T18:34:00Z</dcterms:created>
  <dcterms:modified xsi:type="dcterms:W3CDTF">2026-06-02T17:59:00Z</dcterms:modified>
</cp:coreProperties>
</file>