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hd w:fill="122d64" w:val="clear"/>
        <w:jc w:val="center"/>
        <w:rPr>
          <w:rFonts w:ascii="Gadugi" w:cs="Gadugi" w:eastAsia="Gadugi" w:hAnsi="Gadugi"/>
          <w:b w:val="1"/>
          <w:bCs w:val="1"/>
          <w:color w:val="ffffff"/>
          <w:sz w:val="32"/>
          <w:szCs w:val="32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32"/>
          <w:szCs w:val="32"/>
          <w:rtl w:val="0"/>
        </w:rPr>
        <w:t xml:space="preserve">PARACAS 2026</w:t>
      </w:r>
    </w:p>
    <w:p w:rsidR="00000000" w:rsidDel="00000000" w:rsidP="00000000" w:rsidRDefault="00000000" w:rsidRPr="00000000" w14:paraId="00000003">
      <w:pPr>
        <w:shd w:fill="122d64" w:val="clear"/>
        <w:jc w:val="center"/>
        <w:rPr>
          <w:rFonts w:ascii="Gadugi" w:cs="Gadugi" w:eastAsia="Gadugi" w:hAnsi="Gadugi"/>
          <w:b w:val="1"/>
          <w:bCs w:val="1"/>
          <w:color w:val="ffffff"/>
          <w:sz w:val="32"/>
          <w:szCs w:val="32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32"/>
          <w:szCs w:val="32"/>
          <w:rtl w:val="0"/>
        </w:rPr>
        <w:t xml:space="preserve">Enero – Abril</w:t>
        <w:tab/>
      </w:r>
    </w:p>
    <w:p w:rsidR="00000000" w:rsidDel="00000000" w:rsidP="00000000" w:rsidRDefault="00000000" w:rsidRPr="00000000" w14:paraId="00000004">
      <w:pPr>
        <w:rPr>
          <w:rFonts w:ascii="Gadugi" w:cs="Gadugi" w:eastAsia="Gadugi" w:hAnsi="Gadug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c000" w:val="clear"/>
        <w:jc w:val="center"/>
        <w:rPr>
          <w:rFonts w:ascii="Gadugi" w:cs="Gadugi" w:eastAsia="Gadugi" w:hAnsi="Gadugi"/>
          <w:b w:val="1"/>
          <w:bCs w:val="1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8"/>
          <w:szCs w:val="28"/>
          <w:rtl w:val="0"/>
        </w:rPr>
        <w:t xml:space="preserve">SAN AGUSTIN PARACAS </w:t>
      </w:r>
    </w:p>
    <w:p w:rsidR="00000000" w:rsidDel="00000000" w:rsidP="00000000" w:rsidRDefault="00000000" w:rsidRPr="00000000" w14:paraId="00000006">
      <w:pPr>
        <w:shd w:fill="ffc000" w:val="clear"/>
        <w:jc w:val="center"/>
        <w:rPr>
          <w:rFonts w:ascii="Gadugi" w:cs="Gadugi" w:eastAsia="Gadugi" w:hAnsi="Gadugi"/>
          <w:b w:val="1"/>
          <w:bCs w:val="1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8"/>
          <w:szCs w:val="28"/>
          <w:rtl w:val="0"/>
        </w:rPr>
        <w:t xml:space="preserve">03 días – 02 noches</w:t>
      </w:r>
    </w:p>
    <w:p w:rsidR="00000000" w:rsidDel="00000000" w:rsidP="00000000" w:rsidRDefault="00000000" w:rsidRPr="00000000" w14:paraId="00000007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INCLUYE: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02 noches de alojamiento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02 desayunos buffet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Uso de las instalaciones del hotel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Impuestos hoteleros </w:t>
      </w:r>
    </w:p>
    <w:p w:rsidR="00000000" w:rsidDel="00000000" w:rsidP="00000000" w:rsidRDefault="00000000" w:rsidRPr="00000000" w14:paraId="0000000D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9.0" w:type="dxa"/>
        <w:jc w:val="left"/>
        <w:tblInd w:w="-15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4"/>
        <w:gridCol w:w="709"/>
        <w:gridCol w:w="708"/>
        <w:gridCol w:w="567"/>
        <w:gridCol w:w="851"/>
        <w:gridCol w:w="567"/>
        <w:gridCol w:w="567"/>
        <w:gridCol w:w="567"/>
        <w:gridCol w:w="567"/>
        <w:gridCol w:w="642"/>
        <w:gridCol w:w="567"/>
        <w:gridCol w:w="567"/>
        <w:gridCol w:w="567"/>
        <w:gridCol w:w="567"/>
        <w:gridCol w:w="567"/>
        <w:gridCol w:w="634"/>
        <w:gridCol w:w="1"/>
        <w:tblGridChange w:id="0">
          <w:tblGrid>
            <w:gridCol w:w="1844"/>
            <w:gridCol w:w="709"/>
            <w:gridCol w:w="708"/>
            <w:gridCol w:w="567"/>
            <w:gridCol w:w="851"/>
            <w:gridCol w:w="567"/>
            <w:gridCol w:w="567"/>
            <w:gridCol w:w="567"/>
            <w:gridCol w:w="567"/>
            <w:gridCol w:w="642"/>
            <w:gridCol w:w="567"/>
            <w:gridCol w:w="567"/>
            <w:gridCol w:w="567"/>
            <w:gridCol w:w="567"/>
            <w:gridCol w:w="567"/>
            <w:gridCol w:w="634"/>
            <w:gridCol w:w="1"/>
          </w:tblGrid>
        </w:tblGridChange>
      </w:tblGrid>
      <w:tr>
        <w:trPr>
          <w:cantSplit w:val="0"/>
          <w:trHeight w:val="13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right w:color="000000" w:space="0" w:sz="18" w:val="single"/>
            </w:tcBorders>
            <w:shd w:fill="2f5496" w:val="clear"/>
          </w:tcPr>
          <w:p w:rsidR="00000000" w:rsidDel="00000000" w:rsidP="00000000" w:rsidRDefault="00000000" w:rsidRPr="00000000" w14:paraId="00000011">
            <w:pPr>
              <w:tabs>
                <w:tab w:val="center" w:leader="none" w:pos="2198"/>
                <w:tab w:val="right" w:leader="none" w:pos="4396"/>
              </w:tabs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PERUANO </w:t>
              <w:tab/>
            </w:r>
          </w:p>
        </w:tc>
        <w:tc>
          <w:tcPr>
            <w:gridSpan w:val="8"/>
            <w:tcBorders>
              <w:left w:color="000000" w:space="0" w:sz="18" w:val="single"/>
            </w:tcBorders>
            <w:shd w:fill="002060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HABITACIONES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SPL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DBL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TPL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CHD</w:t>
            </w:r>
          </w:p>
        </w:tc>
        <w:tc>
          <w:tcPr>
            <w:tcBorders>
              <w:right w:color="000000" w:space="0" w:sz="18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tcBorders>
              <w:left w:color="000000" w:space="0" w:sz="18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SPL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DBL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TPL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tcBorders>
              <w:right w:color="000000" w:space="0" w:sz="4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CHD</w:t>
            </w:r>
          </w:p>
        </w:tc>
        <w:tc>
          <w:tcPr>
            <w:tcBorders>
              <w:right w:color="000000" w:space="0" w:sz="4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</w:tr>
      <w:tr>
        <w:trPr>
          <w:cantSplit w:val="0"/>
          <w:trHeight w:val="181" w:hRule="atLeast"/>
          <w:tblHeader w:val="0"/>
        </w:trPr>
        <w:tc>
          <w:tcPr>
            <w:shd w:fill="auto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ESTANDAR 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391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191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221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106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66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right w:color="000000" w:space="0" w:sz="18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18" w:val="single"/>
            </w:tcBorders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shd w:fill="auto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DOBLE FAMILIAR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273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132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right w:color="000000" w:space="0" w:sz="18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18" w:val="single"/>
            </w:tcBorders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SUITE 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766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378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410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Borders>
              <w:right w:color="000000" w:space="0" w:sz="18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Borders>
              <w:left w:color="000000" w:space="0" w:sz="18" w:val="single"/>
            </w:tcBorders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NOTAS IMPORTANTES: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Precios expresados en dólares americanos 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 por persona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REGULAR 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rtl w:val="0"/>
        </w:rPr>
        <w:t xml:space="preserve">Válida para Compra: 2025 – 2026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rtl w:val="0"/>
        </w:rPr>
        <w:t xml:space="preserve">Válida para Viaje: ENERO 2026 – ABRIL 2026 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  <w:rtl w:val="0"/>
        </w:rPr>
        <w:t xml:space="preserve">TARIFA VALIDA VIERNES A SABADO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  <w:rtl w:val="0"/>
        </w:rPr>
        <w:t xml:space="preserve">TARIFA DE NIÑO APLICA DE  02 A 05 AÑOS 11 MESES COMPARTIENDO CAMA CON SUS PADRES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 IN: 15:00 CHECK OUT: 12:00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NO REEMBOLSABLES, NO ENDOSABLES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SUJETAS A VARIACION Y/O MODIFICACION SIN PREVIO AVISO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NO APLICA EN SEMANA SANTA / FIESTAS PATRIAS / AÑO NUEVO / FIN   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DE SEMANA LARGO, EVENTOS NACIONALES, INTERNACIONALES, SOCIALES Y CORPORATIVOS (PANAMERICANOS, DAKAR, CADE Y OTROS)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Válidas para pago en efectivo o depósitos bancarios.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TIPO DE CAMBIO: 4.00 (sujeto a variaciones del mercado)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TC CARGO 4%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360" w:firstLine="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SOBRE LA ACOMODACION:</w:t>
      </w:r>
    </w:p>
    <w:p w:rsidR="00000000" w:rsidDel="00000000" w:rsidP="00000000" w:rsidRDefault="00000000" w:rsidRPr="00000000" w14:paraId="00000079">
      <w:pPr>
        <w:ind w:left="360" w:firstLine="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ESTANDAR SIMPLE: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01 ADL / 01 cama de 02 plazas o Queen.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ESTANDAR DOBLE: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2 ADL/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 cama 2 plazas o Queen 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rtl w:val="0"/>
        </w:rPr>
        <w:t xml:space="preserve">o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2 camas de 2 plazas o 1.5 plazas.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ESTANDAR TRIPLE: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3 ADL /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3 camas de 1.5 plazas.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FAMILIAR: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02 ADL + 02 CHD /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2 camas de 2 plazas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244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Gadugi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7589245" cy="858520"/>
          <wp:effectExtent b="0" l="0" r="0" t="0"/>
          <wp:wrapSquare wrapText="bothSides" distB="0" distT="0" distL="114300" distR="114300"/>
          <wp:docPr id="1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link w:val="Ttulo1"/>
    <w:rsid w:val="0004491D"/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04491D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rsid w:val="0004491D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D0F55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6D0F55"/>
    <w:rPr>
      <w:rFonts w:ascii="Tahoma" w:cs="Tahoma" w:eastAsia="Times New Roman" w:hAnsi="Tahoma"/>
      <w:sz w:val="16"/>
      <w:szCs w:val="16"/>
      <w:lang w:eastAsia="es-ES" w:val="es-ES"/>
    </w:rPr>
  </w:style>
  <w:style w:type="table" w:styleId="Tablaconcuadrcula">
    <w:name w:val="Table Grid"/>
    <w:basedOn w:val="Tablanormal"/>
    <w:uiPriority w:val="39"/>
    <w:rsid w:val="005F4CA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7F6F86"/>
    <w:pPr>
      <w:ind w:left="720"/>
      <w:contextualSpacing w:val="1"/>
    </w:pPr>
  </w:style>
  <w:style w:type="paragraph" w:styleId="Sinespaciado">
    <w:name w:val="No Spacing"/>
    <w:basedOn w:val="Normal"/>
    <w:link w:val="SinespaciadoCar"/>
    <w:uiPriority w:val="1"/>
    <w:qFormat w:val="1"/>
    <w:rsid w:val="00ED52AE"/>
    <w:rPr>
      <w:rFonts w:ascii="Calibri" w:cs="Calibri" w:eastAsia="Calibri" w:hAnsi="Calibri"/>
      <w:sz w:val="22"/>
      <w:szCs w:val="22"/>
      <w:lang w:eastAsia="en-US" w:val="es-PE"/>
    </w:rPr>
  </w:style>
  <w:style w:type="paragraph" w:styleId="Titulo-jc" w:customStyle="1">
    <w:name w:val="Titulo-jc"/>
    <w:basedOn w:val="Normal"/>
    <w:link w:val="Titulo-jcCar"/>
    <w:qFormat w:val="1"/>
    <w:rsid w:val="003A6B67"/>
    <w:pPr>
      <w:spacing w:line="276" w:lineRule="auto"/>
      <w:jc w:val="both"/>
    </w:pPr>
    <w:rPr>
      <w:rFonts w:ascii="Calibri" w:hAnsi="Calibri"/>
      <w:b w:val="1"/>
      <w:bCs w:val="1"/>
      <w:i w:val="1"/>
      <w:color w:val="c00000"/>
      <w:sz w:val="22"/>
      <w:szCs w:val="22"/>
      <w:lang w:bidi="en-US" w:eastAsia="en-US" w:val="es-PE"/>
    </w:rPr>
  </w:style>
  <w:style w:type="character" w:styleId="Titulo-jcCar" w:customStyle="1">
    <w:name w:val="Titulo-jc Car"/>
    <w:link w:val="Titulo-jc"/>
    <w:rsid w:val="003A6B67"/>
    <w:rPr>
      <w:rFonts w:ascii="Calibri" w:cs="Times New Roman" w:eastAsia="Times New Roman" w:hAnsi="Calibri"/>
      <w:b w:val="1"/>
      <w:bCs w:val="1"/>
      <w:i w:val="1"/>
      <w:color w:val="c00000"/>
      <w:lang w:bidi="en-US"/>
    </w:rPr>
  </w:style>
  <w:style w:type="paragraph" w:styleId="Default" w:customStyle="1">
    <w:name w:val="Default"/>
    <w:rsid w:val="00783C34"/>
    <w:pPr>
      <w:autoSpaceDE w:val="0"/>
      <w:autoSpaceDN w:val="0"/>
      <w:adjustRightInd w:val="0"/>
    </w:pPr>
    <w:rPr>
      <w:rFonts w:ascii="Arial" w:cs="Arial" w:eastAsia="Times New Roman" w:hAnsi="Arial"/>
      <w:color w:val="000000"/>
      <w:sz w:val="24"/>
      <w:szCs w:val="24"/>
      <w:lang w:eastAsia="es-ES" w:val="es-ES"/>
    </w:rPr>
  </w:style>
  <w:style w:type="character" w:styleId="Hipervnculovisitado">
    <w:name w:val="FollowedHyperlink"/>
    <w:uiPriority w:val="99"/>
    <w:semiHidden w:val="1"/>
    <w:unhideWhenUsed w:val="1"/>
    <w:rsid w:val="000E3F0F"/>
    <w:rPr>
      <w:color w:val="954f72"/>
      <w:u w:val="single"/>
    </w:rPr>
  </w:style>
  <w:style w:type="character" w:styleId="Ttulo2Car" w:customStyle="1">
    <w:name w:val="Título 2 Car"/>
    <w:link w:val="Ttulo2"/>
    <w:rsid w:val="001B06B4"/>
    <w:rPr>
      <w:rFonts w:ascii="Calibri Light" w:cs="Times New Roman" w:eastAsia="Times New Roman" w:hAnsi="Calibri Light"/>
      <w:b w:val="1"/>
      <w:bCs w:val="1"/>
      <w:i w:val="1"/>
      <w:iCs w:val="1"/>
      <w:sz w:val="28"/>
      <w:szCs w:val="28"/>
    </w:rPr>
  </w:style>
  <w:style w:type="character" w:styleId="Ttulo3Car" w:customStyle="1">
    <w:name w:val="Título 3 Car"/>
    <w:link w:val="Ttulo3"/>
    <w:uiPriority w:val="9"/>
    <w:semiHidden w:val="1"/>
    <w:rsid w:val="001B06B4"/>
    <w:rPr>
      <w:rFonts w:ascii="Calibri Light" w:eastAsia="Times New Roman" w:hAnsi="Calibri Light"/>
      <w:b w:val="1"/>
      <w:bCs w:val="1"/>
      <w:sz w:val="26"/>
      <w:szCs w:val="26"/>
    </w:rPr>
  </w:style>
  <w:style w:type="character" w:styleId="Textoennegrita">
    <w:name w:val="Strong"/>
    <w:uiPriority w:val="22"/>
    <w:qFormat w:val="1"/>
    <w:rsid w:val="001B06B4"/>
    <w:rPr>
      <w:b w:val="1"/>
      <w:bCs w:val="1"/>
    </w:rPr>
  </w:style>
  <w:style w:type="character" w:styleId="apple-converted-space" w:customStyle="1">
    <w:name w:val="apple-converted-space"/>
    <w:rsid w:val="00152E09"/>
  </w:style>
  <w:style w:type="character" w:styleId="j1" w:customStyle="1">
    <w:name w:val="j1"/>
    <w:rsid w:val="00152E09"/>
  </w:style>
  <w:style w:type="character" w:styleId="verana12plomo1" w:customStyle="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 w:val="1"/>
    <w:qFormat w:val="1"/>
    <w:rsid w:val="008B27ED"/>
    <w:pPr>
      <w:widowControl w:val="0"/>
      <w:autoSpaceDE w:val="0"/>
      <w:autoSpaceDN w:val="0"/>
    </w:pPr>
    <w:rPr>
      <w:rFonts w:ascii="Calibri" w:cs="Calibri" w:eastAsia="Calibri" w:hAnsi="Calibri"/>
      <w:sz w:val="21"/>
      <w:szCs w:val="21"/>
      <w:lang w:eastAsia="en-US"/>
    </w:rPr>
  </w:style>
  <w:style w:type="character" w:styleId="TextoindependienteCar" w:customStyle="1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styleId="SinespaciadoCar" w:customStyle="1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cs="Arial Unicode MS" w:eastAsia="Times New Roman" w:hAnsi="Arial Unicode MS"/>
      <w:sz w:val="20"/>
      <w:szCs w:val="20"/>
    </w:rPr>
  </w:style>
  <w:style w:type="character" w:styleId="eacep1" w:customStyle="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 w:val="1"/>
    <w:rsid w:val="00382A31"/>
    <w:pPr>
      <w:spacing w:after="100" w:afterAutospacing="1" w:before="100" w:beforeAutospacing="1"/>
    </w:pPr>
    <w:rPr>
      <w:lang w:eastAsia="es-419" w:val="es-419"/>
    </w:rPr>
  </w:style>
  <w:style w:type="paragraph" w:styleId="TableParagraph" w:customStyle="1">
    <w:name w:val="Table Paragraph"/>
    <w:basedOn w:val="Normal"/>
    <w:uiPriority w:val="1"/>
    <w:qFormat w:val="1"/>
    <w:rsid w:val="00B32116"/>
    <w:pPr>
      <w:widowControl w:val="0"/>
      <w:autoSpaceDE w:val="0"/>
      <w:autoSpaceDN w:val="0"/>
      <w:ind w:left="414"/>
      <w:jc w:val="center"/>
    </w:pPr>
    <w:rPr>
      <w:rFonts w:ascii="Calibri" w:cs="Calibri" w:eastAsia="Calibri" w:hAnsi="Calibri"/>
      <w:sz w:val="22"/>
      <w:szCs w:val="22"/>
      <w:lang w:eastAsia="en-US"/>
    </w:rPr>
  </w:style>
  <w:style w:type="character" w:styleId="notranslate" w:customStyle="1">
    <w:name w:val="notranslate"/>
    <w:rsid w:val="0049791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uq1jdzXMSBFdGSPO6WwA7fPd2w==">CgMxLjA4AHIhMTQ3N0ozUWJIMk5XRC1Vak9VV3lJcEM3UnpDZlN5TDhi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2026-02-23T17:52:00Z</dcterms:created>
  <dc:creator>user</dc:creator>
</cp:coreProperties>
</file>