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043c77" w:val="clear"/>
        <w:jc w:val="center"/>
        <w:rPr>
          <w:rFonts w:ascii="Gadugi" w:cs="Gadugi" w:eastAsia="Gadugi" w:hAnsi="Gadugi"/>
          <w:b w:val="1"/>
          <w:bCs w:val="1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8"/>
          <w:szCs w:val="28"/>
          <w:rtl w:val="0"/>
        </w:rPr>
        <w:t xml:space="preserve">TARAPOTO CON SAUCE RESORT  </w:t>
      </w:r>
    </w:p>
    <w:p w:rsidR="00000000" w:rsidDel="00000000" w:rsidP="00000000" w:rsidRDefault="00000000" w:rsidRPr="00000000" w14:paraId="00000002">
      <w:pPr>
        <w:shd w:fill="043c77" w:val="clear"/>
        <w:jc w:val="center"/>
        <w:rPr>
          <w:rFonts w:ascii="Gadugi" w:cs="Gadugi" w:eastAsia="Gadugi" w:hAnsi="Gadugi"/>
          <w:b w:val="1"/>
          <w:bCs w:val="1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8"/>
          <w:szCs w:val="28"/>
          <w:rtl w:val="0"/>
        </w:rPr>
        <w:t xml:space="preserve">04 DÍAS - 03 NOCHES</w:t>
      </w:r>
    </w:p>
    <w:p w:rsidR="00000000" w:rsidDel="00000000" w:rsidP="00000000" w:rsidRDefault="00000000" w:rsidRPr="00000000" w14:paraId="00000003">
      <w:pPr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INCLUYE: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Traslado Aeropuerto / Hotel / Aeropuerto en servicio compartido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02 noches de alojamiento en Tarapoto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01 noche de alojamiento en el Sauce Resort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Alimentación: 03 desayunos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Piscina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Tour en compartido: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HD Lamas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HD Cataratas de Ahuashiyacu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FD Laguna azul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Entrada a los atractivos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Guiado profesional </w:t>
      </w:r>
    </w:p>
    <w:p w:rsidR="00000000" w:rsidDel="00000000" w:rsidP="00000000" w:rsidRDefault="00000000" w:rsidRPr="00000000" w14:paraId="00000010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5.000000000004" w:type="dxa"/>
        <w:jc w:val="left"/>
        <w:tblInd w:w="-289.0" w:type="dxa"/>
        <w:tblLayout w:type="fixed"/>
        <w:tblLook w:val="0400"/>
      </w:tblPr>
      <w:tblGrid>
        <w:gridCol w:w="2448"/>
        <w:gridCol w:w="505"/>
        <w:gridCol w:w="1694"/>
        <w:gridCol w:w="582"/>
        <w:gridCol w:w="617"/>
        <w:gridCol w:w="587"/>
        <w:gridCol w:w="567"/>
        <w:gridCol w:w="582"/>
        <w:gridCol w:w="617"/>
        <w:gridCol w:w="587"/>
        <w:gridCol w:w="569"/>
        <w:tblGridChange w:id="0">
          <w:tblGrid>
            <w:gridCol w:w="2448"/>
            <w:gridCol w:w="505"/>
            <w:gridCol w:w="1694"/>
            <w:gridCol w:w="582"/>
            <w:gridCol w:w="617"/>
            <w:gridCol w:w="587"/>
            <w:gridCol w:w="567"/>
            <w:gridCol w:w="582"/>
            <w:gridCol w:w="617"/>
            <w:gridCol w:w="587"/>
            <w:gridCol w:w="569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heading=h.oiq764x31ge4" w:id="0"/>
            <w:bookmarkEnd w:id="0"/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HOTELES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Cat.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Ventilación</w:t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SAUCE RESORT                                              TRADICIONALES  </w:t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SAUCE RESORT                                           SUPERIOR CON TERRAZA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SWB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CHD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SWB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Cielo Hotel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207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San Marino By Hotel Ferre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212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Bubinzana Magical Lodge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221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Madera Labrada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Ventilador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216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Madera Labrada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223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Hotel Cumbaza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216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Hotel Boutique Papagayo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212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La Patarashca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235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Rio Cumbaza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238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Rio Sol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228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Nilas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234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Rbb Brito Hotel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258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jc w:val="both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Tucan Suites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604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288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Puerto Palmeras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03764" w:val="clear"/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A. Acondicionado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621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302</w:t>
            </w:r>
          </w:p>
        </w:tc>
      </w:tr>
    </w:tbl>
    <w:p w:rsidR="00000000" w:rsidDel="00000000" w:rsidP="00000000" w:rsidRDefault="00000000" w:rsidRPr="00000000" w14:paraId="000000CC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u w:val="single"/>
          <w:rtl w:val="0"/>
        </w:rPr>
        <w:t xml:space="preserve">NOTAS IMPORTANTES: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PRECIOS POR PERSONA / EXPRESADOS EN DÓLARES AMERICANOS</w:t>
      </w:r>
    </w:p>
    <w:p w:rsidR="00000000" w:rsidDel="00000000" w:rsidP="00000000" w:rsidRDefault="00000000" w:rsidRPr="00000000" w14:paraId="000000D4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0000"/>
          <w:sz w:val="20"/>
          <w:szCs w:val="20"/>
          <w:rtl w:val="0"/>
        </w:rPr>
        <w:t xml:space="preserve">POLITICA DE NIÑOS: </w:t>
      </w: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APLICA A PARTIR DE 3 HASTA 10 AÑOS. 1 NIÑO POR HABITACIÓN.</w:t>
      </w:r>
    </w:p>
    <w:p w:rsidR="00000000" w:rsidDel="00000000" w:rsidP="00000000" w:rsidRDefault="00000000" w:rsidRPr="00000000" w14:paraId="000000D5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0000"/>
          <w:sz w:val="20"/>
          <w:szCs w:val="20"/>
          <w:rtl w:val="0"/>
        </w:rPr>
        <w:t xml:space="preserve">TARIFA REGULAR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 NO APLICA EN SEMANA SANTA / FIESTAS PATRIAS / AÑO NUEVO / FIN DE SEMANA LARGO / DIAS FESTIVOS/ VACACIONES ESCOLARES (mayo y octubre)</w:t>
      </w:r>
    </w:p>
    <w:p w:rsidR="00000000" w:rsidDel="00000000" w:rsidP="00000000" w:rsidRDefault="00000000" w:rsidRPr="00000000" w14:paraId="000000D7">
      <w:pPr>
        <w:numPr>
          <w:ilvl w:val="0"/>
          <w:numId w:val="2"/>
        </w:numPr>
        <w:ind w:left="720" w:hanging="360"/>
        <w:jc w:val="both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ESTAS TARIFAS SON SUJETAS A CAMBIO SIN PREVIO AVISO</w:t>
      </w:r>
    </w:p>
    <w:p w:rsidR="00000000" w:rsidDel="00000000" w:rsidP="00000000" w:rsidRDefault="00000000" w:rsidRPr="00000000" w14:paraId="000000D8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TARIFAS NO REEMBOLSABLES</w:t>
      </w:r>
    </w:p>
    <w:p w:rsidR="00000000" w:rsidDel="00000000" w:rsidP="00000000" w:rsidRDefault="00000000" w:rsidRPr="00000000" w14:paraId="000000D9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CONSULTAR TIPO DE CAMBIO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CARGO DE TARJETA DE CREDITO 4%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0000"/>
          <w:sz w:val="20"/>
          <w:szCs w:val="20"/>
          <w:rtl w:val="0"/>
        </w:rPr>
        <w:t xml:space="preserve">PRECIOS NO INCLUYEN IGV. POR ESTAR EXONERADOS SEGÚN LA LEY DE PROMOCIÓN DE LA INVERSIÓN EN LA AMAZONÍA N° 27037</w:t>
      </w: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ITINERARIO </w:t>
      </w:r>
    </w:p>
    <w:p w:rsidR="00000000" w:rsidDel="00000000" w:rsidP="00000000" w:rsidRDefault="00000000" w:rsidRPr="00000000" w14:paraId="000000DE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1: TARAPOTO IN - TOUR LAMAS </w:t>
      </w:r>
    </w:p>
    <w:p w:rsidR="00000000" w:rsidDel="00000000" w:rsidP="00000000" w:rsidRDefault="00000000" w:rsidRPr="00000000" w14:paraId="000000E0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Recepcion en la ciudad de Tarapoto y traslado al hotel.</w:t>
      </w:r>
    </w:p>
    <w:p w:rsidR="00000000" w:rsidDel="00000000" w:rsidP="00000000" w:rsidRDefault="00000000" w:rsidRPr="00000000" w14:paraId="000000E1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Mañana libre.</w:t>
      </w:r>
    </w:p>
    <w:p w:rsidR="00000000" w:rsidDel="00000000" w:rsidP="00000000" w:rsidRDefault="00000000" w:rsidRPr="00000000" w14:paraId="000000E2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15:00 Hrs. Visita a Lamas, capital folclórica de la amazonia, pueblo de colores, costumbres y de tradiciones ancestrales. Ubicado a 814 msnm y a solo 25 min. de Tarapoto. Visitamos su plaza de armas, para entender el encuentro de 2 mundos, seguido vamos a museo los chancas. Para entender mejor la fundación, costumbres, mitos y leyendas de Lamas. Además, visitamos el Castillo de Lamas, con su estilo de construcción medieval nos hace retroceder en tiempo y lugar. </w:t>
      </w:r>
    </w:p>
    <w:p w:rsidR="00000000" w:rsidDel="00000000" w:rsidP="00000000" w:rsidRDefault="00000000" w:rsidRPr="00000000" w14:paraId="000000E3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Noche de alojamiento.</w:t>
      </w:r>
    </w:p>
    <w:p w:rsidR="00000000" w:rsidDel="00000000" w:rsidP="00000000" w:rsidRDefault="00000000" w:rsidRPr="00000000" w14:paraId="000000E4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2: TARAPOTO - CATARATA DE AHUASHIYACU </w:t>
      </w:r>
    </w:p>
    <w:p w:rsidR="00000000" w:rsidDel="00000000" w:rsidP="00000000" w:rsidRDefault="00000000" w:rsidRPr="00000000" w14:paraId="000000E6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Desayuno.</w:t>
      </w:r>
    </w:p>
    <w:p w:rsidR="00000000" w:rsidDel="00000000" w:rsidP="00000000" w:rsidRDefault="00000000" w:rsidRPr="00000000" w14:paraId="000000E7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10:00 Hrs. Recojo de su hotel y part</w:t>
      </w: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ida a las Cataratas de Ahuashiyacu.</w:t>
      </w:r>
    </w:p>
    <w:p w:rsidR="00000000" w:rsidDel="00000000" w:rsidP="00000000" w:rsidRDefault="00000000" w:rsidRPr="00000000" w14:paraId="000000E8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10:30 Hrs. Llegada y caminata de 15 minutos hacia las cataratas.</w:t>
      </w:r>
    </w:p>
    <w:p w:rsidR="00000000" w:rsidDel="00000000" w:rsidP="00000000" w:rsidRDefault="00000000" w:rsidRPr="00000000" w14:paraId="000000E9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A 14 Km de la ciudad de Tarapoto, Ahuashiyacu es la catarata más visitada. Caminata de 15 min por un camino hecho a base de piedras para el transito turístico. Esta es un área regional protegida se llama cordillera escalera donde abundan árboles gigantes, mariposas, aves y aguas cristalinas, para aprovecharlo y darse un baño refrescante.</w:t>
      </w:r>
    </w:p>
    <w:p w:rsidR="00000000" w:rsidDel="00000000" w:rsidP="00000000" w:rsidRDefault="00000000" w:rsidRPr="00000000" w14:paraId="000000EA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Tarapoto es conocida por estas cataratas, cercanas y de fácil acceso. Ideal para visitar con niños y adultos de tercera edad. </w:t>
      </w:r>
    </w:p>
    <w:p w:rsidR="00000000" w:rsidDel="00000000" w:rsidP="00000000" w:rsidRDefault="00000000" w:rsidRPr="00000000" w14:paraId="000000EB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Noche de alojamiento.</w:t>
      </w:r>
    </w:p>
    <w:p w:rsidR="00000000" w:rsidDel="00000000" w:rsidP="00000000" w:rsidRDefault="00000000" w:rsidRPr="00000000" w14:paraId="000000EC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3: TARAPOTO – SAUCE - </w:t>
      </w: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FULL DAY LAGUNA AZUL</w:t>
      </w:r>
    </w:p>
    <w:p w:rsidR="00000000" w:rsidDel="00000000" w:rsidP="00000000" w:rsidRDefault="00000000" w:rsidRPr="00000000" w14:paraId="000000EE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Desayuno.</w:t>
      </w:r>
    </w:p>
    <w:p w:rsidR="00000000" w:rsidDel="00000000" w:rsidP="00000000" w:rsidRDefault="00000000" w:rsidRPr="00000000" w14:paraId="000000EF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A 50 km de Tarapoto. La Laguna Azul se ha convertido o es el atractivo más visitado de Tarapoto. Ideal para ir en familia o con los amigos. El sol, la vegetación y sus playas hacen que te sientas en el paraíso. Las aguas son temperadas, puedes nadar o practicar algún deporte de aventura adicional al tour.</w:t>
      </w:r>
    </w:p>
    <w:p w:rsidR="00000000" w:rsidDel="00000000" w:rsidP="00000000" w:rsidRDefault="00000000" w:rsidRPr="00000000" w14:paraId="000000F0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Después del almuerzo traslado al hotel Sauce Resort</w:t>
      </w:r>
    </w:p>
    <w:p w:rsidR="00000000" w:rsidDel="00000000" w:rsidP="00000000" w:rsidRDefault="00000000" w:rsidRPr="00000000" w14:paraId="000000F1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Noche de alojamiento.</w:t>
      </w:r>
    </w:p>
    <w:p w:rsidR="00000000" w:rsidDel="00000000" w:rsidP="00000000" w:rsidRDefault="00000000" w:rsidRPr="00000000" w14:paraId="000000F2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jc w:val="both"/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4: SAUCE – TARAPOTO OUT</w:t>
      </w:r>
    </w:p>
    <w:p w:rsidR="00000000" w:rsidDel="00000000" w:rsidP="00000000" w:rsidRDefault="00000000" w:rsidRPr="00000000" w14:paraId="000000F4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Desayuno.</w:t>
      </w:r>
    </w:p>
    <w:p w:rsidR="00000000" w:rsidDel="00000000" w:rsidP="00000000" w:rsidRDefault="00000000" w:rsidRPr="00000000" w14:paraId="000000F5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Traslado de salida al aeropuerto</w:t>
      </w:r>
    </w:p>
    <w:p w:rsidR="00000000" w:rsidDel="00000000" w:rsidP="00000000" w:rsidRDefault="00000000" w:rsidRPr="00000000" w14:paraId="000000F6">
      <w:pPr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FIN DE LOS SERVICIOS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244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Gadug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-691913</wp:posOffset>
          </wp:positionV>
          <wp:extent cx="7589245" cy="858520"/>
          <wp:effectExtent b="0" l="0" r="0" t="0"/>
          <wp:wrapSquare wrapText="bothSides" distB="0" distT="0" distL="114300" distR="11430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rFonts w:ascii="Gadugi" w:cs="Gadugi" w:eastAsia="Gadugi" w:hAnsi="Gadug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-"/>
      <w:lvlJc w:val="left"/>
      <w:pPr>
        <w:ind w:left="1440" w:hanging="360"/>
      </w:pPr>
      <w:rPr>
        <w:rFonts w:ascii="Gadugi" w:cs="Gadugi" w:eastAsia="Gadugi" w:hAnsi="Gadug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u w:val="singl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2880" w:hanging="720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  <w:ind w:left="3600" w:hanging="720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  <w:ind w:left="4320" w:hanging="720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NS1VZt3k2teN02SGC32sSBq6dg==">CgMxLjAyDmgub2lxNzY0eDMxZ2U0OAByITF1VXRXWTlDdVdSOHZfQTIyUUJSWmtpeGJuemJsLVZJSw==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