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3916B" w14:textId="79A5DEDA" w:rsidR="006E6D0F" w:rsidRDefault="004046AE" w:rsidP="006E6D0F">
      <w:pPr>
        <w:shd w:val="clear" w:color="auto" w:fill="002060"/>
        <w:jc w:val="center"/>
        <w:rPr>
          <w:rFonts w:ascii="Gadugi" w:hAnsi="Gadugi"/>
          <w:b/>
          <w:color w:val="FFFFFF"/>
          <w:sz w:val="28"/>
          <w:szCs w:val="20"/>
        </w:rPr>
      </w:pPr>
      <w:r w:rsidRPr="00B705D1">
        <w:rPr>
          <w:rFonts w:ascii="Gadugi" w:hAnsi="Gadugi"/>
          <w:b/>
          <w:color w:val="FFFFFF"/>
          <w:sz w:val="28"/>
          <w:szCs w:val="20"/>
        </w:rPr>
        <w:t>PUNO BASICO</w:t>
      </w:r>
    </w:p>
    <w:p w14:paraId="595EA13E" w14:textId="10EA748D" w:rsidR="006E6D0F" w:rsidRPr="00B705D1" w:rsidRDefault="006E6D0F" w:rsidP="006E6D0F">
      <w:pPr>
        <w:shd w:val="clear" w:color="auto" w:fill="002060"/>
        <w:jc w:val="center"/>
        <w:rPr>
          <w:rFonts w:ascii="Gadugi" w:hAnsi="Gadugi"/>
          <w:b/>
          <w:color w:val="FFFFFF"/>
          <w:sz w:val="28"/>
          <w:szCs w:val="20"/>
        </w:rPr>
      </w:pPr>
      <w:r w:rsidRPr="00B705D1">
        <w:rPr>
          <w:rFonts w:ascii="Gadugi" w:hAnsi="Gadugi"/>
          <w:b/>
          <w:color w:val="FFFFFF"/>
          <w:sz w:val="28"/>
          <w:szCs w:val="20"/>
        </w:rPr>
        <w:t>0</w:t>
      </w:r>
      <w:r>
        <w:rPr>
          <w:rFonts w:ascii="Gadugi" w:hAnsi="Gadugi"/>
          <w:b/>
          <w:color w:val="FFFFFF"/>
          <w:sz w:val="28"/>
          <w:szCs w:val="20"/>
        </w:rPr>
        <w:t xml:space="preserve">3 </w:t>
      </w:r>
      <w:r w:rsidRPr="00B705D1">
        <w:rPr>
          <w:rFonts w:ascii="Gadugi" w:hAnsi="Gadugi"/>
          <w:b/>
          <w:color w:val="FFFFFF"/>
          <w:sz w:val="28"/>
          <w:szCs w:val="20"/>
        </w:rPr>
        <w:t>DÍAS – 0</w:t>
      </w:r>
      <w:r>
        <w:rPr>
          <w:rFonts w:ascii="Gadugi" w:hAnsi="Gadugi"/>
          <w:b/>
          <w:color w:val="FFFFFF"/>
          <w:sz w:val="28"/>
          <w:szCs w:val="20"/>
        </w:rPr>
        <w:t>2</w:t>
      </w:r>
      <w:r w:rsidRPr="00B705D1">
        <w:rPr>
          <w:rFonts w:ascii="Gadugi" w:hAnsi="Gadugi"/>
          <w:b/>
          <w:color w:val="FFFFFF"/>
          <w:sz w:val="28"/>
          <w:szCs w:val="20"/>
        </w:rPr>
        <w:t xml:space="preserve"> NOCHE</w:t>
      </w:r>
      <w:r>
        <w:rPr>
          <w:rFonts w:ascii="Gadugi" w:hAnsi="Gadugi"/>
          <w:b/>
          <w:color w:val="FFFFFF"/>
          <w:sz w:val="28"/>
          <w:szCs w:val="20"/>
        </w:rPr>
        <w:t>S</w:t>
      </w:r>
    </w:p>
    <w:p w14:paraId="1E5CAC87" w14:textId="77777777" w:rsidR="006E6D0F" w:rsidRPr="00B705D1" w:rsidRDefault="006E6D0F" w:rsidP="006E6D0F">
      <w:pPr>
        <w:rPr>
          <w:rFonts w:ascii="Gadugi" w:hAnsi="Gadugi"/>
          <w:color w:val="000000"/>
          <w:sz w:val="20"/>
          <w:szCs w:val="20"/>
        </w:rPr>
      </w:pPr>
    </w:p>
    <w:p w14:paraId="64538B30" w14:textId="77777777" w:rsidR="006E6D0F" w:rsidRPr="00B705D1" w:rsidRDefault="006E6D0F" w:rsidP="006E6D0F">
      <w:pPr>
        <w:rPr>
          <w:rFonts w:ascii="Gadugi" w:hAnsi="Gadugi"/>
          <w:b/>
          <w:color w:val="000000"/>
          <w:sz w:val="20"/>
          <w:szCs w:val="20"/>
        </w:rPr>
      </w:pPr>
      <w:r w:rsidRPr="00B705D1">
        <w:rPr>
          <w:rFonts w:ascii="Gadugi" w:hAnsi="Gadugi"/>
          <w:b/>
          <w:color w:val="000000"/>
          <w:sz w:val="20"/>
          <w:szCs w:val="20"/>
        </w:rPr>
        <w:t>INCLUYE:</w:t>
      </w:r>
    </w:p>
    <w:p w14:paraId="740F8999" w14:textId="77777777" w:rsidR="006E6D0F" w:rsidRPr="00B705D1" w:rsidRDefault="006E6D0F" w:rsidP="006E6D0F">
      <w:pPr>
        <w:numPr>
          <w:ilvl w:val="0"/>
          <w:numId w:val="2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Traslados </w:t>
      </w:r>
      <w:r>
        <w:rPr>
          <w:rFonts w:ascii="Gadugi" w:hAnsi="Gadugi"/>
          <w:color w:val="000000"/>
          <w:sz w:val="20"/>
          <w:szCs w:val="20"/>
        </w:rPr>
        <w:t xml:space="preserve">estación de bus o tren </w:t>
      </w:r>
      <w:r w:rsidRPr="00B705D1">
        <w:rPr>
          <w:rFonts w:ascii="Gadugi" w:hAnsi="Gadugi"/>
          <w:color w:val="000000"/>
          <w:sz w:val="20"/>
          <w:szCs w:val="20"/>
        </w:rPr>
        <w:t xml:space="preserve">– </w:t>
      </w:r>
      <w:r>
        <w:rPr>
          <w:rFonts w:ascii="Gadugi" w:hAnsi="Gadugi"/>
          <w:color w:val="000000"/>
          <w:sz w:val="20"/>
          <w:szCs w:val="20"/>
        </w:rPr>
        <w:t>h</w:t>
      </w:r>
      <w:r w:rsidRPr="00B705D1">
        <w:rPr>
          <w:rFonts w:ascii="Gadugi" w:hAnsi="Gadugi"/>
          <w:color w:val="000000"/>
          <w:sz w:val="20"/>
          <w:szCs w:val="20"/>
        </w:rPr>
        <w:t>otel</w:t>
      </w:r>
      <w:r>
        <w:rPr>
          <w:rFonts w:ascii="Gadugi" w:hAnsi="Gadugi"/>
          <w:color w:val="000000"/>
          <w:sz w:val="20"/>
          <w:szCs w:val="20"/>
        </w:rPr>
        <w:t xml:space="preserve"> – apto de Juliaca (servicio privado)  </w:t>
      </w:r>
    </w:p>
    <w:p w14:paraId="131EB8A2" w14:textId="14053440" w:rsidR="006E6D0F" w:rsidRPr="00B705D1" w:rsidRDefault="006E6D0F" w:rsidP="006E6D0F">
      <w:pPr>
        <w:numPr>
          <w:ilvl w:val="0"/>
          <w:numId w:val="2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0</w:t>
      </w:r>
      <w:r w:rsidR="00BA7BEE">
        <w:rPr>
          <w:rFonts w:ascii="Gadugi" w:hAnsi="Gadugi"/>
          <w:color w:val="000000"/>
          <w:sz w:val="20"/>
          <w:szCs w:val="20"/>
        </w:rPr>
        <w:t>2</w:t>
      </w:r>
      <w:r w:rsidRPr="00B705D1">
        <w:rPr>
          <w:rFonts w:ascii="Gadugi" w:hAnsi="Gadugi"/>
          <w:color w:val="000000"/>
          <w:sz w:val="20"/>
          <w:szCs w:val="20"/>
        </w:rPr>
        <w:t xml:space="preserve"> noche</w:t>
      </w:r>
      <w:r w:rsidR="00BA7BEE">
        <w:rPr>
          <w:rFonts w:ascii="Gadugi" w:hAnsi="Gadugi"/>
          <w:color w:val="000000"/>
          <w:sz w:val="20"/>
          <w:szCs w:val="20"/>
        </w:rPr>
        <w:t>s</w:t>
      </w:r>
      <w:r w:rsidRPr="00B705D1">
        <w:rPr>
          <w:rFonts w:ascii="Gadugi" w:hAnsi="Gadugi"/>
          <w:color w:val="000000"/>
          <w:sz w:val="20"/>
          <w:szCs w:val="20"/>
        </w:rPr>
        <w:t xml:space="preserve"> de alojamiento + </w:t>
      </w:r>
      <w:r>
        <w:rPr>
          <w:rFonts w:ascii="Gadugi" w:hAnsi="Gadugi"/>
          <w:color w:val="000000"/>
          <w:sz w:val="20"/>
          <w:szCs w:val="20"/>
        </w:rPr>
        <w:t>d</w:t>
      </w:r>
      <w:r w:rsidRPr="00B705D1">
        <w:rPr>
          <w:rFonts w:ascii="Gadugi" w:hAnsi="Gadugi"/>
          <w:color w:val="000000"/>
          <w:sz w:val="20"/>
          <w:szCs w:val="20"/>
        </w:rPr>
        <w:t>esayuno</w:t>
      </w:r>
    </w:p>
    <w:p w14:paraId="1C9DD0AE" w14:textId="1FF3FB5E" w:rsidR="006E6D0F" w:rsidRPr="00B705D1" w:rsidRDefault="006E6D0F" w:rsidP="006E6D0F">
      <w:pPr>
        <w:numPr>
          <w:ilvl w:val="0"/>
          <w:numId w:val="2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Tours</w:t>
      </w:r>
      <w:r>
        <w:rPr>
          <w:rFonts w:ascii="Gadugi" w:hAnsi="Gadugi"/>
          <w:color w:val="000000"/>
          <w:sz w:val="20"/>
          <w:szCs w:val="20"/>
        </w:rPr>
        <w:t xml:space="preserve"> en servicio regular</w:t>
      </w:r>
      <w:r w:rsidRPr="00B705D1">
        <w:rPr>
          <w:rFonts w:ascii="Gadugi" w:hAnsi="Gadugi"/>
          <w:color w:val="000000"/>
          <w:sz w:val="20"/>
          <w:szCs w:val="20"/>
        </w:rPr>
        <w:t xml:space="preserve">: Isla Uros </w:t>
      </w:r>
      <w:r>
        <w:rPr>
          <w:rFonts w:ascii="Gadugi" w:hAnsi="Gadugi"/>
          <w:color w:val="000000"/>
          <w:sz w:val="20"/>
          <w:szCs w:val="20"/>
        </w:rPr>
        <w:t xml:space="preserve">/ </w:t>
      </w:r>
      <w:proofErr w:type="spellStart"/>
      <w:r>
        <w:rPr>
          <w:rFonts w:ascii="Gadugi" w:hAnsi="Gadugi"/>
          <w:color w:val="000000"/>
          <w:sz w:val="20"/>
          <w:szCs w:val="20"/>
        </w:rPr>
        <w:t>Sillustani</w:t>
      </w:r>
      <w:proofErr w:type="spellEnd"/>
      <w:r>
        <w:rPr>
          <w:rFonts w:ascii="Gadugi" w:hAnsi="Gadugi"/>
          <w:color w:val="000000"/>
          <w:sz w:val="20"/>
          <w:szCs w:val="20"/>
        </w:rPr>
        <w:t xml:space="preserve"> </w:t>
      </w:r>
    </w:p>
    <w:p w14:paraId="6D5B7508" w14:textId="77777777" w:rsidR="006E6D0F" w:rsidRPr="00B705D1" w:rsidRDefault="006E6D0F" w:rsidP="006E6D0F">
      <w:pPr>
        <w:numPr>
          <w:ilvl w:val="0"/>
          <w:numId w:val="2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>Entrada a los atractivos</w:t>
      </w:r>
    </w:p>
    <w:p w14:paraId="68A59B3B" w14:textId="77777777" w:rsidR="006E6D0F" w:rsidRPr="00B705D1" w:rsidRDefault="006E6D0F" w:rsidP="006E6D0F">
      <w:pPr>
        <w:numPr>
          <w:ilvl w:val="0"/>
          <w:numId w:val="2"/>
        </w:numPr>
        <w:rPr>
          <w:rFonts w:ascii="Gadugi" w:hAnsi="Gadugi"/>
          <w:color w:val="000000"/>
          <w:sz w:val="20"/>
          <w:szCs w:val="20"/>
        </w:rPr>
      </w:pPr>
      <w:r w:rsidRPr="00B705D1">
        <w:rPr>
          <w:rFonts w:ascii="Gadugi" w:hAnsi="Gadugi"/>
          <w:color w:val="000000"/>
          <w:sz w:val="20"/>
          <w:szCs w:val="20"/>
        </w:rPr>
        <w:t xml:space="preserve">Guiado profesional </w:t>
      </w:r>
      <w:r>
        <w:rPr>
          <w:rFonts w:ascii="Gadugi" w:hAnsi="Gadugi"/>
          <w:color w:val="000000"/>
          <w:sz w:val="20"/>
          <w:szCs w:val="20"/>
        </w:rPr>
        <w:t>e</w:t>
      </w:r>
      <w:r w:rsidRPr="00B705D1">
        <w:rPr>
          <w:rFonts w:ascii="Gadugi" w:hAnsi="Gadugi"/>
          <w:color w:val="000000"/>
          <w:sz w:val="20"/>
          <w:szCs w:val="20"/>
        </w:rPr>
        <w:t xml:space="preserve">spañol o </w:t>
      </w:r>
      <w:r>
        <w:rPr>
          <w:rFonts w:ascii="Gadugi" w:hAnsi="Gadugi"/>
          <w:color w:val="000000"/>
          <w:sz w:val="20"/>
          <w:szCs w:val="20"/>
        </w:rPr>
        <w:t>i</w:t>
      </w:r>
      <w:r w:rsidRPr="00B705D1">
        <w:rPr>
          <w:rFonts w:ascii="Gadugi" w:hAnsi="Gadugi"/>
          <w:color w:val="000000"/>
          <w:sz w:val="20"/>
          <w:szCs w:val="20"/>
        </w:rPr>
        <w:t>nglés</w:t>
      </w:r>
    </w:p>
    <w:p w14:paraId="4211CD5B" w14:textId="77777777" w:rsidR="00841476" w:rsidRDefault="00841476" w:rsidP="00841476"/>
    <w:tbl>
      <w:tblPr>
        <w:tblpPr w:leftFromText="141" w:rightFromText="141" w:vertAnchor="text" w:horzAnchor="margin" w:tblpXSpec="center" w:tblpY="145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709"/>
        <w:gridCol w:w="708"/>
        <w:gridCol w:w="709"/>
        <w:gridCol w:w="716"/>
        <w:gridCol w:w="709"/>
        <w:gridCol w:w="617"/>
        <w:gridCol w:w="651"/>
        <w:gridCol w:w="772"/>
      </w:tblGrid>
      <w:tr w:rsidR="00841476" w:rsidRPr="00411CAF" w14:paraId="661347B7" w14:textId="77777777">
        <w:trPr>
          <w:trHeight w:val="270"/>
        </w:trPr>
        <w:tc>
          <w:tcPr>
            <w:tcW w:w="3686" w:type="dxa"/>
            <w:vMerge w:val="restart"/>
            <w:shd w:val="clear" w:color="auto" w:fill="043C77"/>
            <w:noWrap/>
            <w:vAlign w:val="center"/>
            <w:hideMark/>
          </w:tcPr>
          <w:p w14:paraId="3FFFEC9B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  <w: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EN CIUDAD</w:t>
            </w:r>
          </w:p>
        </w:tc>
        <w:tc>
          <w:tcPr>
            <w:tcW w:w="1276" w:type="dxa"/>
            <w:vMerge w:val="restart"/>
            <w:shd w:val="clear" w:color="auto" w:fill="043C77"/>
            <w:noWrap/>
            <w:vAlign w:val="center"/>
            <w:hideMark/>
          </w:tcPr>
          <w:p w14:paraId="5824DA43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CATEG.</w:t>
            </w:r>
          </w:p>
        </w:tc>
        <w:tc>
          <w:tcPr>
            <w:tcW w:w="2842" w:type="dxa"/>
            <w:gridSpan w:val="4"/>
            <w:shd w:val="clear" w:color="auto" w:fill="FFC000"/>
            <w:noWrap/>
            <w:vAlign w:val="center"/>
            <w:hideMark/>
          </w:tcPr>
          <w:p w14:paraId="18D62205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749" w:type="dxa"/>
            <w:gridSpan w:val="4"/>
            <w:shd w:val="clear" w:color="auto" w:fill="FFC000"/>
            <w:noWrap/>
            <w:vAlign w:val="center"/>
            <w:hideMark/>
          </w:tcPr>
          <w:p w14:paraId="69E3DFF2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841476" w:rsidRPr="00411CAF" w14:paraId="2FF75F80" w14:textId="77777777">
        <w:trPr>
          <w:trHeight w:val="270"/>
        </w:trPr>
        <w:tc>
          <w:tcPr>
            <w:tcW w:w="3686" w:type="dxa"/>
            <w:vMerge/>
            <w:shd w:val="clear" w:color="auto" w:fill="043C77"/>
            <w:vAlign w:val="center"/>
            <w:hideMark/>
          </w:tcPr>
          <w:p w14:paraId="0CB31A8A" w14:textId="77777777" w:rsidR="00841476" w:rsidRPr="00411CAF" w:rsidRDefault="00841476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76" w:type="dxa"/>
            <w:vMerge/>
            <w:shd w:val="clear" w:color="auto" w:fill="043C77"/>
            <w:vAlign w:val="center"/>
            <w:hideMark/>
          </w:tcPr>
          <w:p w14:paraId="4E0DD88E" w14:textId="77777777" w:rsidR="00841476" w:rsidRPr="00411CAF" w:rsidRDefault="00841476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043990D0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043C77"/>
            <w:noWrap/>
            <w:vAlign w:val="center"/>
            <w:hideMark/>
          </w:tcPr>
          <w:p w14:paraId="2F752B25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3D04EB08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shd w:val="clear" w:color="auto" w:fill="043C77"/>
            <w:noWrap/>
            <w:vAlign w:val="center"/>
            <w:hideMark/>
          </w:tcPr>
          <w:p w14:paraId="00B95B6A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61F4AC40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17" w:type="dxa"/>
            <w:shd w:val="clear" w:color="auto" w:fill="043C77"/>
            <w:noWrap/>
            <w:vAlign w:val="center"/>
            <w:hideMark/>
          </w:tcPr>
          <w:p w14:paraId="0280FCAE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651" w:type="dxa"/>
            <w:shd w:val="clear" w:color="auto" w:fill="043C77"/>
            <w:noWrap/>
            <w:vAlign w:val="center"/>
            <w:hideMark/>
          </w:tcPr>
          <w:p w14:paraId="296A4D98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72" w:type="dxa"/>
            <w:shd w:val="clear" w:color="auto" w:fill="043C77"/>
            <w:noWrap/>
            <w:vAlign w:val="center"/>
            <w:hideMark/>
          </w:tcPr>
          <w:p w14:paraId="6E2F8467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</w:tr>
      <w:tr w:rsidR="00020512" w14:paraId="0C9F6C7E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017838C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Camino Real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1E67BA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7E2A8D" w14:textId="2A3CAAB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1335737" w14:textId="2E1666A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A59359" w14:textId="0436155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012AA47" w14:textId="06F40CF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71B43D4" w14:textId="35CF363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C05F447" w14:textId="22CD2C5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0B7946F3" w14:textId="7C048F3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6A39532" w14:textId="7A4B5DF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20512" w14:paraId="7421A1C9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B11E2A2" w14:textId="60C68BA9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proofErr w:type="spellStart"/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>Terra</w:t>
            </w: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M</w:t>
            </w:r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>istica</w:t>
            </w:r>
            <w:proofErr w:type="spellEnd"/>
            <w:r w:rsidRPr="004E757E"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 </w:t>
            </w: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Puno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3037EB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DE0EC2" w14:textId="1F41B52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DE900E3" w14:textId="724514B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ED4118D" w14:textId="463C9EE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8B24F9F" w14:textId="3506FBE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A57B46" w14:textId="7C65054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6771794" w14:textId="70B2444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1D058DD" w14:textId="74C04D4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70EDF6CA" w14:textId="12E699C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122</w:t>
            </w:r>
          </w:p>
        </w:tc>
      </w:tr>
      <w:tr w:rsidR="00020512" w14:paraId="5BFCD97C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9488658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Sol Plaza Hotel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56AE37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66626C" w14:textId="12C5B5B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8DABF8D" w14:textId="2F45E5A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F3306F" w14:textId="06E0EF5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E95CC3E" w14:textId="0C1EF77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C95006" w14:textId="12BA9AD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D0FC66D" w14:textId="18E998B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113C320C" w14:textId="407F296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D589FF2" w14:textId="1ABDDEE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132</w:t>
            </w:r>
          </w:p>
        </w:tc>
      </w:tr>
      <w:tr w:rsidR="00020512" w14:paraId="08FCEF23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0E304A55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Balsa </w:t>
            </w: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Inn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A06203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DD03B4" w14:textId="2F412A8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5E3D88D" w14:textId="76D6695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0F749A1" w14:textId="41C90D7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9D06600" w14:textId="495606B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5F6E6" w14:textId="55A3C64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33DBAC8" w14:textId="68B1069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23373B5" w14:textId="28481CE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2AEAB3B5" w14:textId="60E200B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020512" w14:paraId="13A42220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A6ED705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Qelqatani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3BDBB2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67FF53" w14:textId="0FA51A6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8BAEDD0" w14:textId="1FDFF1D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6423C87" w14:textId="6256CBA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618B31B" w14:textId="4D1FF7E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9BBECA" w14:textId="49C4F8F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DF33D1F" w14:textId="4CEA73A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777CC445" w14:textId="054B403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08828E92" w14:textId="65AC428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020512" w14:paraId="3FFC3418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ABDEA1D" w14:textId="5DF7780D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 xml:space="preserve">Casona Plaza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CB0EC4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3021978" w14:textId="5153061D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97E723" w14:textId="1FE7F79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8B12B0" w14:textId="40FC0AA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A58D622" w14:textId="0E94D95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D1BBB47" w14:textId="38261A4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BEC8655" w14:textId="6AFEAB9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1BEA4851" w14:textId="0485FFA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05E51250" w14:textId="2734F7B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20512" w14:paraId="31241603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9675CED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Casona Plaza Centro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64D2A1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FF13EDC" w14:textId="77AF89D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50545A1" w14:textId="1DC467B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D04CF" w14:textId="1D35AB8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BE5270" w14:textId="165EB28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6D7958" w14:textId="484D7D7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DD4D299" w14:textId="26060AF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8A0292C" w14:textId="2617594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35864E9" w14:textId="7890A1B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020512" w14:paraId="6D36CFE5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06D42FC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Conde Lemos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FABD8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0603F55" w14:textId="122BC4E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76A6CC1" w14:textId="4F273F1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DB0FE4" w14:textId="0934663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6FD6741" w14:textId="219E9D2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6F291D" w14:textId="5F5667E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D892B28" w14:textId="7DCCF08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02496D7C" w14:textId="04A7A83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55F9DA41" w14:textId="6BC7DF3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020512" w14:paraId="28A58D90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AD284B1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Hacienda Puno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3967EC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5498AF" w14:textId="3426DDF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724425" w14:textId="13C77C6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AD1FB9" w14:textId="609D53C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8A6E5B5" w14:textId="70CDA6C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5C72101" w14:textId="13075D4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349EB71" w14:textId="5889526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25DA4437" w14:textId="6CED987D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177B69D" w14:textId="03BB999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20512" w14:paraId="723EE0BB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2348FB2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Hacienda Plaza de Armas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799D51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5951DCC" w14:textId="1FA1128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4A4C7C4" w14:textId="347AEE2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0908DF0" w14:textId="485AABDD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4A1DA99" w14:textId="1FD091A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04BF215" w14:textId="397EF92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C92CE0B" w14:textId="6D077C6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6F7619A" w14:textId="7A080BB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4B68101C" w14:textId="7E25D3E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20512" w14:paraId="05466E41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140489D" w14:textId="748D02C8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Tierra Viva (*)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2E916A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8D7C60" w14:textId="30B1477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E96C29" w14:textId="3361A3F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E708FB" w14:textId="70948E1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C5065D7" w14:textId="717C123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5FCF15" w14:textId="0245F00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D983AB5" w14:textId="1FB5718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0411290B" w14:textId="05E5C59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21604511" w14:textId="0EC54E1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175</w:t>
            </w:r>
          </w:p>
        </w:tc>
      </w:tr>
      <w:tr w:rsidR="00020512" w14:paraId="48A91579" w14:textId="77777777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A005541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Estándar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D38DCE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3F406F4" w14:textId="1826B2D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BBA6DF" w14:textId="74BEB06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FD5F86" w14:textId="52804C2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3467F75" w14:textId="5256262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474EF" w14:textId="46C41D3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456CEF6" w14:textId="71CB01B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414EA0EA" w14:textId="61B6B4D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007FFA11" w14:textId="7A57CBFD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020512" w14:paraId="39BE7D68" w14:textId="77777777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</w:tcPr>
          <w:p w14:paraId="19A99EBF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Royal </w:t>
            </w:r>
            <w:proofErr w:type="spellStart"/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BD7E3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D5D26A" w14:textId="7B811461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2F61A20" w14:textId="3A605C1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65533DD" w14:textId="5D23072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DB370E3" w14:textId="5CE95FF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7FE98DE" w14:textId="5CB2966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D3B65C7" w14:textId="240043B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ABC30B3" w14:textId="799BA03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60A51FB6" w14:textId="3ECD543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156</w:t>
            </w:r>
          </w:p>
        </w:tc>
      </w:tr>
    </w:tbl>
    <w:p w14:paraId="5BDDD506" w14:textId="77777777" w:rsidR="00841476" w:rsidRDefault="00841476" w:rsidP="00841476"/>
    <w:tbl>
      <w:tblPr>
        <w:tblpPr w:leftFromText="141" w:rightFromText="141" w:vertAnchor="text" w:horzAnchor="margin" w:tblpXSpec="center" w:tblpY="145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709"/>
        <w:gridCol w:w="708"/>
        <w:gridCol w:w="709"/>
        <w:gridCol w:w="716"/>
        <w:gridCol w:w="709"/>
        <w:gridCol w:w="617"/>
        <w:gridCol w:w="651"/>
        <w:gridCol w:w="772"/>
      </w:tblGrid>
      <w:tr w:rsidR="00841476" w:rsidRPr="00411CAF" w14:paraId="5CB7B8B1" w14:textId="77777777">
        <w:trPr>
          <w:trHeight w:val="270"/>
        </w:trPr>
        <w:tc>
          <w:tcPr>
            <w:tcW w:w="3686" w:type="dxa"/>
            <w:vMerge w:val="restart"/>
            <w:shd w:val="clear" w:color="auto" w:fill="043C77"/>
            <w:noWrap/>
            <w:vAlign w:val="center"/>
            <w:hideMark/>
          </w:tcPr>
          <w:p w14:paraId="684223A4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  <w: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>LAGO</w:t>
            </w:r>
          </w:p>
        </w:tc>
        <w:tc>
          <w:tcPr>
            <w:tcW w:w="1276" w:type="dxa"/>
            <w:vMerge w:val="restart"/>
            <w:shd w:val="clear" w:color="auto" w:fill="043C77"/>
            <w:noWrap/>
            <w:vAlign w:val="center"/>
            <w:hideMark/>
          </w:tcPr>
          <w:p w14:paraId="4C5E29F6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CATEG.</w:t>
            </w:r>
          </w:p>
        </w:tc>
        <w:tc>
          <w:tcPr>
            <w:tcW w:w="2842" w:type="dxa"/>
            <w:gridSpan w:val="4"/>
            <w:shd w:val="clear" w:color="auto" w:fill="FFC000"/>
            <w:noWrap/>
            <w:vAlign w:val="center"/>
            <w:hideMark/>
          </w:tcPr>
          <w:p w14:paraId="537CA4F9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749" w:type="dxa"/>
            <w:gridSpan w:val="4"/>
            <w:shd w:val="clear" w:color="auto" w:fill="FFC000"/>
            <w:noWrap/>
            <w:vAlign w:val="center"/>
            <w:hideMark/>
          </w:tcPr>
          <w:p w14:paraId="6FD1BFCB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841476" w:rsidRPr="00411CAF" w14:paraId="475A6A59" w14:textId="77777777">
        <w:trPr>
          <w:trHeight w:val="270"/>
        </w:trPr>
        <w:tc>
          <w:tcPr>
            <w:tcW w:w="3686" w:type="dxa"/>
            <w:vMerge/>
            <w:shd w:val="clear" w:color="auto" w:fill="043C77"/>
            <w:vAlign w:val="center"/>
            <w:hideMark/>
          </w:tcPr>
          <w:p w14:paraId="0F355883" w14:textId="77777777" w:rsidR="00841476" w:rsidRPr="00411CAF" w:rsidRDefault="00841476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76" w:type="dxa"/>
            <w:vMerge/>
            <w:shd w:val="clear" w:color="auto" w:fill="043C77"/>
            <w:vAlign w:val="center"/>
            <w:hideMark/>
          </w:tcPr>
          <w:p w14:paraId="0C9156E2" w14:textId="77777777" w:rsidR="00841476" w:rsidRPr="00411CAF" w:rsidRDefault="00841476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3EBEE5E8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043C77"/>
            <w:noWrap/>
            <w:vAlign w:val="center"/>
            <w:hideMark/>
          </w:tcPr>
          <w:p w14:paraId="3C86CBE6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1A490F7F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shd w:val="clear" w:color="auto" w:fill="043C77"/>
            <w:noWrap/>
            <w:vAlign w:val="center"/>
            <w:hideMark/>
          </w:tcPr>
          <w:p w14:paraId="7FE445E9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shd w:val="clear" w:color="auto" w:fill="043C77"/>
            <w:noWrap/>
            <w:vAlign w:val="center"/>
            <w:hideMark/>
          </w:tcPr>
          <w:p w14:paraId="735B067C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17" w:type="dxa"/>
            <w:shd w:val="clear" w:color="auto" w:fill="043C77"/>
            <w:noWrap/>
            <w:vAlign w:val="center"/>
            <w:hideMark/>
          </w:tcPr>
          <w:p w14:paraId="0614B338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651" w:type="dxa"/>
            <w:shd w:val="clear" w:color="auto" w:fill="043C77"/>
            <w:noWrap/>
            <w:vAlign w:val="center"/>
            <w:hideMark/>
          </w:tcPr>
          <w:p w14:paraId="632C1BAC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 w:rsidRPr="00411CAF"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72" w:type="dxa"/>
            <w:shd w:val="clear" w:color="auto" w:fill="043C77"/>
            <w:noWrap/>
            <w:vAlign w:val="center"/>
            <w:hideMark/>
          </w:tcPr>
          <w:p w14:paraId="2E2E7565" w14:textId="77777777" w:rsidR="00841476" w:rsidRPr="00411CAF" w:rsidRDefault="00841476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CHD</w:t>
            </w:r>
          </w:p>
        </w:tc>
      </w:tr>
      <w:tr w:rsidR="00020512" w:rsidRPr="00F7560D" w14:paraId="12632496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2AEBD2F" w14:textId="77777777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Sonesta Posada del Inca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CA0A5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CBBB6C" w14:textId="2BF61A1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DE20423" w14:textId="1184A10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2C58DC1" w14:textId="2A7926C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FDBF331" w14:textId="7B73DDD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0D5C9E" w14:textId="0123192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FA6ED9F" w14:textId="509D46E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1F6A688" w14:textId="27564B0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5E5F8AF8" w14:textId="6ABF561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232</w:t>
            </w:r>
          </w:p>
        </w:tc>
      </w:tr>
      <w:tr w:rsidR="00020512" w14:paraId="634B73F4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007F55D4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Jose Antonio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0C567F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5F0D9E" w14:textId="38B941F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D9A56AE" w14:textId="1F2BAC4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FC1F24" w14:textId="62044795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74357F6" w14:textId="4803618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D922E77" w14:textId="46D5F66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C0D6A9D" w14:textId="5C69BC5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9BFEBA4" w14:textId="0A16B81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12BFCDEB" w14:textId="26155FC6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207</w:t>
            </w:r>
          </w:p>
        </w:tc>
      </w:tr>
      <w:tr w:rsidR="00020512" w:rsidRPr="00001906" w14:paraId="79128B93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0AC51B2" w14:textId="7407280B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Casa Andina Premium - sin vista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C715BF" w14:textId="6ECCAAC6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A126E" w14:textId="4C460509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6C20231" w14:textId="58AD6C6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BDAF1C8" w14:textId="6A3D5FE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97A79A5" w14:textId="2874C4C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A998FAC" w14:textId="5540020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029A66D" w14:textId="2D5E08E8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08E2A800" w14:textId="0BAE718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7A53B9F9" w14:textId="4654FC4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251</w:t>
            </w:r>
          </w:p>
        </w:tc>
      </w:tr>
      <w:tr w:rsidR="00020512" w:rsidRPr="00001906" w14:paraId="16DD7668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7818C00" w14:textId="57703DFE" w:rsidR="00020512" w:rsidRDefault="00020512" w:rsidP="00020512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Casa Andina Premium - con vista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E4B0BF" w14:textId="77777777" w:rsidR="00020512" w:rsidRPr="00411CAF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5D5393" w14:textId="2864C0EE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E5BED1E" w14:textId="078CF6C3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7A47303" w14:textId="7777777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ADD0F22" w14:textId="7777777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D9A6B69" w14:textId="4380B8FB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8176FBD" w14:textId="4BE6B47A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76268245" w14:textId="7777777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3E607E63" w14:textId="77777777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20512" w:rsidRPr="001F6531" w14:paraId="4A06CEA9" w14:textId="7777777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9143079" w14:textId="77777777" w:rsidR="00020512" w:rsidRDefault="00020512" w:rsidP="00020512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GHL Hotel Lago Titicaca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9470BE" w14:textId="77777777" w:rsidR="00020512" w:rsidRDefault="00020512" w:rsidP="00020512">
            <w:pPr>
              <w:jc w:val="center"/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sz w:val="20"/>
                <w:szCs w:val="20"/>
                <w:lang w:val="es-PE" w:eastAsia="es-PE"/>
              </w:rPr>
              <w:t>5*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7B5FA3F" w14:textId="3B0E7DF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515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B4E18D5" w14:textId="23A35C7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1B63F7" w14:textId="123D63F4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BD6EA9A" w14:textId="50C57820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F2D0B0" w14:textId="4DC8A9C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459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43CD95C" w14:textId="38C09C3F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651" w:type="dxa"/>
            <w:shd w:val="clear" w:color="auto" w:fill="auto"/>
            <w:noWrap/>
            <w:vAlign w:val="bottom"/>
          </w:tcPr>
          <w:p w14:paraId="3D6B8E11" w14:textId="64E6AECC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14:paraId="6235EE60" w14:textId="4692EBC2" w:rsidR="00020512" w:rsidRPr="004046AE" w:rsidRDefault="00020512" w:rsidP="00020512">
            <w:pPr>
              <w:jc w:val="center"/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</w:pPr>
            <w:r w:rsidRPr="004046AE">
              <w:rPr>
                <w:rFonts w:ascii="Gadugi" w:hAnsi="Gadugi"/>
                <w:b/>
                <w:bCs/>
                <w:color w:val="000000"/>
                <w:sz w:val="20"/>
                <w:szCs w:val="20"/>
              </w:rPr>
              <w:t>306</w:t>
            </w:r>
          </w:p>
        </w:tc>
      </w:tr>
    </w:tbl>
    <w:p w14:paraId="023317EB" w14:textId="3D453EE6" w:rsidR="00841476" w:rsidRDefault="00841476" w:rsidP="00841476">
      <w:pPr>
        <w:rPr>
          <w:rFonts w:ascii="Gadugi" w:hAnsi="Gadugi"/>
          <w:b/>
          <w:color w:val="000000"/>
          <w:sz w:val="20"/>
          <w:szCs w:val="20"/>
          <w:highlight w:val="yellow"/>
        </w:rPr>
      </w:pPr>
    </w:p>
    <w:p w14:paraId="321096A1" w14:textId="66255AA9" w:rsidR="00020512" w:rsidRDefault="00020512" w:rsidP="00020512"/>
    <w:p w14:paraId="4213EF91" w14:textId="11DA7647" w:rsidR="00020512" w:rsidRDefault="00020512" w:rsidP="00020512"/>
    <w:p w14:paraId="04F84B27" w14:textId="4467C3FA" w:rsidR="00020512" w:rsidRDefault="00020512" w:rsidP="00020512"/>
    <w:p w14:paraId="5BD6191F" w14:textId="3F8EA928" w:rsidR="00020512" w:rsidRDefault="00020512" w:rsidP="00020512"/>
    <w:p w14:paraId="5EFC36C6" w14:textId="0CCE4291" w:rsidR="00020512" w:rsidRDefault="00020512" w:rsidP="00020512"/>
    <w:p w14:paraId="5FDC7915" w14:textId="281E149D" w:rsidR="00020512" w:rsidRDefault="00020512" w:rsidP="00020512"/>
    <w:p w14:paraId="250999C9" w14:textId="77777777" w:rsidR="00020512" w:rsidRDefault="00020512" w:rsidP="00020512"/>
    <w:p w14:paraId="4E15B6BF" w14:textId="77777777" w:rsidR="00020512" w:rsidRDefault="00020512" w:rsidP="00841476">
      <w:pPr>
        <w:rPr>
          <w:rFonts w:ascii="Gadugi" w:hAnsi="Gadugi"/>
          <w:b/>
          <w:color w:val="000000"/>
          <w:sz w:val="20"/>
          <w:szCs w:val="20"/>
          <w:highlight w:val="yellow"/>
        </w:rPr>
      </w:pPr>
    </w:p>
    <w:p w14:paraId="1155E609" w14:textId="77777777" w:rsidR="0025232C" w:rsidRPr="00DF6769" w:rsidRDefault="0025232C" w:rsidP="0025232C">
      <w:pPr>
        <w:rPr>
          <w:rFonts w:ascii="Gadugi" w:hAnsi="Gadugi"/>
          <w:b/>
          <w:color w:val="000000"/>
          <w:sz w:val="18"/>
          <w:szCs w:val="18"/>
          <w:highlight w:val="yellow"/>
          <w:u w:val="single"/>
        </w:rPr>
      </w:pPr>
      <w:r w:rsidRPr="00DF6769">
        <w:rPr>
          <w:rFonts w:ascii="Gadugi" w:hAnsi="Gadugi"/>
          <w:b/>
          <w:color w:val="000000"/>
          <w:sz w:val="18"/>
          <w:szCs w:val="18"/>
          <w:highlight w:val="yellow"/>
          <w:u w:val="single"/>
        </w:rPr>
        <w:t>Sobre los traslados:</w:t>
      </w:r>
    </w:p>
    <w:p w14:paraId="2766A430" w14:textId="77777777" w:rsidR="0025232C" w:rsidRPr="00DF6769" w:rsidRDefault="0025232C" w:rsidP="0025232C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b/>
          <w:color w:val="000000"/>
          <w:sz w:val="18"/>
          <w:szCs w:val="18"/>
        </w:rPr>
        <w:t>En el caso del traslado, si fuera apto. de Juliaca – hotel en ciudad de Puno – apto. de Juliaca,</w:t>
      </w:r>
      <w:r w:rsidRPr="00DF6769">
        <w:rPr>
          <w:rFonts w:ascii="Gadugi" w:hAnsi="Gadugi"/>
          <w:color w:val="000000"/>
          <w:sz w:val="18"/>
          <w:szCs w:val="18"/>
        </w:rPr>
        <w:t xml:space="preserve"> agregar el siguiente monto</w:t>
      </w:r>
      <w:r>
        <w:rPr>
          <w:rFonts w:ascii="Gadugi" w:hAnsi="Gadugi"/>
          <w:color w:val="000000"/>
          <w:sz w:val="18"/>
          <w:szCs w:val="18"/>
        </w:rPr>
        <w:t>:</w:t>
      </w:r>
    </w:p>
    <w:p w14:paraId="27B592C4" w14:textId="77777777" w:rsidR="0025232C" w:rsidRPr="00DF6769" w:rsidRDefault="0025232C" w:rsidP="0025232C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color w:val="000000"/>
          <w:sz w:val="18"/>
          <w:szCs w:val="18"/>
        </w:rPr>
        <w:t xml:space="preserve">02 </w:t>
      </w:r>
      <w:proofErr w:type="spellStart"/>
      <w:r w:rsidRPr="00DF6769">
        <w:rPr>
          <w:rFonts w:ascii="Gadugi" w:hAnsi="Gadugi"/>
          <w:color w:val="000000"/>
          <w:sz w:val="18"/>
          <w:szCs w:val="18"/>
        </w:rPr>
        <w:t>pax</w:t>
      </w:r>
      <w:proofErr w:type="spellEnd"/>
      <w:r w:rsidRPr="00DF6769">
        <w:rPr>
          <w:rFonts w:ascii="Gadugi" w:hAnsi="Gadugi"/>
          <w:color w:val="000000"/>
          <w:sz w:val="18"/>
          <w:szCs w:val="18"/>
        </w:rPr>
        <w:t xml:space="preserve">   $ 21.00 dólares </w:t>
      </w:r>
    </w:p>
    <w:p w14:paraId="7BCC2E0F" w14:textId="77777777" w:rsidR="0025232C" w:rsidRPr="00DF6769" w:rsidRDefault="0025232C" w:rsidP="0025232C">
      <w:pPr>
        <w:rPr>
          <w:rFonts w:ascii="Gadugi" w:hAnsi="Gadugi"/>
          <w:color w:val="000000"/>
          <w:sz w:val="18"/>
          <w:szCs w:val="18"/>
        </w:rPr>
      </w:pPr>
      <w:r w:rsidRPr="00DF6769">
        <w:rPr>
          <w:rFonts w:ascii="Gadugi" w:hAnsi="Gadugi"/>
          <w:color w:val="000000"/>
          <w:sz w:val="18"/>
          <w:szCs w:val="18"/>
        </w:rPr>
        <w:t xml:space="preserve">03 </w:t>
      </w:r>
      <w:proofErr w:type="spellStart"/>
      <w:r w:rsidRPr="00DF6769">
        <w:rPr>
          <w:rFonts w:ascii="Gadugi" w:hAnsi="Gadugi"/>
          <w:color w:val="000000"/>
          <w:sz w:val="18"/>
          <w:szCs w:val="18"/>
        </w:rPr>
        <w:t>pax</w:t>
      </w:r>
      <w:proofErr w:type="spellEnd"/>
      <w:r w:rsidRPr="00DF6769">
        <w:rPr>
          <w:rFonts w:ascii="Gadugi" w:hAnsi="Gadugi"/>
          <w:color w:val="000000"/>
          <w:sz w:val="18"/>
          <w:szCs w:val="18"/>
        </w:rPr>
        <w:t xml:space="preserve"> $ 19.00 dólares</w:t>
      </w:r>
    </w:p>
    <w:p w14:paraId="630FF2E1" w14:textId="77777777" w:rsidR="0025232C" w:rsidRPr="00DF6769" w:rsidRDefault="0025232C" w:rsidP="0025232C">
      <w:pPr>
        <w:rPr>
          <w:rFonts w:ascii="Gadugi" w:hAnsi="Gadugi"/>
          <w:b/>
          <w:bCs/>
          <w:color w:val="000000"/>
          <w:sz w:val="18"/>
          <w:szCs w:val="18"/>
        </w:rPr>
      </w:pPr>
      <w:r w:rsidRPr="00DF6769">
        <w:rPr>
          <w:rFonts w:ascii="Gadugi" w:hAnsi="Gadugi"/>
          <w:b/>
          <w:bCs/>
          <w:color w:val="000000"/>
          <w:sz w:val="18"/>
          <w:szCs w:val="18"/>
        </w:rPr>
        <w:t xml:space="preserve">Precio neto no comisionable – precio por persona </w:t>
      </w:r>
    </w:p>
    <w:p w14:paraId="1D1C02B8" w14:textId="77777777" w:rsidR="00B44FDC" w:rsidRDefault="00B44FDC" w:rsidP="00841476">
      <w:pPr>
        <w:contextualSpacing/>
        <w:rPr>
          <w:rFonts w:ascii="Gadugi" w:hAnsi="Gadugi"/>
          <w:b/>
          <w:sz w:val="20"/>
          <w:szCs w:val="20"/>
          <w:u w:val="single"/>
        </w:rPr>
      </w:pPr>
    </w:p>
    <w:p w14:paraId="7AE66C54" w14:textId="77777777" w:rsidR="00B44FDC" w:rsidRDefault="00B44FDC" w:rsidP="00841476">
      <w:pPr>
        <w:contextualSpacing/>
        <w:rPr>
          <w:rFonts w:ascii="Gadugi" w:hAnsi="Gadugi"/>
          <w:b/>
          <w:sz w:val="20"/>
          <w:szCs w:val="20"/>
          <w:u w:val="single"/>
        </w:rPr>
      </w:pPr>
    </w:p>
    <w:p w14:paraId="7A7E71FB" w14:textId="56A10916" w:rsidR="00841476" w:rsidRPr="00546533" w:rsidRDefault="00841476" w:rsidP="00841476">
      <w:pPr>
        <w:contextualSpacing/>
        <w:rPr>
          <w:rFonts w:ascii="Gadugi" w:hAnsi="Gadugi" w:cs="Tahoma"/>
          <w:b/>
          <w:sz w:val="20"/>
          <w:szCs w:val="20"/>
          <w:lang w:val="es-PE"/>
        </w:rPr>
      </w:pPr>
      <w:r w:rsidRPr="003256CD">
        <w:rPr>
          <w:rFonts w:ascii="Gadugi" w:hAnsi="Gadugi"/>
          <w:b/>
          <w:sz w:val="20"/>
          <w:szCs w:val="20"/>
          <w:u w:val="single"/>
        </w:rPr>
        <w:t>NOTA:</w:t>
      </w:r>
    </w:p>
    <w:p w14:paraId="558069B6" w14:textId="77777777" w:rsidR="00841476" w:rsidRPr="003256CD" w:rsidRDefault="00841476" w:rsidP="00841476">
      <w:pPr>
        <w:numPr>
          <w:ilvl w:val="0"/>
          <w:numId w:val="1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bookmarkStart w:id="0" w:name="_GoBack"/>
      <w:bookmarkEnd w:id="0"/>
      <w:r w:rsidRPr="003256CD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3A644B7A" w14:textId="77777777" w:rsidR="00841476" w:rsidRDefault="00841476" w:rsidP="00841476">
      <w:pPr>
        <w:numPr>
          <w:ilvl w:val="0"/>
          <w:numId w:val="1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r w:rsidRPr="003256CD">
        <w:rPr>
          <w:rFonts w:ascii="Gadugi" w:hAnsi="Gadugi" w:cs="Tahoma"/>
          <w:b/>
          <w:sz w:val="20"/>
          <w:szCs w:val="20"/>
          <w:lang w:val="es-PE"/>
        </w:rPr>
        <w:t>T</w:t>
      </w:r>
      <w:r>
        <w:rPr>
          <w:rFonts w:ascii="Gadugi" w:hAnsi="Gadugi" w:cs="Tahoma"/>
          <w:b/>
          <w:sz w:val="20"/>
          <w:szCs w:val="20"/>
          <w:lang w:val="es-PE"/>
        </w:rPr>
        <w:t>ARIFA NIÑOS APLICA A PARTIR DE 3 HASTA 11</w:t>
      </w:r>
      <w:r w:rsidRPr="003256CD">
        <w:rPr>
          <w:rFonts w:ascii="Gadugi" w:hAnsi="Gadugi" w:cs="Tahoma"/>
          <w:b/>
          <w:sz w:val="20"/>
          <w:szCs w:val="20"/>
          <w:lang w:val="es-PE"/>
        </w:rPr>
        <w:t xml:space="preserve"> AÑOS </w:t>
      </w:r>
    </w:p>
    <w:p w14:paraId="34B0516D" w14:textId="45F2853D" w:rsidR="00841476" w:rsidRPr="00B15104" w:rsidRDefault="00841476" w:rsidP="00841476">
      <w:pPr>
        <w:numPr>
          <w:ilvl w:val="0"/>
          <w:numId w:val="1"/>
        </w:numPr>
        <w:contextualSpacing/>
        <w:rPr>
          <w:rFonts w:ascii="Gadugi" w:hAnsi="Gadugi" w:cs="Tahoma"/>
          <w:b/>
          <w:sz w:val="20"/>
          <w:szCs w:val="20"/>
          <w:highlight w:val="yellow"/>
          <w:lang w:val="es-PE"/>
        </w:rPr>
      </w:pPr>
      <w:r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 xml:space="preserve">MINIMO DOS PERSONAS </w:t>
      </w:r>
      <w:r w:rsidR="004046AE"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>(02</w:t>
      </w:r>
      <w:r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 xml:space="preserve"> HAB </w:t>
      </w:r>
      <w:r w:rsidR="004046AE"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>SIMPLE) PARA</w:t>
      </w:r>
      <w:r w:rsidRPr="00B15104">
        <w:rPr>
          <w:rFonts w:ascii="Gadugi" w:hAnsi="Gadugi" w:cs="Tahoma"/>
          <w:b/>
          <w:sz w:val="20"/>
          <w:szCs w:val="20"/>
          <w:highlight w:val="yellow"/>
          <w:lang w:val="es-PE"/>
        </w:rPr>
        <w:t xml:space="preserve"> PODER APLICAR EL PRECIO DE SIMPLE </w:t>
      </w:r>
    </w:p>
    <w:p w14:paraId="6B308EB9" w14:textId="77777777" w:rsidR="00841476" w:rsidRPr="003256CD" w:rsidRDefault="00841476" w:rsidP="00841476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</w:rPr>
      </w:pPr>
      <w:r w:rsidRPr="003256CD">
        <w:rPr>
          <w:rFonts w:ascii="Gadugi" w:hAnsi="Gadugi"/>
          <w:b/>
          <w:sz w:val="20"/>
          <w:szCs w:val="20"/>
        </w:rPr>
        <w:t>TARIFAS SUJETAS A CAMBIO SIN PREVIO AVISO</w:t>
      </w:r>
    </w:p>
    <w:p w14:paraId="40E03E07" w14:textId="77777777" w:rsidR="00841476" w:rsidRPr="003256CD" w:rsidRDefault="00841476" w:rsidP="00841476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</w:rPr>
      </w:pPr>
      <w:r w:rsidRPr="003256CD">
        <w:rPr>
          <w:rFonts w:ascii="Gadugi" w:hAnsi="Gadugi"/>
          <w:b/>
          <w:sz w:val="20"/>
          <w:szCs w:val="20"/>
        </w:rPr>
        <w:t>TARIFA NO APLICA EN SEMANA SANTA / FIESTAS PATRIAS / AÑO NUEVO / FIN DE SEMANA LARGO</w:t>
      </w:r>
    </w:p>
    <w:p w14:paraId="75B85EE4" w14:textId="77777777" w:rsidR="00841476" w:rsidRPr="00E852E2" w:rsidRDefault="00841476" w:rsidP="00841476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  <w:u w:val="single"/>
        </w:rPr>
      </w:pPr>
      <w:r w:rsidRPr="003256CD">
        <w:rPr>
          <w:rFonts w:ascii="Gadugi" w:hAnsi="Gadugi"/>
          <w:b/>
          <w:sz w:val="20"/>
          <w:szCs w:val="20"/>
        </w:rPr>
        <w:t>TIPO DE CAMBIO: 4.00 (sujeto a variaciones del mercado)</w:t>
      </w:r>
    </w:p>
    <w:p w14:paraId="3799B2FB" w14:textId="77777777" w:rsidR="006E6D0F" w:rsidRDefault="006E6D0F" w:rsidP="006E6D0F">
      <w:pPr>
        <w:rPr>
          <w:rFonts w:ascii="Gadugi" w:hAnsi="Gadugi"/>
          <w:b/>
          <w:color w:val="000000"/>
          <w:sz w:val="20"/>
          <w:szCs w:val="20"/>
          <w:highlight w:val="yellow"/>
        </w:rPr>
      </w:pPr>
    </w:p>
    <w:p w14:paraId="7D8A7FE8" w14:textId="77777777" w:rsidR="006E6D0F" w:rsidRPr="004046AE" w:rsidRDefault="006E6D0F" w:rsidP="006E6D0F">
      <w:pPr>
        <w:rPr>
          <w:rFonts w:ascii="Gadugi" w:hAnsi="Gadugi" w:cstheme="minorHAnsi"/>
          <w:b/>
          <w:color w:val="000000"/>
          <w:sz w:val="20"/>
          <w:szCs w:val="20"/>
        </w:rPr>
      </w:pPr>
      <w:r w:rsidRPr="004046AE">
        <w:rPr>
          <w:rFonts w:ascii="Gadugi" w:hAnsi="Gadugi" w:cstheme="minorHAnsi"/>
          <w:b/>
          <w:color w:val="000000"/>
          <w:sz w:val="20"/>
          <w:szCs w:val="20"/>
        </w:rPr>
        <w:t>ITINERARIO</w:t>
      </w:r>
    </w:p>
    <w:p w14:paraId="4559D008" w14:textId="77777777" w:rsidR="006E6D0F" w:rsidRPr="00F7560D" w:rsidRDefault="006E6D0F" w:rsidP="006E6D0F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7A11589B" w14:textId="30699DCF" w:rsidR="006E6D0F" w:rsidRPr="00B705D1" w:rsidRDefault="006E6D0F" w:rsidP="006E6D0F">
      <w:pPr>
        <w:rPr>
          <w:rFonts w:ascii="Gadugi" w:hAnsi="Gadugi" w:cs="Arial"/>
          <w:b/>
          <w:color w:val="000000"/>
          <w:sz w:val="20"/>
          <w:szCs w:val="20"/>
        </w:rPr>
      </w:pPr>
      <w:r w:rsidRPr="00B705D1">
        <w:rPr>
          <w:rFonts w:ascii="Gadugi" w:hAnsi="Gadugi" w:cs="Arial"/>
          <w:b/>
          <w:color w:val="000000"/>
          <w:sz w:val="20"/>
          <w:szCs w:val="20"/>
        </w:rPr>
        <w:t>DÍA 1: PUNO</w:t>
      </w:r>
      <w:r w:rsidR="00B44FDC">
        <w:rPr>
          <w:rFonts w:ascii="Gadugi" w:hAnsi="Gadugi" w:cs="Arial"/>
          <w:b/>
          <w:color w:val="000000"/>
          <w:sz w:val="20"/>
          <w:szCs w:val="20"/>
        </w:rPr>
        <w:t xml:space="preserve"> IN</w:t>
      </w:r>
      <w:r w:rsidRPr="00B705D1">
        <w:rPr>
          <w:rFonts w:ascii="Gadugi" w:hAnsi="Gadugi" w:cs="Arial"/>
          <w:b/>
          <w:color w:val="000000"/>
          <w:sz w:val="20"/>
          <w:szCs w:val="20"/>
        </w:rPr>
        <w:t xml:space="preserve"> </w:t>
      </w:r>
    </w:p>
    <w:p w14:paraId="06813523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Traslado de llegada de la estación de tren o bus al hotel elegido.</w:t>
      </w:r>
    </w:p>
    <w:p w14:paraId="25E038E3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25F326A5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</w:p>
    <w:p w14:paraId="7C1E5B09" w14:textId="77777777" w:rsidR="006E6D0F" w:rsidRPr="00B705D1" w:rsidRDefault="006E6D0F" w:rsidP="006E6D0F">
      <w:pPr>
        <w:rPr>
          <w:rFonts w:ascii="Gadugi" w:hAnsi="Gadugi" w:cs="Arial"/>
          <w:b/>
          <w:color w:val="000000"/>
          <w:sz w:val="20"/>
          <w:szCs w:val="20"/>
        </w:rPr>
      </w:pPr>
      <w:r w:rsidRPr="00B705D1">
        <w:rPr>
          <w:rFonts w:ascii="Gadugi" w:hAnsi="Gadugi" w:cs="Arial"/>
          <w:b/>
          <w:color w:val="000000"/>
          <w:sz w:val="20"/>
          <w:szCs w:val="20"/>
        </w:rPr>
        <w:t>DÍA 2: A.M. PUNO / ISLAS FLOTANTES UROS</w:t>
      </w:r>
    </w:p>
    <w:p w14:paraId="339752F8" w14:textId="49ADC0B3" w:rsidR="006E6D0F" w:rsidRPr="00B705D1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Desayuno</w:t>
      </w:r>
      <w:r w:rsidR="00B44FDC">
        <w:rPr>
          <w:rFonts w:ascii="Gadugi" w:hAnsi="Gadugi" w:cs="Arial"/>
          <w:color w:val="000000"/>
          <w:sz w:val="20"/>
          <w:szCs w:val="20"/>
        </w:rPr>
        <w:t>.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</w:t>
      </w:r>
    </w:p>
    <w:p w14:paraId="4F56C0BF" w14:textId="327752DA" w:rsidR="006E6D0F" w:rsidRPr="00B705D1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Salida</w:t>
      </w:r>
      <w:r w:rsidR="00B44FDC">
        <w:rPr>
          <w:rFonts w:ascii="Gadugi" w:hAnsi="Gadugi" w:cs="Arial"/>
          <w:color w:val="000000"/>
          <w:sz w:val="20"/>
          <w:szCs w:val="20"/>
        </w:rPr>
        <w:t>: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9.00 </w:t>
      </w:r>
      <w:r w:rsidR="00B44FDC">
        <w:rPr>
          <w:rFonts w:ascii="Gadugi" w:hAnsi="Gadugi" w:cs="Arial"/>
          <w:color w:val="000000"/>
          <w:sz w:val="20"/>
          <w:szCs w:val="20"/>
        </w:rPr>
        <w:t>h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/ Retorno: 12.30 </w:t>
      </w:r>
      <w:r w:rsidR="00B44FDC">
        <w:rPr>
          <w:rFonts w:ascii="Gadugi" w:hAnsi="Gadugi" w:cs="Arial"/>
          <w:color w:val="000000"/>
          <w:sz w:val="20"/>
          <w:szCs w:val="20"/>
        </w:rPr>
        <w:t>h</w:t>
      </w:r>
      <w:r w:rsidRPr="00B705D1">
        <w:rPr>
          <w:rFonts w:ascii="Gadugi" w:hAnsi="Gadugi" w:cs="Arial"/>
          <w:color w:val="000000"/>
          <w:sz w:val="20"/>
          <w:szCs w:val="20"/>
        </w:rPr>
        <w:t>.</w:t>
      </w:r>
    </w:p>
    <w:p w14:paraId="4E2D3242" w14:textId="32AB5D41" w:rsidR="006E6D0F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 xml:space="preserve">A la hora indicada traslado del </w:t>
      </w:r>
      <w:r w:rsidR="00B44FDC">
        <w:rPr>
          <w:rFonts w:ascii="Gadugi" w:hAnsi="Gadugi" w:cs="Arial"/>
          <w:color w:val="000000"/>
          <w:sz w:val="20"/>
          <w:szCs w:val="20"/>
        </w:rPr>
        <w:t>h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otel con dirección al puerto, para abordar nuestra lancha a motor y visitar las islas flotantes de los Uros, que está a 30 min. </w:t>
      </w:r>
      <w:r w:rsidR="00B44FDC">
        <w:rPr>
          <w:rFonts w:ascii="Gadugi" w:hAnsi="Gadugi" w:cs="Arial"/>
          <w:color w:val="000000"/>
          <w:sz w:val="20"/>
          <w:szCs w:val="20"/>
        </w:rPr>
        <w:t>a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proximadamente. Después de visitar tres islas con una duración de 2.00 horas (paseo en </w:t>
      </w:r>
      <w:r w:rsidR="00B44FDC">
        <w:rPr>
          <w:rFonts w:ascii="Gadugi" w:hAnsi="Gadugi" w:cs="Arial"/>
          <w:color w:val="000000"/>
          <w:sz w:val="20"/>
          <w:szCs w:val="20"/>
        </w:rPr>
        <w:t>b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alsas de </w:t>
      </w:r>
      <w:r w:rsidR="00B44FDC">
        <w:rPr>
          <w:rFonts w:ascii="Gadugi" w:hAnsi="Gadugi" w:cs="Arial"/>
          <w:color w:val="000000"/>
          <w:sz w:val="20"/>
          <w:szCs w:val="20"/>
        </w:rPr>
        <w:t>t</w:t>
      </w:r>
      <w:r w:rsidRPr="00B705D1">
        <w:rPr>
          <w:rFonts w:ascii="Gadugi" w:hAnsi="Gadugi" w:cs="Arial"/>
          <w:color w:val="000000"/>
          <w:sz w:val="20"/>
          <w:szCs w:val="20"/>
        </w:rPr>
        <w:t>otora)</w:t>
      </w:r>
      <w:r>
        <w:rPr>
          <w:rFonts w:ascii="Gadugi" w:hAnsi="Gadugi" w:cs="Arial"/>
          <w:color w:val="000000"/>
          <w:sz w:val="20"/>
          <w:szCs w:val="20"/>
        </w:rPr>
        <w:t>,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retornamos a Puno y traslado a sus respectivos hoteles.</w:t>
      </w:r>
    </w:p>
    <w:p w14:paraId="36EDE3C5" w14:textId="77777777" w:rsidR="006E6D0F" w:rsidRPr="00B705D1" w:rsidRDefault="006E6D0F" w:rsidP="006E6D0F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B705D1">
        <w:rPr>
          <w:rFonts w:ascii="Gadugi" w:hAnsi="Gadugi" w:cs="Arial"/>
          <w:b/>
          <w:color w:val="000000"/>
          <w:sz w:val="20"/>
          <w:szCs w:val="20"/>
        </w:rPr>
        <w:t>P.M. PUNO / CENTRO ARQUEOLOGICO DE SULLUSTANI</w:t>
      </w:r>
    </w:p>
    <w:p w14:paraId="5F47D594" w14:textId="1531EABC" w:rsidR="006E6D0F" w:rsidRPr="00B705D1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Salida</w:t>
      </w:r>
      <w:r w:rsidR="00B44FDC">
        <w:rPr>
          <w:rFonts w:ascii="Gadugi" w:hAnsi="Gadugi" w:cs="Arial"/>
          <w:color w:val="000000"/>
          <w:sz w:val="20"/>
          <w:szCs w:val="20"/>
        </w:rPr>
        <w:t>: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14.00 </w:t>
      </w:r>
      <w:r w:rsidR="00B44FDC">
        <w:rPr>
          <w:rFonts w:ascii="Gadugi" w:hAnsi="Gadugi" w:cs="Arial"/>
          <w:color w:val="000000"/>
          <w:sz w:val="20"/>
          <w:szCs w:val="20"/>
        </w:rPr>
        <w:t>h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/ Retorno 18.00 </w:t>
      </w:r>
      <w:r w:rsidR="00B44FDC">
        <w:rPr>
          <w:rFonts w:ascii="Gadugi" w:hAnsi="Gadugi" w:cs="Arial"/>
          <w:color w:val="000000"/>
          <w:sz w:val="20"/>
          <w:szCs w:val="20"/>
        </w:rPr>
        <w:t>h</w:t>
      </w:r>
    </w:p>
    <w:p w14:paraId="61D986E0" w14:textId="77777777" w:rsidR="006E6D0F" w:rsidRPr="00B705D1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A la hora indicada</w:t>
      </w:r>
      <w:r>
        <w:rPr>
          <w:rFonts w:ascii="Gadugi" w:hAnsi="Gadugi" w:cs="Arial"/>
          <w:color w:val="000000"/>
          <w:sz w:val="20"/>
          <w:szCs w:val="20"/>
        </w:rPr>
        <w:t>,</w:t>
      </w:r>
      <w:r w:rsidRPr="00B705D1">
        <w:rPr>
          <w:rFonts w:ascii="Gadugi" w:hAnsi="Gadugi" w:cs="Arial"/>
          <w:color w:val="000000"/>
          <w:sz w:val="20"/>
          <w:szCs w:val="20"/>
        </w:rPr>
        <w:t xml:space="preserve"> traslado del hotel con dirección al Centro arqueológico de </w:t>
      </w:r>
      <w:proofErr w:type="spellStart"/>
      <w:r w:rsidRPr="00B705D1">
        <w:rPr>
          <w:rFonts w:ascii="Gadugi" w:hAnsi="Gadugi" w:cs="Arial"/>
          <w:color w:val="000000"/>
          <w:sz w:val="20"/>
          <w:szCs w:val="20"/>
        </w:rPr>
        <w:t>Sillustani</w:t>
      </w:r>
      <w:proofErr w:type="spellEnd"/>
      <w:r w:rsidRPr="00B705D1">
        <w:rPr>
          <w:rFonts w:ascii="Gadugi" w:hAnsi="Gadugi" w:cs="Arial"/>
          <w:color w:val="000000"/>
          <w:sz w:val="20"/>
          <w:szCs w:val="20"/>
        </w:rPr>
        <w:t>. En el trayecto se podrá observar en su real magnitud la belleza de la flora y fauna del Altiplano, testigo del florecimiento de milenarias culturas.</w:t>
      </w:r>
    </w:p>
    <w:p w14:paraId="71181FBB" w14:textId="77777777" w:rsidR="006E6D0F" w:rsidRDefault="006E6D0F" w:rsidP="006E6D0F">
      <w:pPr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Retorno a Puno. T</w:t>
      </w:r>
      <w:r w:rsidRPr="00B705D1">
        <w:rPr>
          <w:rFonts w:ascii="Gadugi" w:hAnsi="Gadugi" w:cs="Arial"/>
          <w:color w:val="000000"/>
          <w:sz w:val="20"/>
          <w:szCs w:val="20"/>
        </w:rPr>
        <w:t>raslado a sus respectivos hoteles.</w:t>
      </w:r>
    </w:p>
    <w:p w14:paraId="45863967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4954F09F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</w:p>
    <w:p w14:paraId="5A9FD32F" w14:textId="00CD5840" w:rsidR="006E6D0F" w:rsidRPr="00B705D1" w:rsidRDefault="006E6D0F" w:rsidP="006E6D0F">
      <w:pPr>
        <w:rPr>
          <w:rFonts w:ascii="Gadugi" w:hAnsi="Gadugi" w:cs="Arial"/>
          <w:b/>
          <w:color w:val="000000"/>
          <w:sz w:val="20"/>
          <w:szCs w:val="20"/>
        </w:rPr>
      </w:pPr>
      <w:r w:rsidRPr="00B705D1">
        <w:rPr>
          <w:rFonts w:ascii="Gadugi" w:hAnsi="Gadugi" w:cs="Arial"/>
          <w:b/>
          <w:color w:val="000000"/>
          <w:sz w:val="20"/>
          <w:szCs w:val="20"/>
        </w:rPr>
        <w:t>DÍA 3: PUNO</w:t>
      </w:r>
      <w:r w:rsidR="00B44FDC">
        <w:rPr>
          <w:rFonts w:ascii="Gadugi" w:hAnsi="Gadugi" w:cs="Arial"/>
          <w:b/>
          <w:color w:val="000000"/>
          <w:sz w:val="20"/>
          <w:szCs w:val="20"/>
        </w:rPr>
        <w:t xml:space="preserve"> OUT</w:t>
      </w:r>
    </w:p>
    <w:p w14:paraId="4075A098" w14:textId="77777777" w:rsidR="006E6D0F" w:rsidRPr="00B705D1" w:rsidRDefault="006E6D0F" w:rsidP="006E6D0F">
      <w:pPr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Desayuno.</w:t>
      </w:r>
    </w:p>
    <w:p w14:paraId="7B9EBDFB" w14:textId="77777777" w:rsidR="006E6D0F" w:rsidRDefault="006E6D0F" w:rsidP="006E6D0F">
      <w:pPr>
        <w:rPr>
          <w:rFonts w:ascii="Gadugi" w:hAnsi="Gadugi" w:cs="Arial"/>
          <w:color w:val="000000"/>
          <w:sz w:val="20"/>
          <w:szCs w:val="20"/>
        </w:rPr>
      </w:pPr>
      <w:r w:rsidRPr="00B705D1">
        <w:rPr>
          <w:rFonts w:ascii="Gadugi" w:hAnsi="Gadugi" w:cs="Arial"/>
          <w:color w:val="000000"/>
          <w:sz w:val="20"/>
          <w:szCs w:val="20"/>
        </w:rPr>
        <w:t>A la hora convenida traslado de salida hotel / aeropuerto.</w:t>
      </w:r>
    </w:p>
    <w:p w14:paraId="21E60879" w14:textId="540C3482" w:rsidR="00B44FDC" w:rsidRDefault="00B44FDC" w:rsidP="006E6D0F">
      <w:pPr>
        <w:rPr>
          <w:rFonts w:ascii="Gadugi" w:hAnsi="Gadugi" w:cs="Arial"/>
          <w:color w:val="000000"/>
          <w:sz w:val="20"/>
          <w:szCs w:val="20"/>
        </w:rPr>
      </w:pPr>
    </w:p>
    <w:p w14:paraId="1033DE08" w14:textId="4E3A3416" w:rsidR="00B44FDC" w:rsidRPr="00B44FDC" w:rsidRDefault="00B44FDC" w:rsidP="006E6D0F">
      <w:pPr>
        <w:rPr>
          <w:rFonts w:ascii="Gadugi" w:hAnsi="Gadugi"/>
          <w:b/>
          <w:bCs/>
          <w:color w:val="000000"/>
          <w:sz w:val="20"/>
          <w:szCs w:val="20"/>
        </w:rPr>
      </w:pPr>
      <w:r w:rsidRPr="00B44FDC">
        <w:rPr>
          <w:rFonts w:ascii="Gadugi" w:hAnsi="Gadugi" w:cs="Arial"/>
          <w:b/>
          <w:bCs/>
          <w:color w:val="000000"/>
          <w:sz w:val="20"/>
          <w:szCs w:val="20"/>
        </w:rPr>
        <w:t>FIN DE LOS SERVICIOS</w:t>
      </w:r>
    </w:p>
    <w:p w14:paraId="13EB536D" w14:textId="77777777" w:rsidR="006E6D0F" w:rsidRPr="00B705D1" w:rsidRDefault="006E6D0F" w:rsidP="006E6D0F">
      <w:pPr>
        <w:rPr>
          <w:rFonts w:ascii="Gadugi" w:hAnsi="Gadugi"/>
          <w:color w:val="000000"/>
          <w:sz w:val="20"/>
          <w:szCs w:val="20"/>
        </w:rPr>
      </w:pPr>
    </w:p>
    <w:p w14:paraId="45EC3F35" w14:textId="77777777" w:rsidR="006E6D0F" w:rsidRDefault="006E6D0F" w:rsidP="006E6D0F">
      <w:pPr>
        <w:rPr>
          <w:rFonts w:ascii="Gadugi" w:hAnsi="Gadugi"/>
          <w:color w:val="000000"/>
          <w:sz w:val="20"/>
          <w:szCs w:val="20"/>
        </w:rPr>
      </w:pPr>
    </w:p>
    <w:p w14:paraId="3BF4BBD4" w14:textId="77777777" w:rsidR="006E6D0F" w:rsidRDefault="006E6D0F" w:rsidP="006E6D0F"/>
    <w:p w14:paraId="36D67AC0" w14:textId="77777777" w:rsidR="006E6D0F" w:rsidRPr="006A00AD" w:rsidRDefault="006E6D0F" w:rsidP="006E6D0F">
      <w:pPr>
        <w:rPr>
          <w:rFonts w:eastAsia="Calibri"/>
        </w:rPr>
      </w:pPr>
    </w:p>
    <w:p w14:paraId="697374CB" w14:textId="1CAF8BD4" w:rsidR="008B6329" w:rsidRDefault="008B6329" w:rsidP="00741AE3"/>
    <w:sectPr w:rsidR="008B632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B5A4" w14:textId="77777777" w:rsidR="00AE4530" w:rsidRDefault="00AE4530">
      <w:r>
        <w:separator/>
      </w:r>
    </w:p>
  </w:endnote>
  <w:endnote w:type="continuationSeparator" w:id="0">
    <w:p w14:paraId="27EA0371" w14:textId="77777777" w:rsidR="00AE4530" w:rsidRDefault="00AE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325FB" w14:textId="77777777" w:rsidR="00786452" w:rsidRDefault="00786452">
    <w:pPr>
      <w:pStyle w:val="Piedepgina"/>
      <w:ind w:left="-1418"/>
      <w:rPr>
        <w:noProof/>
        <w:lang w:val="es-PE" w:eastAsia="es-PE"/>
      </w:rPr>
    </w:pPr>
  </w:p>
  <w:p w14:paraId="0444DCCA" w14:textId="77777777" w:rsidR="00786452" w:rsidRDefault="00741AE3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7D7F605E" wp14:editId="1AA0E040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D6D340" w14:textId="77777777" w:rsidR="00786452" w:rsidRPr="004E72E4" w:rsidRDefault="00786452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800D2" w14:textId="77777777" w:rsidR="00AE4530" w:rsidRDefault="00AE4530">
      <w:r>
        <w:separator/>
      </w:r>
    </w:p>
  </w:footnote>
  <w:footnote w:type="continuationSeparator" w:id="0">
    <w:p w14:paraId="1B47662E" w14:textId="77777777" w:rsidR="00AE4530" w:rsidRDefault="00AE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E352B" w14:textId="77777777" w:rsidR="00786452" w:rsidRDefault="00AE4530">
    <w:pPr>
      <w:pStyle w:val="Encabezado"/>
    </w:pPr>
    <w:r>
      <w:rPr>
        <w:noProof/>
      </w:rPr>
      <w:pict w14:anchorId="5D2FD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050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7779C" w14:textId="77777777" w:rsidR="00786452" w:rsidRPr="004E72E4" w:rsidRDefault="00741AE3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39B3F698" wp14:editId="4807F9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7501BD6E" wp14:editId="5ECD1A8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5754D" w14:textId="77777777" w:rsidR="00786452" w:rsidRDefault="00AE4530">
    <w:pPr>
      <w:pStyle w:val="Encabezado"/>
    </w:pPr>
    <w:r>
      <w:rPr>
        <w:noProof/>
      </w:rPr>
      <w:pict w14:anchorId="104622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049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0F"/>
    <w:rsid w:val="00020512"/>
    <w:rsid w:val="0008463F"/>
    <w:rsid w:val="000B482F"/>
    <w:rsid w:val="00221E74"/>
    <w:rsid w:val="0025232C"/>
    <w:rsid w:val="00374907"/>
    <w:rsid w:val="004046AE"/>
    <w:rsid w:val="006D4AC6"/>
    <w:rsid w:val="006E6D0F"/>
    <w:rsid w:val="00741AE3"/>
    <w:rsid w:val="00786452"/>
    <w:rsid w:val="00804FAB"/>
    <w:rsid w:val="00841476"/>
    <w:rsid w:val="008B6329"/>
    <w:rsid w:val="00AE4530"/>
    <w:rsid w:val="00B44FDC"/>
    <w:rsid w:val="00BA7BEE"/>
    <w:rsid w:val="00BC6D3A"/>
    <w:rsid w:val="00DF42CF"/>
    <w:rsid w:val="00FC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C71797E"/>
  <w15:docId w15:val="{486F24AE-FAD5-42C9-8FFE-C246BBFF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E6D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6D0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E6D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D0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Dika Travel</cp:lastModifiedBy>
  <cp:revision>7</cp:revision>
  <dcterms:created xsi:type="dcterms:W3CDTF">2026-01-16T22:48:00Z</dcterms:created>
  <dcterms:modified xsi:type="dcterms:W3CDTF">2026-05-15T16:32:00Z</dcterms:modified>
</cp:coreProperties>
</file>