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45C60" w14:textId="6AC3384C" w:rsidR="002A1B8E" w:rsidRDefault="000E1F76" w:rsidP="002A1B8E">
      <w:pP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8"/>
        </w:rPr>
      </w:pPr>
      <w:r>
        <w:rPr>
          <w:rFonts w:ascii="Gadugi" w:hAnsi="Gadugi"/>
          <w:b/>
          <w:color w:val="FFFFFF"/>
          <w:sz w:val="28"/>
          <w:szCs w:val="28"/>
        </w:rPr>
        <w:t>TACNA</w:t>
      </w:r>
      <w:r w:rsidR="002A1B8E">
        <w:rPr>
          <w:rFonts w:ascii="Gadugi" w:hAnsi="Gadugi"/>
          <w:b/>
          <w:color w:val="FFFFFF"/>
          <w:sz w:val="28"/>
          <w:szCs w:val="28"/>
        </w:rPr>
        <w:t xml:space="preserve"> </w:t>
      </w:r>
      <w:r w:rsidR="00352A01">
        <w:rPr>
          <w:rFonts w:ascii="Gadugi" w:hAnsi="Gadugi"/>
          <w:b/>
          <w:color w:val="FFFFFF"/>
          <w:sz w:val="28"/>
          <w:szCs w:val="28"/>
        </w:rPr>
        <w:t>ANDINA</w:t>
      </w:r>
    </w:p>
    <w:p w14:paraId="64A6D722" w14:textId="63DFF309" w:rsidR="000E1F76" w:rsidRDefault="002A1B8E" w:rsidP="000E1F76">
      <w:pP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8"/>
        </w:rPr>
      </w:pPr>
      <w:r>
        <w:rPr>
          <w:rFonts w:ascii="Gadugi" w:hAnsi="Gadugi"/>
          <w:b/>
          <w:color w:val="FFFFFF"/>
          <w:sz w:val="28"/>
          <w:szCs w:val="28"/>
        </w:rPr>
        <w:t>04 DÍAS - 03</w:t>
      </w:r>
      <w:r w:rsidR="000E1F76">
        <w:rPr>
          <w:rFonts w:ascii="Gadugi" w:hAnsi="Gadugi"/>
          <w:b/>
          <w:color w:val="FFFFFF"/>
          <w:sz w:val="28"/>
          <w:szCs w:val="28"/>
        </w:rPr>
        <w:t xml:space="preserve"> NOCHE</w:t>
      </w:r>
      <w:r w:rsidR="00026342">
        <w:rPr>
          <w:rFonts w:ascii="Gadugi" w:hAnsi="Gadugi"/>
          <w:b/>
          <w:color w:val="FFFFFF"/>
          <w:sz w:val="28"/>
          <w:szCs w:val="28"/>
        </w:rPr>
        <w:t>S</w:t>
      </w:r>
    </w:p>
    <w:p w14:paraId="6F983008" w14:textId="77777777" w:rsidR="000E1F76" w:rsidRDefault="000E1F76" w:rsidP="000E1F76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</w:p>
    <w:p w14:paraId="50696C94" w14:textId="720BE181" w:rsidR="000E1F76" w:rsidRDefault="000E1F76" w:rsidP="000E1F76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INCLUYE:</w:t>
      </w:r>
      <w:r>
        <w:rPr>
          <w:rFonts w:ascii="Gadugi" w:hAnsi="Gadugi"/>
          <w:b/>
          <w:sz w:val="20"/>
          <w:szCs w:val="20"/>
        </w:rPr>
        <w:tab/>
      </w:r>
    </w:p>
    <w:p w14:paraId="777753B6" w14:textId="4F54953F" w:rsidR="000E1F76" w:rsidRDefault="000E1F76" w:rsidP="000E1F76">
      <w:pPr>
        <w:numPr>
          <w:ilvl w:val="0"/>
          <w:numId w:val="42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 xml:space="preserve">Traslados </w:t>
      </w:r>
      <w:r w:rsidR="00BC0E04">
        <w:rPr>
          <w:rFonts w:ascii="Gadugi" w:hAnsi="Gadugi"/>
          <w:color w:val="000000"/>
          <w:sz w:val="20"/>
          <w:szCs w:val="20"/>
        </w:rPr>
        <w:t>aeropuerto/Hotel/aeropuerto</w:t>
      </w:r>
      <w:r w:rsidR="00E53A85">
        <w:rPr>
          <w:rFonts w:ascii="Gadugi" w:hAnsi="Gadugi"/>
          <w:color w:val="000000"/>
          <w:sz w:val="20"/>
          <w:szCs w:val="20"/>
        </w:rPr>
        <w:t xml:space="preserve"> en servicio compartido</w:t>
      </w:r>
    </w:p>
    <w:p w14:paraId="37D3672D" w14:textId="21BD3981" w:rsidR="000E1F76" w:rsidRDefault="00352A01" w:rsidP="000E1F76">
      <w:pPr>
        <w:numPr>
          <w:ilvl w:val="0"/>
          <w:numId w:val="42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03</w:t>
      </w:r>
      <w:r w:rsidR="000E1F76">
        <w:rPr>
          <w:rFonts w:ascii="Gadugi" w:hAnsi="Gadugi"/>
          <w:color w:val="000000"/>
          <w:sz w:val="20"/>
          <w:szCs w:val="20"/>
        </w:rPr>
        <w:t xml:space="preserve"> noche</w:t>
      </w:r>
      <w:r>
        <w:rPr>
          <w:rFonts w:ascii="Gadugi" w:hAnsi="Gadugi"/>
          <w:color w:val="000000"/>
          <w:sz w:val="20"/>
          <w:szCs w:val="20"/>
        </w:rPr>
        <w:t>s de alojamiento + 03</w:t>
      </w:r>
      <w:r w:rsidR="000E1F76">
        <w:rPr>
          <w:rFonts w:ascii="Gadugi" w:hAnsi="Gadugi"/>
          <w:color w:val="000000"/>
          <w:sz w:val="20"/>
          <w:szCs w:val="20"/>
        </w:rPr>
        <w:t xml:space="preserve"> Desayuno</w:t>
      </w:r>
      <w:r w:rsidR="00026342">
        <w:rPr>
          <w:rFonts w:ascii="Gadugi" w:hAnsi="Gadugi"/>
          <w:color w:val="000000"/>
          <w:sz w:val="20"/>
          <w:szCs w:val="20"/>
        </w:rPr>
        <w:t>s</w:t>
      </w:r>
    </w:p>
    <w:p w14:paraId="3762EB61" w14:textId="77777777" w:rsidR="00BC0E04" w:rsidRDefault="000E1F76" w:rsidP="000E1F76">
      <w:pPr>
        <w:numPr>
          <w:ilvl w:val="0"/>
          <w:numId w:val="42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 xml:space="preserve">Tour en servicio regular compartido: </w:t>
      </w:r>
    </w:p>
    <w:p w14:paraId="2F8773ED" w14:textId="66668E20" w:rsidR="00E53A85" w:rsidRDefault="00337BE4" w:rsidP="00E53A85">
      <w:pPr>
        <w:pStyle w:val="Prrafodelista"/>
        <w:numPr>
          <w:ilvl w:val="0"/>
          <w:numId w:val="45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 xml:space="preserve">HD </w:t>
      </w:r>
      <w:r w:rsidR="00E53A85" w:rsidRPr="00E53A85">
        <w:rPr>
          <w:rFonts w:ascii="Gadugi" w:hAnsi="Gadugi"/>
          <w:color w:val="000000"/>
          <w:sz w:val="20"/>
          <w:szCs w:val="20"/>
        </w:rPr>
        <w:t xml:space="preserve">City Campiña Y Arqueológigo - Mirabus </w:t>
      </w:r>
    </w:p>
    <w:p w14:paraId="677B611A" w14:textId="40D34427" w:rsidR="00026342" w:rsidRDefault="00337BE4" w:rsidP="00026342">
      <w:pPr>
        <w:pStyle w:val="Prrafodelista"/>
        <w:numPr>
          <w:ilvl w:val="0"/>
          <w:numId w:val="45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 xml:space="preserve">FD </w:t>
      </w:r>
      <w:r w:rsidR="00352A01">
        <w:rPr>
          <w:rFonts w:ascii="Gadugi" w:hAnsi="Gadugi"/>
          <w:color w:val="000000"/>
          <w:sz w:val="20"/>
          <w:szCs w:val="20"/>
        </w:rPr>
        <w:t xml:space="preserve">Tour </w:t>
      </w:r>
      <w:r w:rsidR="00026342" w:rsidRPr="00026342">
        <w:rPr>
          <w:rFonts w:ascii="Gadugi" w:hAnsi="Gadugi"/>
          <w:color w:val="000000"/>
          <w:sz w:val="20"/>
          <w:szCs w:val="20"/>
        </w:rPr>
        <w:t xml:space="preserve">Binacional </w:t>
      </w:r>
      <w:r w:rsidR="00352A01">
        <w:rPr>
          <w:rFonts w:ascii="Gadugi" w:hAnsi="Gadugi"/>
          <w:color w:val="000000"/>
          <w:sz w:val="20"/>
          <w:szCs w:val="20"/>
        </w:rPr>
        <w:t>–</w:t>
      </w:r>
      <w:r w:rsidR="00026342" w:rsidRPr="00026342">
        <w:rPr>
          <w:rFonts w:ascii="Gadugi" w:hAnsi="Gadugi"/>
          <w:color w:val="000000"/>
          <w:sz w:val="20"/>
          <w:szCs w:val="20"/>
        </w:rPr>
        <w:t xml:space="preserve"> Arica</w:t>
      </w:r>
    </w:p>
    <w:p w14:paraId="5464899A" w14:textId="5A5B5517" w:rsidR="00352A01" w:rsidRPr="00E53A85" w:rsidRDefault="00337BE4" w:rsidP="00352A01">
      <w:pPr>
        <w:pStyle w:val="Prrafodelista"/>
        <w:numPr>
          <w:ilvl w:val="0"/>
          <w:numId w:val="45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 xml:space="preserve">FD </w:t>
      </w:r>
      <w:r w:rsidR="00352A01" w:rsidRPr="00352A01">
        <w:rPr>
          <w:rFonts w:ascii="Gadugi" w:hAnsi="Gadugi"/>
          <w:color w:val="000000"/>
          <w:sz w:val="20"/>
          <w:szCs w:val="20"/>
        </w:rPr>
        <w:t>Tour Andino Tarata-Ticaco</w:t>
      </w:r>
    </w:p>
    <w:p w14:paraId="1A2DE118" w14:textId="2DF87403" w:rsidR="000E1F76" w:rsidRDefault="000E1F76" w:rsidP="00E53A85">
      <w:pPr>
        <w:numPr>
          <w:ilvl w:val="0"/>
          <w:numId w:val="42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Guiado profesional en español</w:t>
      </w:r>
    </w:p>
    <w:p w14:paraId="6BA46042" w14:textId="27FD47AD" w:rsidR="000E1F76" w:rsidRDefault="000E1F76" w:rsidP="000E1F76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8"/>
        <w:gridCol w:w="505"/>
        <w:gridCol w:w="621"/>
        <w:gridCol w:w="652"/>
        <w:gridCol w:w="707"/>
        <w:gridCol w:w="503"/>
        <w:gridCol w:w="632"/>
        <w:gridCol w:w="654"/>
        <w:gridCol w:w="708"/>
        <w:gridCol w:w="505"/>
        <w:gridCol w:w="629"/>
      </w:tblGrid>
      <w:tr w:rsidR="00E53A85" w:rsidRPr="00E53A85" w14:paraId="1687EFEE" w14:textId="77777777" w:rsidTr="005A49FA">
        <w:trPr>
          <w:trHeight w:val="288"/>
        </w:trPr>
        <w:tc>
          <w:tcPr>
            <w:tcW w:w="1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228D4FF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HOTELES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33801AB2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548CF342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Pisc.</w:t>
            </w:r>
          </w:p>
        </w:tc>
        <w:tc>
          <w:tcPr>
            <w:tcW w:w="1468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305496"/>
            <w:noWrap/>
            <w:vAlign w:val="center"/>
            <w:hideMark/>
          </w:tcPr>
          <w:p w14:paraId="3E5D0797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</w:t>
            </w:r>
          </w:p>
        </w:tc>
        <w:tc>
          <w:tcPr>
            <w:tcW w:w="1469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203764"/>
            <w:noWrap/>
            <w:vAlign w:val="center"/>
            <w:hideMark/>
          </w:tcPr>
          <w:p w14:paraId="11F8F2D1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EXTRANJERO</w:t>
            </w:r>
          </w:p>
        </w:tc>
      </w:tr>
      <w:tr w:rsidR="00E53A85" w:rsidRPr="00E53A85" w14:paraId="06A7BDA3" w14:textId="77777777" w:rsidTr="008025E9">
        <w:trPr>
          <w:trHeight w:val="288"/>
        </w:trPr>
        <w:tc>
          <w:tcPr>
            <w:tcW w:w="1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C332E" w14:textId="77777777" w:rsidR="00E53A85" w:rsidRPr="00E53A85" w:rsidRDefault="00E53A85" w:rsidP="00E53A85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474FC" w14:textId="77777777" w:rsidR="00E53A85" w:rsidRPr="00E53A85" w:rsidRDefault="00E53A85" w:rsidP="00E53A85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89208" w14:textId="77777777" w:rsidR="00E53A85" w:rsidRPr="00E53A85" w:rsidRDefault="00E53A85" w:rsidP="00E53A85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D67165F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6D20FB4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3B15A63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5E55451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9E084CA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552F94C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B32B01F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29B9B75" w14:textId="77777777" w:rsidR="00E53A85" w:rsidRPr="00E53A85" w:rsidRDefault="00E53A85" w:rsidP="00E53A85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A85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8025E9" w:rsidRPr="00E53A85" w14:paraId="37FCAB90" w14:textId="77777777" w:rsidTr="008025E9">
        <w:trPr>
          <w:trHeight w:val="288"/>
        </w:trPr>
        <w:tc>
          <w:tcPr>
            <w:tcW w:w="1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2B96E" w14:textId="7587495E" w:rsidR="008025E9" w:rsidRPr="00E53A85" w:rsidRDefault="008025E9" w:rsidP="008025E9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Gold  Infinity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0B30990A" w14:textId="14FCE3EE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2*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BD3A5" w14:textId="362E5BEB" w:rsidR="008025E9" w:rsidRPr="00E53A85" w:rsidRDefault="008025E9" w:rsidP="008025E9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357ED" w14:textId="4629EEDA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322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10A05" w14:textId="57B593EF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A4360" w14:textId="507D3205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78063" w14:textId="62815003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50685" w14:textId="696BD68B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322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7EAC5" w14:textId="050097D4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41DC" w14:textId="1AE3509E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97AE6" w14:textId="00EC337A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262</w:t>
            </w:r>
          </w:p>
        </w:tc>
      </w:tr>
      <w:tr w:rsidR="008025E9" w:rsidRPr="00E53A85" w14:paraId="24D5F0AE" w14:textId="77777777" w:rsidTr="008025E9">
        <w:trPr>
          <w:trHeight w:val="288"/>
        </w:trPr>
        <w:tc>
          <w:tcPr>
            <w:tcW w:w="1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E7D44" w14:textId="3933A1FA" w:rsidR="008025E9" w:rsidRPr="00E53A85" w:rsidRDefault="008025E9" w:rsidP="008025E9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Holiday Suites (standard)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25287E42" w14:textId="1BCEAA5D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07AD4" w14:textId="2AF45C63" w:rsidR="008025E9" w:rsidRPr="00E53A85" w:rsidRDefault="008025E9" w:rsidP="008025E9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4CA1D" w14:textId="53AC5A26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B618" w14:textId="48F52CDA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345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7E5A" w14:textId="5D7023FD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40F0C" w14:textId="4A26EC9C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21CB8" w14:textId="6023F799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4A51F" w14:textId="1AB10A3A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345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6DC8" w14:textId="3EE291DE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34B21" w14:textId="2611B9EC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310</w:t>
            </w:r>
          </w:p>
        </w:tc>
      </w:tr>
      <w:tr w:rsidR="008025E9" w:rsidRPr="00E53A85" w14:paraId="704E453B" w14:textId="77777777" w:rsidTr="008025E9">
        <w:trPr>
          <w:trHeight w:val="288"/>
        </w:trPr>
        <w:tc>
          <w:tcPr>
            <w:tcW w:w="1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F05D3" w14:textId="21565759" w:rsidR="008025E9" w:rsidRPr="00E53A85" w:rsidRDefault="008025E9" w:rsidP="008025E9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Holiday Suites (superior)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2A0F357D" w14:textId="279A2CBD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3BAFA" w14:textId="53E92AE3" w:rsidR="008025E9" w:rsidRPr="00E53A85" w:rsidRDefault="008025E9" w:rsidP="008025E9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8D5FE" w14:textId="4D8E71D7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545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674ED" w14:textId="0B92F679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0611E" w14:textId="29DBB065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A9E80" w14:textId="7569A564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9633" w14:textId="661844E9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545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20C8D" w14:textId="62B8F45F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857E3" w14:textId="16D5863F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710F" w14:textId="48BB7851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333</w:t>
            </w:r>
          </w:p>
        </w:tc>
      </w:tr>
      <w:tr w:rsidR="008025E9" w:rsidRPr="00E53A85" w14:paraId="030AFE43" w14:textId="77777777" w:rsidTr="008025E9">
        <w:trPr>
          <w:trHeight w:val="288"/>
        </w:trPr>
        <w:tc>
          <w:tcPr>
            <w:tcW w:w="1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2E126" w14:textId="34065D6D" w:rsidR="008025E9" w:rsidRPr="00E53A85" w:rsidRDefault="008025E9" w:rsidP="008025E9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DM Tacna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204413E5" w14:textId="389EAF42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4*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C0EA8" w14:textId="7BE8DA64" w:rsidR="008025E9" w:rsidRPr="00E53A85" w:rsidRDefault="008025E9" w:rsidP="008025E9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B3466" w14:textId="75B51AED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488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60026" w14:textId="30FC4474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380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09C81" w14:textId="5F977FFD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346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0CD83" w14:textId="2D5C0442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324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913D4" w14:textId="5ACF8F2C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5B98" w14:textId="132FEEEA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361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BD2B" w14:textId="1B7E6F77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E0AA4" w14:textId="40CC30B4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309</w:t>
            </w:r>
          </w:p>
        </w:tc>
      </w:tr>
      <w:tr w:rsidR="008025E9" w:rsidRPr="00E53A85" w14:paraId="4DB3ED82" w14:textId="77777777" w:rsidTr="008025E9">
        <w:trPr>
          <w:trHeight w:val="288"/>
        </w:trPr>
        <w:tc>
          <w:tcPr>
            <w:tcW w:w="1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90B28" w14:textId="53A388F5" w:rsidR="008025E9" w:rsidRPr="00E53A85" w:rsidRDefault="008025E9" w:rsidP="008025E9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Xima Tacna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56BDEDED" w14:textId="34FD97EB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4*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D7942" w14:textId="1B319F15" w:rsidR="008025E9" w:rsidRPr="00E53A85" w:rsidRDefault="008025E9" w:rsidP="008025E9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1C2D9" w14:textId="6C2FD220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435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CF1EB" w14:textId="026C76FE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C494" w14:textId="07189F5A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70D27" w14:textId="36B54900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04B2B" w14:textId="15EDB673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418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0545D" w14:textId="6810612C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327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13FEA" w14:textId="7FF18105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DBC77" w14:textId="7703562E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296</w:t>
            </w:r>
          </w:p>
        </w:tc>
      </w:tr>
      <w:tr w:rsidR="008025E9" w:rsidRPr="00E53A85" w14:paraId="737F1018" w14:textId="77777777" w:rsidTr="008025E9">
        <w:trPr>
          <w:trHeight w:val="288"/>
        </w:trPr>
        <w:tc>
          <w:tcPr>
            <w:tcW w:w="1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B6A9F" w14:textId="78B72D3B" w:rsidR="008025E9" w:rsidRPr="00E53A85" w:rsidRDefault="008025E9" w:rsidP="008025E9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Casa Andina Select Tacna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6D2619CB" w14:textId="48A4BC8B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4*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87E40" w14:textId="623F278F" w:rsidR="008025E9" w:rsidRPr="00E53A85" w:rsidRDefault="008025E9" w:rsidP="008025E9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040AE" w14:textId="6C919E22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E2E7A" w14:textId="4228E05E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583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9BAF0" w14:textId="33188CA5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56102" w14:textId="39B02695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448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74435" w14:textId="627BB9D2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835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08979" w14:textId="4554F202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535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6AB84" w14:textId="14A79658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EC882" w14:textId="29DFDDAE" w:rsidR="008025E9" w:rsidRPr="00E53A85" w:rsidRDefault="008025E9" w:rsidP="008025E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416</w:t>
            </w:r>
          </w:p>
        </w:tc>
      </w:tr>
    </w:tbl>
    <w:p w14:paraId="3AB376DD" w14:textId="77777777" w:rsidR="00E53A85" w:rsidRDefault="00E53A85" w:rsidP="000E1F76"/>
    <w:p w14:paraId="4EDBA185" w14:textId="77777777" w:rsidR="00BC0E04" w:rsidRDefault="00BC0E04" w:rsidP="00BC0E04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0105B7B6" w14:textId="77777777" w:rsidR="00BC0E04" w:rsidRDefault="00BC0E04" w:rsidP="00BC0E04">
      <w:pPr>
        <w:numPr>
          <w:ilvl w:val="0"/>
          <w:numId w:val="24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5365684E" w14:textId="77777777" w:rsidR="00BC0E04" w:rsidRDefault="00BC0E04" w:rsidP="00BC0E04">
      <w:pPr>
        <w:numPr>
          <w:ilvl w:val="0"/>
          <w:numId w:val="24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 xml:space="preserve">APLICA A PARTIR DE 3 HASTA 10 AÑOS </w:t>
      </w:r>
    </w:p>
    <w:p w14:paraId="745F5219" w14:textId="77777777" w:rsidR="00BC0E04" w:rsidRDefault="00BC0E04" w:rsidP="00BC0E04">
      <w:pPr>
        <w:numPr>
          <w:ilvl w:val="0"/>
          <w:numId w:val="24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07DD859E" w14:textId="77777777" w:rsidR="00BC0E04" w:rsidRDefault="00BC0E04" w:rsidP="00BC0E04">
      <w:pPr>
        <w:numPr>
          <w:ilvl w:val="0"/>
          <w:numId w:val="24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FESTIVOS/ VACACIONES ESCOLARES</w:t>
      </w:r>
      <w:bookmarkStart w:id="0" w:name="_Hlk219892718"/>
      <w:r>
        <w:rPr>
          <w:rFonts w:ascii="Gadugi" w:hAnsi="Gadugi"/>
          <w:b/>
          <w:bCs/>
          <w:sz w:val="20"/>
          <w:szCs w:val="20"/>
        </w:rPr>
        <w:t xml:space="preserve"> (mayo y octubre)</w:t>
      </w:r>
      <w:bookmarkEnd w:id="0"/>
    </w:p>
    <w:p w14:paraId="585BADAD" w14:textId="77777777" w:rsidR="00BC0E04" w:rsidRDefault="00BC0E04" w:rsidP="00BC0E04">
      <w:pPr>
        <w:numPr>
          <w:ilvl w:val="0"/>
          <w:numId w:val="24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5022B74A" w14:textId="77777777" w:rsidR="00BC0E04" w:rsidRDefault="00BC0E04" w:rsidP="00BC0E04">
      <w:pPr>
        <w:numPr>
          <w:ilvl w:val="0"/>
          <w:numId w:val="24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5EDE6BDF" w14:textId="77777777" w:rsidR="00BC0E04" w:rsidRDefault="00BC0E04" w:rsidP="00BC0E04">
      <w:pPr>
        <w:numPr>
          <w:ilvl w:val="0"/>
          <w:numId w:val="24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0379AE36" w14:textId="77777777" w:rsidR="00BC0E04" w:rsidRPr="00BC0E04" w:rsidRDefault="00BC0E04" w:rsidP="00BC0E04">
      <w:pPr>
        <w:numPr>
          <w:ilvl w:val="0"/>
          <w:numId w:val="24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4A0862B0" w14:textId="2689CCCD" w:rsidR="000E1F76" w:rsidRPr="00BC0E04" w:rsidRDefault="000E1F76" w:rsidP="00BC0E04">
      <w:pPr>
        <w:contextualSpacing/>
        <w:rPr>
          <w:rFonts w:ascii="Gadugi" w:hAnsi="Gadugi"/>
          <w:b/>
          <w:bCs/>
          <w:sz w:val="20"/>
          <w:szCs w:val="20"/>
          <w:u w:val="single"/>
        </w:rPr>
      </w:pPr>
      <w:r w:rsidRPr="00BC0E04">
        <w:rPr>
          <w:rFonts w:ascii="Gadugi" w:hAnsi="Gadugi"/>
          <w:color w:val="000000"/>
          <w:sz w:val="20"/>
          <w:szCs w:val="20"/>
        </w:rPr>
        <w:br/>
      </w:r>
      <w:r w:rsidRPr="00BC0E04">
        <w:rPr>
          <w:rFonts w:ascii="Gadugi" w:hAnsi="Gadugi"/>
          <w:color w:val="000000"/>
          <w:sz w:val="20"/>
          <w:szCs w:val="20"/>
        </w:rPr>
        <w:br/>
      </w:r>
      <w:r w:rsidRPr="00BC0E04">
        <w:rPr>
          <w:rFonts w:ascii="Gadugi" w:hAnsi="Gadugi"/>
          <w:b/>
          <w:color w:val="000000"/>
          <w:sz w:val="20"/>
          <w:szCs w:val="20"/>
        </w:rPr>
        <w:t>ITINERARIO</w:t>
      </w:r>
    </w:p>
    <w:p w14:paraId="3EBED580" w14:textId="77777777" w:rsidR="000E1F76" w:rsidRDefault="000E1F76" w:rsidP="000E1F76">
      <w:pPr>
        <w:rPr>
          <w:rFonts w:ascii="Gadugi" w:hAnsi="Gadugi"/>
          <w:color w:val="000000"/>
          <w:sz w:val="20"/>
          <w:szCs w:val="20"/>
        </w:rPr>
      </w:pPr>
    </w:p>
    <w:p w14:paraId="0CEC8175" w14:textId="380CC733" w:rsidR="00955D41" w:rsidRDefault="000E1F76" w:rsidP="000E1F76">
      <w:pPr>
        <w:jc w:val="both"/>
        <w:rPr>
          <w:rFonts w:ascii="Gadugi" w:hAnsi="Gadugi"/>
          <w:b/>
          <w:color w:val="000000"/>
          <w:sz w:val="20"/>
          <w:szCs w:val="20"/>
        </w:rPr>
      </w:pPr>
      <w:r>
        <w:rPr>
          <w:rFonts w:ascii="Gadugi" w:hAnsi="Gadugi"/>
          <w:b/>
          <w:color w:val="000000"/>
          <w:sz w:val="20"/>
          <w:szCs w:val="20"/>
        </w:rPr>
        <w:t xml:space="preserve">DÍA 1: </w:t>
      </w:r>
      <w:r w:rsidR="00337BE4">
        <w:rPr>
          <w:rFonts w:ascii="Gadugi" w:hAnsi="Gadugi"/>
          <w:b/>
          <w:color w:val="000000"/>
          <w:sz w:val="20"/>
          <w:szCs w:val="20"/>
        </w:rPr>
        <w:t xml:space="preserve">HALF DAY </w:t>
      </w:r>
      <w:r>
        <w:rPr>
          <w:rFonts w:ascii="Gadugi" w:hAnsi="Gadugi"/>
          <w:b/>
          <w:color w:val="000000"/>
          <w:sz w:val="20"/>
          <w:szCs w:val="20"/>
        </w:rPr>
        <w:t xml:space="preserve">TACNA IN – </w:t>
      </w:r>
      <w:r w:rsidR="00955D41" w:rsidRPr="00955D41">
        <w:rPr>
          <w:rFonts w:ascii="Gadugi" w:hAnsi="Gadugi"/>
          <w:b/>
          <w:color w:val="000000"/>
          <w:sz w:val="20"/>
          <w:szCs w:val="20"/>
        </w:rPr>
        <w:t xml:space="preserve">CITY CAMPIÑA Y ARQUEOLÓGIGO - MIRABUS </w:t>
      </w:r>
    </w:p>
    <w:p w14:paraId="05F46604" w14:textId="6B068326" w:rsidR="00955D41" w:rsidRPr="00955D41" w:rsidRDefault="00955D41" w:rsidP="000E1F76">
      <w:pPr>
        <w:jc w:val="both"/>
        <w:rPr>
          <w:rFonts w:ascii="Gadugi" w:hAnsi="Gadugi"/>
          <w:color w:val="000000"/>
          <w:sz w:val="20"/>
          <w:szCs w:val="20"/>
        </w:rPr>
      </w:pPr>
      <w:r w:rsidRPr="00955D41">
        <w:rPr>
          <w:rFonts w:ascii="Gadugi" w:hAnsi="Gadugi"/>
          <w:color w:val="000000"/>
          <w:sz w:val="20"/>
          <w:szCs w:val="20"/>
        </w:rPr>
        <w:t>Recepción en la ciudad de Tacna y traslado al hotel</w:t>
      </w:r>
    </w:p>
    <w:p w14:paraId="6A552569" w14:textId="39809202" w:rsidR="00955D41" w:rsidRDefault="00955D41" w:rsidP="00955D41">
      <w:pPr>
        <w:autoSpaceDE w:val="0"/>
        <w:autoSpaceDN w:val="0"/>
        <w:adjustRightInd w:val="0"/>
        <w:jc w:val="both"/>
        <w:rPr>
          <w:rFonts w:ascii="Gadugi" w:hAnsi="Gadugi" w:cs="Arial"/>
          <w:color w:val="000000"/>
          <w:sz w:val="20"/>
          <w:szCs w:val="20"/>
        </w:rPr>
      </w:pPr>
      <w:r>
        <w:rPr>
          <w:rFonts w:ascii="Gadugi" w:hAnsi="Gadugi" w:cs="Arial"/>
          <w:color w:val="000000"/>
          <w:sz w:val="20"/>
          <w:szCs w:val="20"/>
        </w:rPr>
        <w:t xml:space="preserve">14:30 pm. </w:t>
      </w:r>
      <w:r w:rsidRPr="00955D41">
        <w:rPr>
          <w:rFonts w:ascii="Gadugi" w:hAnsi="Gadugi" w:cs="Arial"/>
          <w:color w:val="000000"/>
          <w:sz w:val="20"/>
          <w:szCs w:val="20"/>
        </w:rPr>
        <w:t>Dentro de este recorrido l</w:t>
      </w:r>
      <w:r>
        <w:rPr>
          <w:rFonts w:ascii="Gadugi" w:hAnsi="Gadugi" w:cs="Arial"/>
          <w:color w:val="000000"/>
          <w:sz w:val="20"/>
          <w:szCs w:val="20"/>
        </w:rPr>
        <w:t xml:space="preserve">ogrará conocer el corazón de la </w:t>
      </w:r>
      <w:r w:rsidRPr="00955D41">
        <w:rPr>
          <w:rFonts w:ascii="Gadugi" w:hAnsi="Gadugi" w:cs="Arial"/>
          <w:color w:val="000000"/>
          <w:sz w:val="20"/>
          <w:szCs w:val="20"/>
        </w:rPr>
        <w:t>ciudad como su centro histórico (Cate</w:t>
      </w:r>
      <w:r>
        <w:rPr>
          <w:rFonts w:ascii="Gadugi" w:hAnsi="Gadugi" w:cs="Arial"/>
          <w:color w:val="000000"/>
          <w:sz w:val="20"/>
          <w:szCs w:val="20"/>
        </w:rPr>
        <w:t xml:space="preserve">dral, Fuente </w:t>
      </w:r>
      <w:r w:rsidRPr="00955D41">
        <w:rPr>
          <w:rFonts w:ascii="Gadugi" w:hAnsi="Gadugi" w:cs="Arial"/>
          <w:color w:val="000000"/>
          <w:sz w:val="20"/>
          <w:szCs w:val="20"/>
        </w:rPr>
        <w:t xml:space="preserve">Ornamental, Monumento a </w:t>
      </w:r>
      <w:r>
        <w:rPr>
          <w:rFonts w:ascii="Gadugi" w:hAnsi="Gadugi" w:cs="Arial"/>
          <w:color w:val="000000"/>
          <w:sz w:val="20"/>
          <w:szCs w:val="20"/>
        </w:rPr>
        <w:t xml:space="preserve">los Héroes), la zona urbana con </w:t>
      </w:r>
      <w:r w:rsidRPr="00955D41">
        <w:rPr>
          <w:rFonts w:ascii="Gadugi" w:hAnsi="Gadugi" w:cs="Arial"/>
          <w:color w:val="000000"/>
          <w:sz w:val="20"/>
          <w:szCs w:val="20"/>
        </w:rPr>
        <w:t xml:space="preserve">la Mesquita Musulmana, la </w:t>
      </w:r>
      <w:r>
        <w:rPr>
          <w:rFonts w:ascii="Gadugi" w:hAnsi="Gadugi" w:cs="Arial"/>
          <w:color w:val="000000"/>
          <w:sz w:val="20"/>
          <w:szCs w:val="20"/>
        </w:rPr>
        <w:t xml:space="preserve">Avenida Bolognesi, el zoológico </w:t>
      </w:r>
      <w:r w:rsidRPr="00955D41">
        <w:rPr>
          <w:rFonts w:ascii="Gadugi" w:hAnsi="Gadugi" w:cs="Arial"/>
          <w:color w:val="000000"/>
          <w:sz w:val="20"/>
          <w:szCs w:val="20"/>
        </w:rPr>
        <w:t>natural de plantas, los s</w:t>
      </w:r>
      <w:r>
        <w:rPr>
          <w:rFonts w:ascii="Gadugi" w:hAnsi="Gadugi" w:cs="Arial"/>
          <w:color w:val="000000"/>
          <w:sz w:val="20"/>
          <w:szCs w:val="20"/>
        </w:rPr>
        <w:t xml:space="preserve">ectores comerciales, para luego </w:t>
      </w:r>
      <w:r w:rsidRPr="00955D41">
        <w:rPr>
          <w:rFonts w:ascii="Gadugi" w:hAnsi="Gadugi" w:cs="Arial"/>
          <w:color w:val="000000"/>
          <w:sz w:val="20"/>
          <w:szCs w:val="20"/>
        </w:rPr>
        <w:t>adentrarse a la zona agriícola</w:t>
      </w:r>
      <w:r>
        <w:rPr>
          <w:rFonts w:ascii="Gadugi" w:hAnsi="Gadugi" w:cs="Arial"/>
          <w:color w:val="000000"/>
          <w:sz w:val="20"/>
          <w:szCs w:val="20"/>
        </w:rPr>
        <w:t xml:space="preserve">, donde visitará el distrito de </w:t>
      </w:r>
      <w:r w:rsidRPr="00955D41">
        <w:rPr>
          <w:rFonts w:ascii="Gadugi" w:hAnsi="Gadugi" w:cs="Arial"/>
          <w:color w:val="000000"/>
          <w:sz w:val="20"/>
          <w:szCs w:val="20"/>
        </w:rPr>
        <w:t>Pocollay con una de la bode</w:t>
      </w:r>
      <w:r>
        <w:rPr>
          <w:rFonts w:ascii="Gadugi" w:hAnsi="Gadugi" w:cs="Arial"/>
          <w:color w:val="000000"/>
          <w:sz w:val="20"/>
          <w:szCs w:val="20"/>
        </w:rPr>
        <w:t xml:space="preserve">gas de la ruta del vino y pisco </w:t>
      </w:r>
      <w:r w:rsidRPr="00955D41">
        <w:rPr>
          <w:rFonts w:ascii="Gadugi" w:hAnsi="Gadugi" w:cs="Arial"/>
          <w:color w:val="000000"/>
          <w:sz w:val="20"/>
          <w:szCs w:val="20"/>
        </w:rPr>
        <w:t>para degustar productos loc</w:t>
      </w:r>
      <w:r>
        <w:rPr>
          <w:rFonts w:ascii="Gadugi" w:hAnsi="Gadugi" w:cs="Arial"/>
          <w:color w:val="000000"/>
          <w:sz w:val="20"/>
          <w:szCs w:val="20"/>
        </w:rPr>
        <w:t xml:space="preserve">ales, posteriormente pasará por </w:t>
      </w:r>
      <w:r w:rsidRPr="00955D41">
        <w:rPr>
          <w:rFonts w:ascii="Gadugi" w:hAnsi="Gadugi" w:cs="Arial"/>
          <w:color w:val="000000"/>
          <w:sz w:val="20"/>
          <w:szCs w:val="20"/>
        </w:rPr>
        <w:t>la via paisajistica de Calan</w:t>
      </w:r>
      <w:r>
        <w:rPr>
          <w:rFonts w:ascii="Gadugi" w:hAnsi="Gadugi" w:cs="Arial"/>
          <w:color w:val="000000"/>
          <w:sz w:val="20"/>
          <w:szCs w:val="20"/>
        </w:rPr>
        <w:t xml:space="preserve">a con una imagen de la Tacna de </w:t>
      </w:r>
      <w:r w:rsidRPr="00955D41">
        <w:rPr>
          <w:rFonts w:ascii="Gadugi" w:hAnsi="Gadugi" w:cs="Arial"/>
          <w:color w:val="000000"/>
          <w:sz w:val="20"/>
          <w:szCs w:val="20"/>
        </w:rPr>
        <w:t>antaño y finalmente el distri</w:t>
      </w:r>
      <w:r>
        <w:rPr>
          <w:rFonts w:ascii="Gadugi" w:hAnsi="Gadugi" w:cs="Arial"/>
          <w:color w:val="000000"/>
          <w:sz w:val="20"/>
          <w:szCs w:val="20"/>
        </w:rPr>
        <w:t xml:space="preserve">to de Pachia </w:t>
      </w:r>
      <w:r>
        <w:rPr>
          <w:rFonts w:ascii="Gadugi" w:hAnsi="Gadugi" w:cs="Arial"/>
          <w:color w:val="000000"/>
          <w:sz w:val="20"/>
          <w:szCs w:val="20"/>
        </w:rPr>
        <w:lastRenderedPageBreak/>
        <w:t xml:space="preserve">con su Iglesia, el </w:t>
      </w:r>
      <w:r w:rsidRPr="00955D41">
        <w:rPr>
          <w:rFonts w:ascii="Gadugi" w:hAnsi="Gadugi" w:cs="Arial"/>
          <w:color w:val="000000"/>
          <w:sz w:val="20"/>
          <w:szCs w:val="20"/>
        </w:rPr>
        <w:t xml:space="preserve">espacio gastronómico para </w:t>
      </w:r>
      <w:r>
        <w:rPr>
          <w:rFonts w:ascii="Gadugi" w:hAnsi="Gadugi" w:cs="Arial"/>
          <w:color w:val="000000"/>
          <w:sz w:val="20"/>
          <w:szCs w:val="20"/>
        </w:rPr>
        <w:t xml:space="preserve">degustar el delicioso pastel de </w:t>
      </w:r>
      <w:r w:rsidRPr="00955D41">
        <w:rPr>
          <w:rFonts w:ascii="Gadugi" w:hAnsi="Gadugi" w:cs="Arial"/>
          <w:color w:val="000000"/>
          <w:sz w:val="20"/>
          <w:szCs w:val="20"/>
        </w:rPr>
        <w:t>choclo, visitará también e</w:t>
      </w:r>
      <w:r>
        <w:rPr>
          <w:rFonts w:ascii="Gadugi" w:hAnsi="Gadugi" w:cs="Arial"/>
          <w:color w:val="000000"/>
          <w:sz w:val="20"/>
          <w:szCs w:val="20"/>
        </w:rPr>
        <w:t xml:space="preserve">l sector Arquelógico más grande </w:t>
      </w:r>
      <w:r w:rsidRPr="00955D41">
        <w:rPr>
          <w:rFonts w:ascii="Gadugi" w:hAnsi="Gadugi" w:cs="Arial"/>
          <w:color w:val="000000"/>
          <w:sz w:val="20"/>
          <w:szCs w:val="20"/>
        </w:rPr>
        <w:t>del sur del perú con los Pet</w:t>
      </w:r>
      <w:r>
        <w:rPr>
          <w:rFonts w:ascii="Gadugi" w:hAnsi="Gadugi" w:cs="Arial"/>
          <w:color w:val="000000"/>
          <w:sz w:val="20"/>
          <w:szCs w:val="20"/>
        </w:rPr>
        <w:t xml:space="preserve">roglifos de Miculla y su puente </w:t>
      </w:r>
      <w:r w:rsidRPr="00955D41">
        <w:rPr>
          <w:rFonts w:ascii="Gadugi" w:hAnsi="Gadugi" w:cs="Arial"/>
          <w:color w:val="000000"/>
          <w:sz w:val="20"/>
          <w:szCs w:val="20"/>
        </w:rPr>
        <w:t>colgante una experiencia con</w:t>
      </w:r>
      <w:r>
        <w:rPr>
          <w:rFonts w:ascii="Gadugi" w:hAnsi="Gadugi" w:cs="Arial"/>
          <w:color w:val="000000"/>
          <w:sz w:val="20"/>
          <w:szCs w:val="20"/>
        </w:rPr>
        <w:t xml:space="preserve"> adrelina, para culminar con el </w:t>
      </w:r>
      <w:r w:rsidRPr="00955D41">
        <w:rPr>
          <w:rFonts w:ascii="Gadugi" w:hAnsi="Gadugi" w:cs="Arial"/>
          <w:color w:val="000000"/>
          <w:sz w:val="20"/>
          <w:szCs w:val="20"/>
        </w:rPr>
        <w:t>Balneario de calientes un espacio rec</w:t>
      </w:r>
      <w:r>
        <w:rPr>
          <w:rFonts w:ascii="Gadugi" w:hAnsi="Gadugi" w:cs="Arial"/>
          <w:color w:val="000000"/>
          <w:sz w:val="20"/>
          <w:szCs w:val="20"/>
        </w:rPr>
        <w:t xml:space="preserve">reacional con sus </w:t>
      </w:r>
      <w:r w:rsidRPr="00955D41">
        <w:rPr>
          <w:rFonts w:ascii="Gadugi" w:hAnsi="Gadugi" w:cs="Arial"/>
          <w:color w:val="000000"/>
          <w:sz w:val="20"/>
          <w:szCs w:val="20"/>
        </w:rPr>
        <w:t>famosas aguas termales.</w:t>
      </w:r>
    </w:p>
    <w:p w14:paraId="146E1692" w14:textId="3FF51C59" w:rsidR="00C222C8" w:rsidRDefault="00C222C8" w:rsidP="00955D41">
      <w:pPr>
        <w:autoSpaceDE w:val="0"/>
        <w:autoSpaceDN w:val="0"/>
        <w:adjustRightInd w:val="0"/>
        <w:jc w:val="both"/>
        <w:rPr>
          <w:rFonts w:ascii="Gadugi" w:hAnsi="Gadugi" w:cs="Arial"/>
          <w:color w:val="000000"/>
          <w:sz w:val="20"/>
          <w:szCs w:val="20"/>
        </w:rPr>
      </w:pPr>
      <w:r>
        <w:rPr>
          <w:rFonts w:ascii="Gadugi" w:hAnsi="Gadugi" w:cs="Arial"/>
          <w:color w:val="000000"/>
          <w:sz w:val="20"/>
          <w:szCs w:val="20"/>
        </w:rPr>
        <w:t>Noche de alojamiento.</w:t>
      </w:r>
    </w:p>
    <w:p w14:paraId="28679181" w14:textId="77777777" w:rsidR="00955D41" w:rsidRPr="00955D41" w:rsidRDefault="00955D41" w:rsidP="00955D41">
      <w:pPr>
        <w:autoSpaceDE w:val="0"/>
        <w:autoSpaceDN w:val="0"/>
        <w:adjustRightInd w:val="0"/>
        <w:jc w:val="both"/>
        <w:rPr>
          <w:rFonts w:ascii="Gadugi" w:hAnsi="Gadugi" w:cs="Arial"/>
          <w:b/>
          <w:color w:val="000000"/>
          <w:sz w:val="20"/>
          <w:szCs w:val="20"/>
        </w:rPr>
      </w:pPr>
    </w:p>
    <w:p w14:paraId="15965AC9" w14:textId="3598E8B7" w:rsidR="000E1F76" w:rsidRPr="00955D41" w:rsidRDefault="000E1F76" w:rsidP="00955D41">
      <w:pPr>
        <w:autoSpaceDE w:val="0"/>
        <w:autoSpaceDN w:val="0"/>
        <w:adjustRightInd w:val="0"/>
        <w:jc w:val="both"/>
        <w:rPr>
          <w:rFonts w:ascii="Gadugi" w:hAnsi="Gadugi" w:cs="Arial"/>
          <w:b/>
          <w:color w:val="000000"/>
          <w:sz w:val="20"/>
          <w:szCs w:val="20"/>
        </w:rPr>
      </w:pPr>
      <w:r w:rsidRPr="00955D41">
        <w:rPr>
          <w:rFonts w:ascii="Gadugi" w:hAnsi="Gadugi"/>
          <w:b/>
          <w:color w:val="000000"/>
          <w:sz w:val="20"/>
          <w:szCs w:val="20"/>
        </w:rPr>
        <w:t>DÍA 2:</w:t>
      </w:r>
      <w:r w:rsidR="00122D89">
        <w:rPr>
          <w:rFonts w:ascii="Gadugi" w:hAnsi="Gadugi" w:cs="Arial"/>
          <w:b/>
          <w:color w:val="000000"/>
          <w:sz w:val="20"/>
          <w:szCs w:val="20"/>
        </w:rPr>
        <w:t xml:space="preserve"> </w:t>
      </w:r>
      <w:r w:rsidR="00337BE4">
        <w:rPr>
          <w:rFonts w:ascii="Gadugi" w:hAnsi="Gadugi" w:cs="Arial"/>
          <w:b/>
          <w:color w:val="000000"/>
          <w:sz w:val="20"/>
          <w:szCs w:val="20"/>
        </w:rPr>
        <w:t xml:space="preserve">FULL DAY </w:t>
      </w:r>
      <w:r w:rsidR="00352A01">
        <w:rPr>
          <w:rFonts w:ascii="Gadugi" w:hAnsi="Gadugi" w:cs="Arial"/>
          <w:b/>
          <w:color w:val="000000"/>
          <w:sz w:val="20"/>
          <w:szCs w:val="20"/>
        </w:rPr>
        <w:t>TOUR</w:t>
      </w:r>
      <w:r w:rsidR="00122D89" w:rsidRPr="00122D89">
        <w:rPr>
          <w:rFonts w:ascii="Gadugi" w:hAnsi="Gadugi" w:cs="Arial"/>
          <w:b/>
          <w:color w:val="000000"/>
          <w:sz w:val="20"/>
          <w:szCs w:val="20"/>
        </w:rPr>
        <w:t xml:space="preserve"> BINACIONAL - ARICA</w:t>
      </w:r>
    </w:p>
    <w:p w14:paraId="442583E5" w14:textId="448CFEB7" w:rsidR="000E1F76" w:rsidRDefault="000E1F76" w:rsidP="000E1F76">
      <w:pPr>
        <w:jc w:val="both"/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Desayuno.</w:t>
      </w:r>
    </w:p>
    <w:p w14:paraId="70147983" w14:textId="01896EDF" w:rsidR="00122D89" w:rsidRDefault="00122D89" w:rsidP="00122D89">
      <w:pPr>
        <w:jc w:val="both"/>
        <w:rPr>
          <w:rFonts w:ascii="Gadugi" w:hAnsi="Gadugi"/>
          <w:color w:val="000000"/>
          <w:sz w:val="20"/>
          <w:szCs w:val="20"/>
        </w:rPr>
      </w:pPr>
      <w:r w:rsidRPr="00122D89">
        <w:rPr>
          <w:rFonts w:ascii="Gadugi" w:hAnsi="Gadugi"/>
          <w:color w:val="000000"/>
          <w:sz w:val="20"/>
          <w:szCs w:val="20"/>
        </w:rPr>
        <w:t>Este tour te conectará d</w:t>
      </w:r>
      <w:r>
        <w:rPr>
          <w:rFonts w:ascii="Gadugi" w:hAnsi="Gadugi"/>
          <w:color w:val="000000"/>
          <w:sz w:val="20"/>
          <w:szCs w:val="20"/>
        </w:rPr>
        <w:t xml:space="preserve">esde Tacna a la ciudad de Arica </w:t>
      </w:r>
      <w:r w:rsidRPr="00122D89">
        <w:rPr>
          <w:rFonts w:ascii="Gadugi" w:hAnsi="Gadugi"/>
          <w:color w:val="000000"/>
          <w:sz w:val="20"/>
          <w:szCs w:val="20"/>
        </w:rPr>
        <w:t>en Chile, dond</w:t>
      </w:r>
      <w:r>
        <w:rPr>
          <w:rFonts w:ascii="Gadugi" w:hAnsi="Gadugi"/>
          <w:color w:val="000000"/>
          <w:sz w:val="20"/>
          <w:szCs w:val="20"/>
        </w:rPr>
        <w:t xml:space="preserve">e usted conocerá las momias mas </w:t>
      </w:r>
      <w:r w:rsidRPr="00122D89">
        <w:rPr>
          <w:rFonts w:ascii="Gadugi" w:hAnsi="Gadugi"/>
          <w:color w:val="000000"/>
          <w:sz w:val="20"/>
          <w:szCs w:val="20"/>
        </w:rPr>
        <w:t xml:space="preserve">antiguas de mundo </w:t>
      </w:r>
      <w:r>
        <w:rPr>
          <w:rFonts w:ascii="Gadugi" w:hAnsi="Gadugi"/>
          <w:color w:val="000000"/>
          <w:sz w:val="20"/>
          <w:szCs w:val="20"/>
        </w:rPr>
        <w:t xml:space="preserve">en el museo de chinchorro, para </w:t>
      </w:r>
      <w:r w:rsidRPr="00122D89">
        <w:rPr>
          <w:rFonts w:ascii="Gadugi" w:hAnsi="Gadugi"/>
          <w:color w:val="000000"/>
          <w:sz w:val="20"/>
          <w:szCs w:val="20"/>
        </w:rPr>
        <w:t xml:space="preserve">luego llenarte de história en el </w:t>
      </w:r>
      <w:r>
        <w:rPr>
          <w:rFonts w:ascii="Gadugi" w:hAnsi="Gadugi"/>
          <w:color w:val="000000"/>
          <w:sz w:val="20"/>
          <w:szCs w:val="20"/>
        </w:rPr>
        <w:t xml:space="preserve">imponente Morro de </w:t>
      </w:r>
      <w:r w:rsidRPr="00122D89">
        <w:rPr>
          <w:rFonts w:ascii="Gadugi" w:hAnsi="Gadugi"/>
          <w:color w:val="000000"/>
          <w:sz w:val="20"/>
          <w:szCs w:val="20"/>
        </w:rPr>
        <w:t>Arica (, descubriremos tambien el centro de la ciuda</w:t>
      </w:r>
      <w:r>
        <w:rPr>
          <w:rFonts w:ascii="Gadugi" w:hAnsi="Gadugi"/>
          <w:color w:val="000000"/>
          <w:sz w:val="20"/>
          <w:szCs w:val="20"/>
        </w:rPr>
        <w:t xml:space="preserve">d </w:t>
      </w:r>
      <w:r w:rsidRPr="00122D89">
        <w:rPr>
          <w:rFonts w:ascii="Gadugi" w:hAnsi="Gadugi"/>
          <w:color w:val="000000"/>
          <w:sz w:val="20"/>
          <w:szCs w:val="20"/>
        </w:rPr>
        <w:t>con Catedral San Marcos</w:t>
      </w:r>
      <w:r>
        <w:rPr>
          <w:rFonts w:ascii="Gadugi" w:hAnsi="Gadugi"/>
          <w:color w:val="000000"/>
          <w:sz w:val="20"/>
          <w:szCs w:val="20"/>
        </w:rPr>
        <w:t xml:space="preserve">, la Plaza Colón, la Casa de la </w:t>
      </w:r>
      <w:r w:rsidRPr="00122D89">
        <w:rPr>
          <w:rFonts w:ascii="Gadugi" w:hAnsi="Gadugi"/>
          <w:color w:val="000000"/>
          <w:sz w:val="20"/>
          <w:szCs w:val="20"/>
        </w:rPr>
        <w:t>respuesta, la Casa Bol</w:t>
      </w:r>
      <w:r>
        <w:rPr>
          <w:rFonts w:ascii="Gadugi" w:hAnsi="Gadugi"/>
          <w:color w:val="000000"/>
          <w:sz w:val="20"/>
          <w:szCs w:val="20"/>
        </w:rPr>
        <w:t xml:space="preserve">ognesi y las zonas comerciales, </w:t>
      </w:r>
      <w:r w:rsidRPr="00122D89">
        <w:rPr>
          <w:rFonts w:ascii="Gadugi" w:hAnsi="Gadugi"/>
          <w:color w:val="000000"/>
          <w:sz w:val="20"/>
          <w:szCs w:val="20"/>
        </w:rPr>
        <w:t xml:space="preserve">para luego disfrutar de </w:t>
      </w:r>
      <w:r>
        <w:rPr>
          <w:rFonts w:ascii="Gadugi" w:hAnsi="Gadugi"/>
          <w:color w:val="000000"/>
          <w:sz w:val="20"/>
          <w:szCs w:val="20"/>
        </w:rPr>
        <w:t xml:space="preserve">las brisas de sus playas con la </w:t>
      </w:r>
      <w:r w:rsidRPr="00122D89">
        <w:rPr>
          <w:rFonts w:ascii="Gadugi" w:hAnsi="Gadugi"/>
          <w:color w:val="000000"/>
          <w:sz w:val="20"/>
          <w:szCs w:val="20"/>
        </w:rPr>
        <w:t>Lisera y Laucho.</w:t>
      </w:r>
    </w:p>
    <w:p w14:paraId="2AED0ED4" w14:textId="77777777" w:rsidR="00122D89" w:rsidRDefault="00122D89" w:rsidP="00122D89">
      <w:pPr>
        <w:autoSpaceDE w:val="0"/>
        <w:autoSpaceDN w:val="0"/>
        <w:adjustRightInd w:val="0"/>
        <w:jc w:val="both"/>
        <w:rPr>
          <w:rFonts w:ascii="Gadugi" w:hAnsi="Gadugi" w:cs="Arial"/>
          <w:color w:val="000000"/>
          <w:sz w:val="20"/>
          <w:szCs w:val="20"/>
        </w:rPr>
      </w:pPr>
      <w:r>
        <w:rPr>
          <w:rFonts w:ascii="Gadugi" w:hAnsi="Gadugi" w:cs="Arial"/>
          <w:color w:val="000000"/>
          <w:sz w:val="20"/>
          <w:szCs w:val="20"/>
        </w:rPr>
        <w:t>Noche de alojamiento.</w:t>
      </w:r>
    </w:p>
    <w:p w14:paraId="249815E5" w14:textId="798CC98E" w:rsidR="00122D89" w:rsidRDefault="00122D89" w:rsidP="000E1F76">
      <w:pPr>
        <w:jc w:val="both"/>
        <w:rPr>
          <w:rFonts w:ascii="Gadugi" w:hAnsi="Gadugi"/>
          <w:color w:val="000000"/>
          <w:sz w:val="20"/>
          <w:szCs w:val="20"/>
        </w:rPr>
      </w:pPr>
    </w:p>
    <w:p w14:paraId="62E700D6" w14:textId="69D2AFB4" w:rsidR="00122D89" w:rsidRPr="00955D41" w:rsidRDefault="00122D89" w:rsidP="00122D89">
      <w:pPr>
        <w:autoSpaceDE w:val="0"/>
        <w:autoSpaceDN w:val="0"/>
        <w:adjustRightInd w:val="0"/>
        <w:jc w:val="both"/>
        <w:rPr>
          <w:rFonts w:ascii="Gadugi" w:hAnsi="Gadugi" w:cs="Arial"/>
          <w:b/>
          <w:color w:val="000000"/>
          <w:sz w:val="20"/>
          <w:szCs w:val="20"/>
        </w:rPr>
      </w:pPr>
      <w:r w:rsidRPr="00955D41">
        <w:rPr>
          <w:rFonts w:ascii="Gadugi" w:hAnsi="Gadugi"/>
          <w:b/>
          <w:color w:val="000000"/>
          <w:sz w:val="20"/>
          <w:szCs w:val="20"/>
        </w:rPr>
        <w:t xml:space="preserve">DÍA </w:t>
      </w:r>
      <w:r>
        <w:rPr>
          <w:rFonts w:ascii="Gadugi" w:hAnsi="Gadugi"/>
          <w:b/>
          <w:color w:val="000000"/>
          <w:sz w:val="20"/>
          <w:szCs w:val="20"/>
        </w:rPr>
        <w:t>3</w:t>
      </w:r>
      <w:r w:rsidRPr="00955D41">
        <w:rPr>
          <w:rFonts w:ascii="Gadugi" w:hAnsi="Gadugi"/>
          <w:b/>
          <w:color w:val="000000"/>
          <w:sz w:val="20"/>
          <w:szCs w:val="20"/>
        </w:rPr>
        <w:t>:</w:t>
      </w:r>
      <w:r w:rsidR="00352A01">
        <w:rPr>
          <w:rFonts w:ascii="Gadugi" w:hAnsi="Gadugi" w:cs="Arial"/>
          <w:b/>
          <w:color w:val="000000"/>
          <w:sz w:val="20"/>
          <w:szCs w:val="20"/>
        </w:rPr>
        <w:t xml:space="preserve"> </w:t>
      </w:r>
      <w:r w:rsidR="00337BE4">
        <w:rPr>
          <w:rFonts w:ascii="Gadugi" w:hAnsi="Gadugi" w:cs="Arial"/>
          <w:b/>
          <w:color w:val="000000"/>
          <w:sz w:val="20"/>
          <w:szCs w:val="20"/>
        </w:rPr>
        <w:t xml:space="preserve">FULL DAY </w:t>
      </w:r>
      <w:r w:rsidR="00352A01" w:rsidRPr="00352A01">
        <w:rPr>
          <w:rFonts w:ascii="Gadugi" w:hAnsi="Gadugi" w:cs="Arial"/>
          <w:b/>
          <w:color w:val="000000"/>
          <w:sz w:val="20"/>
          <w:szCs w:val="20"/>
        </w:rPr>
        <w:t>TOUR ANDINO TARATA-TICACO</w:t>
      </w:r>
    </w:p>
    <w:p w14:paraId="531800EF" w14:textId="5E539AD7" w:rsidR="00122D89" w:rsidRDefault="00122D89" w:rsidP="00122D89">
      <w:pPr>
        <w:jc w:val="both"/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Desayuno.</w:t>
      </w:r>
    </w:p>
    <w:p w14:paraId="48682523" w14:textId="161602CD" w:rsidR="00352A01" w:rsidRDefault="00352A01" w:rsidP="00352A01">
      <w:pPr>
        <w:jc w:val="both"/>
        <w:rPr>
          <w:rFonts w:ascii="Gadugi" w:hAnsi="Gadugi"/>
          <w:color w:val="000000"/>
          <w:sz w:val="20"/>
          <w:szCs w:val="20"/>
        </w:rPr>
      </w:pPr>
      <w:r w:rsidRPr="00352A01">
        <w:rPr>
          <w:rFonts w:ascii="Gadugi" w:hAnsi="Gadugi"/>
          <w:color w:val="000000"/>
          <w:sz w:val="20"/>
          <w:szCs w:val="20"/>
        </w:rPr>
        <w:t>En este tour se vis</w:t>
      </w:r>
      <w:r>
        <w:rPr>
          <w:rFonts w:ascii="Gadugi" w:hAnsi="Gadugi"/>
          <w:color w:val="000000"/>
          <w:sz w:val="20"/>
          <w:szCs w:val="20"/>
        </w:rPr>
        <w:t xml:space="preserve">ita el Mirador Natural Apacheta </w:t>
      </w:r>
      <w:r w:rsidRPr="00352A01">
        <w:rPr>
          <w:rFonts w:ascii="Gadugi" w:hAnsi="Gadugi"/>
          <w:color w:val="000000"/>
          <w:sz w:val="20"/>
          <w:szCs w:val="20"/>
        </w:rPr>
        <w:t>donde se ap</w:t>
      </w:r>
      <w:r>
        <w:rPr>
          <w:rFonts w:ascii="Gadugi" w:hAnsi="Gadugi"/>
          <w:color w:val="000000"/>
          <w:sz w:val="20"/>
          <w:szCs w:val="20"/>
        </w:rPr>
        <w:t xml:space="preserve">recian dos volcanes imponentes, </w:t>
      </w:r>
      <w:r w:rsidRPr="00352A01">
        <w:rPr>
          <w:rFonts w:ascii="Gadugi" w:hAnsi="Gadugi"/>
          <w:color w:val="000000"/>
          <w:sz w:val="20"/>
          <w:szCs w:val="20"/>
        </w:rPr>
        <w:t>visitamos l</w:t>
      </w:r>
      <w:r>
        <w:rPr>
          <w:rFonts w:ascii="Gadugi" w:hAnsi="Gadugi"/>
          <w:color w:val="000000"/>
          <w:sz w:val="20"/>
          <w:szCs w:val="20"/>
        </w:rPr>
        <w:t xml:space="preserve">as piedras del matrimonio donde </w:t>
      </w:r>
      <w:r w:rsidRPr="00352A01">
        <w:rPr>
          <w:rFonts w:ascii="Gadugi" w:hAnsi="Gadugi"/>
          <w:color w:val="000000"/>
          <w:sz w:val="20"/>
          <w:szCs w:val="20"/>
        </w:rPr>
        <w:t>conoc</w:t>
      </w:r>
      <w:r>
        <w:rPr>
          <w:rFonts w:ascii="Gadugi" w:hAnsi="Gadugi"/>
          <w:color w:val="000000"/>
          <w:sz w:val="20"/>
          <w:szCs w:val="20"/>
        </w:rPr>
        <w:t xml:space="preserve">erán la leyenda de la pareja de </w:t>
      </w:r>
      <w:r w:rsidRPr="00352A01">
        <w:rPr>
          <w:rFonts w:ascii="Gadugi" w:hAnsi="Gadugi"/>
          <w:color w:val="000000"/>
          <w:sz w:val="20"/>
          <w:szCs w:val="20"/>
        </w:rPr>
        <w:t>enamorados, conti</w:t>
      </w:r>
      <w:r>
        <w:rPr>
          <w:rFonts w:ascii="Gadugi" w:hAnsi="Gadugi"/>
          <w:color w:val="000000"/>
          <w:sz w:val="20"/>
          <w:szCs w:val="20"/>
        </w:rPr>
        <w:t xml:space="preserve">nuaremos visitando la tierra de </w:t>
      </w:r>
      <w:r w:rsidRPr="00352A01">
        <w:rPr>
          <w:rFonts w:ascii="Gadugi" w:hAnsi="Gadugi"/>
          <w:color w:val="000000"/>
          <w:sz w:val="20"/>
          <w:szCs w:val="20"/>
        </w:rPr>
        <w:t>las manzanas y s</w:t>
      </w:r>
      <w:r>
        <w:rPr>
          <w:rFonts w:ascii="Gadugi" w:hAnsi="Gadugi"/>
          <w:color w:val="000000"/>
          <w:sz w:val="20"/>
          <w:szCs w:val="20"/>
        </w:rPr>
        <w:t xml:space="preserve">u Iglesia colonial, conoceremos </w:t>
      </w:r>
      <w:r w:rsidRPr="00352A01">
        <w:rPr>
          <w:rFonts w:ascii="Gadugi" w:hAnsi="Gadugi"/>
          <w:color w:val="000000"/>
          <w:sz w:val="20"/>
          <w:szCs w:val="20"/>
        </w:rPr>
        <w:t>la Plaza de A</w:t>
      </w:r>
      <w:r>
        <w:rPr>
          <w:rFonts w:ascii="Gadugi" w:hAnsi="Gadugi"/>
          <w:color w:val="000000"/>
          <w:sz w:val="20"/>
          <w:szCs w:val="20"/>
        </w:rPr>
        <w:t xml:space="preserve">rmas de Tarata y su iglesia San </w:t>
      </w:r>
      <w:r w:rsidRPr="00352A01">
        <w:rPr>
          <w:rFonts w:ascii="Gadugi" w:hAnsi="Gadugi"/>
          <w:color w:val="000000"/>
          <w:sz w:val="20"/>
          <w:szCs w:val="20"/>
        </w:rPr>
        <w:t>Benedicto (Almu</w:t>
      </w:r>
      <w:r>
        <w:rPr>
          <w:rFonts w:ascii="Gadugi" w:hAnsi="Gadugi"/>
          <w:color w:val="000000"/>
          <w:sz w:val="20"/>
          <w:szCs w:val="20"/>
        </w:rPr>
        <w:t xml:space="preserve">erzo), para luego disfrutar del </w:t>
      </w:r>
      <w:r w:rsidRPr="00352A01">
        <w:rPr>
          <w:rFonts w:ascii="Gadugi" w:hAnsi="Gadugi"/>
          <w:color w:val="000000"/>
          <w:sz w:val="20"/>
          <w:szCs w:val="20"/>
        </w:rPr>
        <w:t>Tre</w:t>
      </w:r>
      <w:r>
        <w:rPr>
          <w:rFonts w:ascii="Gadugi" w:hAnsi="Gadugi"/>
          <w:color w:val="000000"/>
          <w:sz w:val="20"/>
          <w:szCs w:val="20"/>
        </w:rPr>
        <w:t xml:space="preserve">kking por camino Inca donde nos </w:t>
      </w:r>
      <w:r w:rsidRPr="00352A01">
        <w:rPr>
          <w:rFonts w:ascii="Gadugi" w:hAnsi="Gadugi"/>
          <w:color w:val="000000"/>
          <w:sz w:val="20"/>
          <w:szCs w:val="20"/>
        </w:rPr>
        <w:t xml:space="preserve">maravillaremos </w:t>
      </w:r>
      <w:r>
        <w:rPr>
          <w:rFonts w:ascii="Gadugi" w:hAnsi="Gadugi"/>
          <w:color w:val="000000"/>
          <w:sz w:val="20"/>
          <w:szCs w:val="20"/>
        </w:rPr>
        <w:t xml:space="preserve">con la Ciudadela Pre inca Santa </w:t>
      </w:r>
      <w:r w:rsidRPr="00352A01">
        <w:rPr>
          <w:rFonts w:ascii="Gadugi" w:hAnsi="Gadugi"/>
          <w:color w:val="000000"/>
          <w:sz w:val="20"/>
          <w:szCs w:val="20"/>
        </w:rPr>
        <w:t>María, el Bosque de piedras de Kal</w:t>
      </w:r>
      <w:r>
        <w:rPr>
          <w:rFonts w:ascii="Gadugi" w:hAnsi="Gadugi"/>
          <w:color w:val="000000"/>
          <w:sz w:val="20"/>
          <w:szCs w:val="20"/>
        </w:rPr>
        <w:t xml:space="preserve">a Kala, las </w:t>
      </w:r>
      <w:r w:rsidRPr="00352A01">
        <w:rPr>
          <w:rFonts w:ascii="Gadugi" w:hAnsi="Gadugi"/>
          <w:color w:val="000000"/>
          <w:sz w:val="20"/>
          <w:szCs w:val="20"/>
        </w:rPr>
        <w:t>andenerías</w:t>
      </w:r>
      <w:r>
        <w:rPr>
          <w:rFonts w:ascii="Gadugi" w:hAnsi="Gadugi"/>
          <w:color w:val="000000"/>
          <w:sz w:val="20"/>
          <w:szCs w:val="20"/>
        </w:rPr>
        <w:t xml:space="preserve">, caídas de agua y terminaremos </w:t>
      </w:r>
      <w:r w:rsidRPr="00352A01">
        <w:rPr>
          <w:rFonts w:ascii="Gadugi" w:hAnsi="Gadugi"/>
          <w:color w:val="000000"/>
          <w:sz w:val="20"/>
          <w:szCs w:val="20"/>
        </w:rPr>
        <w:t>relajándonos e</w:t>
      </w:r>
      <w:r>
        <w:rPr>
          <w:rFonts w:ascii="Gadugi" w:hAnsi="Gadugi"/>
          <w:color w:val="000000"/>
          <w:sz w:val="20"/>
          <w:szCs w:val="20"/>
        </w:rPr>
        <w:t>n los Baños termales de Ticaco.</w:t>
      </w:r>
    </w:p>
    <w:p w14:paraId="2559ABE4" w14:textId="77777777" w:rsidR="0038537B" w:rsidRDefault="0038537B" w:rsidP="0038537B">
      <w:pPr>
        <w:autoSpaceDE w:val="0"/>
        <w:autoSpaceDN w:val="0"/>
        <w:adjustRightInd w:val="0"/>
        <w:jc w:val="both"/>
        <w:rPr>
          <w:rFonts w:ascii="Gadugi" w:hAnsi="Gadugi" w:cs="Arial"/>
          <w:color w:val="000000"/>
          <w:sz w:val="20"/>
          <w:szCs w:val="20"/>
        </w:rPr>
      </w:pPr>
      <w:r>
        <w:rPr>
          <w:rFonts w:ascii="Gadugi" w:hAnsi="Gadugi" w:cs="Arial"/>
          <w:color w:val="000000"/>
          <w:sz w:val="20"/>
          <w:szCs w:val="20"/>
        </w:rPr>
        <w:t>Noche de alojamiento.</w:t>
      </w:r>
    </w:p>
    <w:p w14:paraId="79D08D71" w14:textId="50CF2927" w:rsidR="00352A01" w:rsidRDefault="00352A01" w:rsidP="00122D89">
      <w:pPr>
        <w:jc w:val="both"/>
        <w:rPr>
          <w:rFonts w:ascii="Gadugi" w:hAnsi="Gadugi"/>
          <w:color w:val="000000"/>
          <w:sz w:val="20"/>
          <w:szCs w:val="20"/>
        </w:rPr>
      </w:pPr>
    </w:p>
    <w:p w14:paraId="2BF08EF4" w14:textId="5804FE04" w:rsidR="00352A01" w:rsidRPr="00955D41" w:rsidRDefault="00352A01" w:rsidP="00352A01">
      <w:pPr>
        <w:autoSpaceDE w:val="0"/>
        <w:autoSpaceDN w:val="0"/>
        <w:adjustRightInd w:val="0"/>
        <w:jc w:val="both"/>
        <w:rPr>
          <w:rFonts w:ascii="Gadugi" w:hAnsi="Gadugi" w:cs="Arial"/>
          <w:b/>
          <w:color w:val="000000"/>
          <w:sz w:val="20"/>
          <w:szCs w:val="20"/>
        </w:rPr>
      </w:pPr>
      <w:r w:rsidRPr="00955D41">
        <w:rPr>
          <w:rFonts w:ascii="Gadugi" w:hAnsi="Gadugi"/>
          <w:b/>
          <w:color w:val="000000"/>
          <w:sz w:val="20"/>
          <w:szCs w:val="20"/>
        </w:rPr>
        <w:t xml:space="preserve">DÍA </w:t>
      </w:r>
      <w:r>
        <w:rPr>
          <w:rFonts w:ascii="Gadugi" w:hAnsi="Gadugi"/>
          <w:b/>
          <w:color w:val="000000"/>
          <w:sz w:val="20"/>
          <w:szCs w:val="20"/>
        </w:rPr>
        <w:t>4</w:t>
      </w:r>
      <w:r w:rsidRPr="00955D41">
        <w:rPr>
          <w:rFonts w:ascii="Gadugi" w:hAnsi="Gadugi"/>
          <w:b/>
          <w:color w:val="000000"/>
          <w:sz w:val="20"/>
          <w:szCs w:val="20"/>
        </w:rPr>
        <w:t>:</w:t>
      </w:r>
      <w:r w:rsidRPr="00955D41">
        <w:rPr>
          <w:rFonts w:ascii="Gadugi" w:hAnsi="Gadugi" w:cs="Arial"/>
          <w:b/>
          <w:color w:val="000000"/>
          <w:sz w:val="20"/>
          <w:szCs w:val="20"/>
        </w:rPr>
        <w:t xml:space="preserve"> TACNA OUT</w:t>
      </w:r>
    </w:p>
    <w:p w14:paraId="366A95CF" w14:textId="5EB7BFF5" w:rsidR="00352A01" w:rsidRDefault="00352A01" w:rsidP="00122D89">
      <w:pPr>
        <w:jc w:val="both"/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Desayuno.</w:t>
      </w:r>
    </w:p>
    <w:p w14:paraId="33C2005F" w14:textId="7AB15B48" w:rsidR="00165A25" w:rsidRPr="000E1F76" w:rsidRDefault="00A10067" w:rsidP="000E1F76">
      <w:pPr>
        <w:rPr>
          <w:rFonts w:eastAsia="Calibri"/>
        </w:rPr>
      </w:pPr>
      <w:r>
        <w:rPr>
          <w:rFonts w:ascii="Gadugi" w:hAnsi="Gadugi"/>
          <w:color w:val="000000"/>
          <w:sz w:val="20"/>
          <w:szCs w:val="20"/>
        </w:rPr>
        <w:t>2</w:t>
      </w:r>
    </w:p>
    <w:sectPr w:rsidR="00165A25" w:rsidRPr="000E1F76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74B2B" w14:textId="77777777" w:rsidR="00F56F95" w:rsidRDefault="00F56F95">
      <w:r>
        <w:separator/>
      </w:r>
    </w:p>
  </w:endnote>
  <w:endnote w:type="continuationSeparator" w:id="0">
    <w:p w14:paraId="61A787D8" w14:textId="77777777" w:rsidR="00F56F95" w:rsidRDefault="00F56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DCBAC" w14:textId="77777777" w:rsidR="00F56F95" w:rsidRDefault="00F56F95">
      <w:r>
        <w:separator/>
      </w:r>
    </w:p>
  </w:footnote>
  <w:footnote w:type="continuationSeparator" w:id="0">
    <w:p w14:paraId="116E2930" w14:textId="77777777" w:rsidR="00F56F95" w:rsidRDefault="00F56F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055C17" w:rsidRDefault="00F56F95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3F44D5" w:rsidRPr="004E72E4" w:rsidRDefault="003F44D5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055C17" w:rsidRDefault="00F56F95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A31C1"/>
    <w:multiLevelType w:val="hybridMultilevel"/>
    <w:tmpl w:val="DFB81BE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FE6B45"/>
    <w:multiLevelType w:val="hybridMultilevel"/>
    <w:tmpl w:val="8EB649F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9F1C1D"/>
    <w:multiLevelType w:val="hybridMultilevel"/>
    <w:tmpl w:val="92987C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072D9"/>
    <w:multiLevelType w:val="hybridMultilevel"/>
    <w:tmpl w:val="854E85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46BD7"/>
    <w:multiLevelType w:val="hybridMultilevel"/>
    <w:tmpl w:val="2F36762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3D1E72"/>
    <w:multiLevelType w:val="hybridMultilevel"/>
    <w:tmpl w:val="8AF0989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F300F0"/>
    <w:multiLevelType w:val="multilevel"/>
    <w:tmpl w:val="6340F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16380D"/>
    <w:multiLevelType w:val="hybridMultilevel"/>
    <w:tmpl w:val="EE42E05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1A5BA1"/>
    <w:multiLevelType w:val="hybridMultilevel"/>
    <w:tmpl w:val="EEDC122A"/>
    <w:lvl w:ilvl="0" w:tplc="A860D81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8B0CC1"/>
    <w:multiLevelType w:val="hybridMultilevel"/>
    <w:tmpl w:val="9EE8964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F942E10"/>
    <w:multiLevelType w:val="hybridMultilevel"/>
    <w:tmpl w:val="6A909A8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2722970"/>
    <w:multiLevelType w:val="hybridMultilevel"/>
    <w:tmpl w:val="3D60D5E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339765A"/>
    <w:multiLevelType w:val="hybridMultilevel"/>
    <w:tmpl w:val="2C2C1CF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F7590C"/>
    <w:multiLevelType w:val="hybridMultilevel"/>
    <w:tmpl w:val="791A739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9E32B9A"/>
    <w:multiLevelType w:val="hybridMultilevel"/>
    <w:tmpl w:val="809E96D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3521893"/>
    <w:multiLevelType w:val="hybridMultilevel"/>
    <w:tmpl w:val="B19653C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6F64028"/>
    <w:multiLevelType w:val="hybridMultilevel"/>
    <w:tmpl w:val="6638DE46"/>
    <w:lvl w:ilvl="0" w:tplc="635AE9AE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F11DA0"/>
    <w:multiLevelType w:val="hybridMultilevel"/>
    <w:tmpl w:val="C62AB2EA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A050A6A"/>
    <w:multiLevelType w:val="hybridMultilevel"/>
    <w:tmpl w:val="8468EFD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3A807B4F"/>
    <w:multiLevelType w:val="hybridMultilevel"/>
    <w:tmpl w:val="FF7CCBB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850AFE"/>
    <w:multiLevelType w:val="hybridMultilevel"/>
    <w:tmpl w:val="FEC8E77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5661CFC"/>
    <w:multiLevelType w:val="hybridMultilevel"/>
    <w:tmpl w:val="4BE4C228"/>
    <w:lvl w:ilvl="0" w:tplc="445CCF9A">
      <w:numFmt w:val="bullet"/>
      <w:lvlText w:val="-"/>
      <w:lvlJc w:val="left"/>
      <w:pPr>
        <w:ind w:left="144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77C2D63"/>
    <w:multiLevelType w:val="hybridMultilevel"/>
    <w:tmpl w:val="F616453A"/>
    <w:lvl w:ilvl="0" w:tplc="A860D81A">
      <w:numFmt w:val="bullet"/>
      <w:lvlText w:val="-"/>
      <w:lvlJc w:val="left"/>
      <w:pPr>
        <w:ind w:left="144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DD2294"/>
    <w:multiLevelType w:val="hybridMultilevel"/>
    <w:tmpl w:val="CF64DABA"/>
    <w:lvl w:ilvl="0" w:tplc="BED8EE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s-ES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1C271E"/>
    <w:multiLevelType w:val="multilevel"/>
    <w:tmpl w:val="C4209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D7628D"/>
    <w:multiLevelType w:val="hybridMultilevel"/>
    <w:tmpl w:val="3034959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118502E"/>
    <w:multiLevelType w:val="hybridMultilevel"/>
    <w:tmpl w:val="492C9C7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5F0FC1"/>
    <w:multiLevelType w:val="hybridMultilevel"/>
    <w:tmpl w:val="9E325E5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88A7534"/>
    <w:multiLevelType w:val="hybridMultilevel"/>
    <w:tmpl w:val="5B2065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434962"/>
    <w:multiLevelType w:val="hybridMultilevel"/>
    <w:tmpl w:val="E6C6FF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173060"/>
    <w:multiLevelType w:val="hybridMultilevel"/>
    <w:tmpl w:val="9C4C9D5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1746C77"/>
    <w:multiLevelType w:val="hybridMultilevel"/>
    <w:tmpl w:val="1C843C5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5C87CAA"/>
    <w:multiLevelType w:val="hybridMultilevel"/>
    <w:tmpl w:val="4B1E437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68F25528"/>
    <w:multiLevelType w:val="hybridMultilevel"/>
    <w:tmpl w:val="58AE66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1A5B79"/>
    <w:multiLevelType w:val="hybridMultilevel"/>
    <w:tmpl w:val="8F50666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FFA206E"/>
    <w:multiLevelType w:val="hybridMultilevel"/>
    <w:tmpl w:val="CDFA8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9A1A99"/>
    <w:multiLevelType w:val="hybridMultilevel"/>
    <w:tmpl w:val="E1F29FC6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76294D08"/>
    <w:multiLevelType w:val="hybridMultilevel"/>
    <w:tmpl w:val="DA5A31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9924D7"/>
    <w:multiLevelType w:val="hybridMultilevel"/>
    <w:tmpl w:val="FE9433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173711"/>
    <w:multiLevelType w:val="hybridMultilevel"/>
    <w:tmpl w:val="FB6891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FE6014"/>
    <w:multiLevelType w:val="hybridMultilevel"/>
    <w:tmpl w:val="76007BB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41"/>
  </w:num>
  <w:num w:numId="3">
    <w:abstractNumId w:val="3"/>
  </w:num>
  <w:num w:numId="4">
    <w:abstractNumId w:val="7"/>
  </w:num>
  <w:num w:numId="5">
    <w:abstractNumId w:val="4"/>
  </w:num>
  <w:num w:numId="6">
    <w:abstractNumId w:val="17"/>
  </w:num>
  <w:num w:numId="7">
    <w:abstractNumId w:val="27"/>
  </w:num>
  <w:num w:numId="8">
    <w:abstractNumId w:val="10"/>
  </w:num>
  <w:num w:numId="9">
    <w:abstractNumId w:val="1"/>
  </w:num>
  <w:num w:numId="10">
    <w:abstractNumId w:val="32"/>
  </w:num>
  <w:num w:numId="11">
    <w:abstractNumId w:val="28"/>
  </w:num>
  <w:num w:numId="12">
    <w:abstractNumId w:val="5"/>
  </w:num>
  <w:num w:numId="13">
    <w:abstractNumId w:val="0"/>
  </w:num>
  <w:num w:numId="14">
    <w:abstractNumId w:val="36"/>
  </w:num>
  <w:num w:numId="15">
    <w:abstractNumId w:val="11"/>
  </w:num>
  <w:num w:numId="16">
    <w:abstractNumId w:val="22"/>
  </w:num>
  <w:num w:numId="17">
    <w:abstractNumId w:val="19"/>
  </w:num>
  <w:num w:numId="18">
    <w:abstractNumId w:val="33"/>
  </w:num>
  <w:num w:numId="19">
    <w:abstractNumId w:val="15"/>
  </w:num>
  <w:num w:numId="20">
    <w:abstractNumId w:val="12"/>
  </w:num>
  <w:num w:numId="21">
    <w:abstractNumId w:val="29"/>
  </w:num>
  <w:num w:numId="22">
    <w:abstractNumId w:val="16"/>
  </w:num>
  <w:num w:numId="23">
    <w:abstractNumId w:val="13"/>
  </w:num>
  <w:num w:numId="24">
    <w:abstractNumId w:val="9"/>
  </w:num>
  <w:num w:numId="25">
    <w:abstractNumId w:val="42"/>
  </w:num>
  <w:num w:numId="26">
    <w:abstractNumId w:val="8"/>
  </w:num>
  <w:num w:numId="27">
    <w:abstractNumId w:val="42"/>
  </w:num>
  <w:num w:numId="28">
    <w:abstractNumId w:val="8"/>
  </w:num>
  <w:num w:numId="29">
    <w:abstractNumId w:val="25"/>
  </w:num>
  <w:num w:numId="30">
    <w:abstractNumId w:val="34"/>
  </w:num>
  <w:num w:numId="31">
    <w:abstractNumId w:val="38"/>
  </w:num>
  <w:num w:numId="32">
    <w:abstractNumId w:val="6"/>
  </w:num>
  <w:num w:numId="33">
    <w:abstractNumId w:val="26"/>
  </w:num>
  <w:num w:numId="34">
    <w:abstractNumId w:val="21"/>
  </w:num>
  <w:num w:numId="35">
    <w:abstractNumId w:val="30"/>
  </w:num>
  <w:num w:numId="36">
    <w:abstractNumId w:val="31"/>
  </w:num>
  <w:num w:numId="37">
    <w:abstractNumId w:val="40"/>
  </w:num>
  <w:num w:numId="38">
    <w:abstractNumId w:val="39"/>
  </w:num>
  <w:num w:numId="39">
    <w:abstractNumId w:val="20"/>
  </w:num>
  <w:num w:numId="40">
    <w:abstractNumId w:val="14"/>
  </w:num>
  <w:num w:numId="41">
    <w:abstractNumId w:val="18"/>
  </w:num>
  <w:num w:numId="42">
    <w:abstractNumId w:val="37"/>
  </w:num>
  <w:num w:numId="43">
    <w:abstractNumId w:val="2"/>
  </w:num>
  <w:num w:numId="44">
    <w:abstractNumId w:val="24"/>
  </w:num>
  <w:num w:numId="45">
    <w:abstractNumId w:val="2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31D1"/>
    <w:rsid w:val="00004FBE"/>
    <w:rsid w:val="000059AA"/>
    <w:rsid w:val="000061EB"/>
    <w:rsid w:val="000110DE"/>
    <w:rsid w:val="00017BE3"/>
    <w:rsid w:val="0002283A"/>
    <w:rsid w:val="00022D6A"/>
    <w:rsid w:val="00023EC1"/>
    <w:rsid w:val="00026342"/>
    <w:rsid w:val="00034AA8"/>
    <w:rsid w:val="00036066"/>
    <w:rsid w:val="00036699"/>
    <w:rsid w:val="00037E73"/>
    <w:rsid w:val="000416BD"/>
    <w:rsid w:val="00041D97"/>
    <w:rsid w:val="0004491D"/>
    <w:rsid w:val="000455CD"/>
    <w:rsid w:val="00051270"/>
    <w:rsid w:val="00055C17"/>
    <w:rsid w:val="00056717"/>
    <w:rsid w:val="00064382"/>
    <w:rsid w:val="00072AC3"/>
    <w:rsid w:val="000740C0"/>
    <w:rsid w:val="00084455"/>
    <w:rsid w:val="000A5B56"/>
    <w:rsid w:val="000B122D"/>
    <w:rsid w:val="000B467B"/>
    <w:rsid w:val="000C01ED"/>
    <w:rsid w:val="000C34DD"/>
    <w:rsid w:val="000D0FC2"/>
    <w:rsid w:val="000D11A3"/>
    <w:rsid w:val="000D20BC"/>
    <w:rsid w:val="000D2F45"/>
    <w:rsid w:val="000D4759"/>
    <w:rsid w:val="000D7224"/>
    <w:rsid w:val="000E1F76"/>
    <w:rsid w:val="000E3941"/>
    <w:rsid w:val="000E3F0F"/>
    <w:rsid w:val="000E7DAB"/>
    <w:rsid w:val="000F06DC"/>
    <w:rsid w:val="0010714F"/>
    <w:rsid w:val="00112521"/>
    <w:rsid w:val="00114F28"/>
    <w:rsid w:val="00120C44"/>
    <w:rsid w:val="00122D89"/>
    <w:rsid w:val="00123017"/>
    <w:rsid w:val="001254EB"/>
    <w:rsid w:val="00135AF8"/>
    <w:rsid w:val="00135E58"/>
    <w:rsid w:val="0013707B"/>
    <w:rsid w:val="00145A1C"/>
    <w:rsid w:val="00150BBB"/>
    <w:rsid w:val="00152E09"/>
    <w:rsid w:val="00165A25"/>
    <w:rsid w:val="00166AF4"/>
    <w:rsid w:val="00167BCE"/>
    <w:rsid w:val="0017367B"/>
    <w:rsid w:val="001737CA"/>
    <w:rsid w:val="00182B7D"/>
    <w:rsid w:val="001840EA"/>
    <w:rsid w:val="00185673"/>
    <w:rsid w:val="001916EB"/>
    <w:rsid w:val="00192E7B"/>
    <w:rsid w:val="00193338"/>
    <w:rsid w:val="0019658B"/>
    <w:rsid w:val="00197D94"/>
    <w:rsid w:val="001A03DD"/>
    <w:rsid w:val="001A10B0"/>
    <w:rsid w:val="001A1A2E"/>
    <w:rsid w:val="001A7E5F"/>
    <w:rsid w:val="001B06B4"/>
    <w:rsid w:val="001B2FB6"/>
    <w:rsid w:val="001C1104"/>
    <w:rsid w:val="001C331C"/>
    <w:rsid w:val="001C5EC0"/>
    <w:rsid w:val="001D0927"/>
    <w:rsid w:val="001D0EFB"/>
    <w:rsid w:val="001D3E20"/>
    <w:rsid w:val="001D72CA"/>
    <w:rsid w:val="001E0EDA"/>
    <w:rsid w:val="001E4DDB"/>
    <w:rsid w:val="001F04D9"/>
    <w:rsid w:val="001F34E7"/>
    <w:rsid w:val="001F4421"/>
    <w:rsid w:val="00200241"/>
    <w:rsid w:val="00203E59"/>
    <w:rsid w:val="00212B21"/>
    <w:rsid w:val="00215F05"/>
    <w:rsid w:val="0021606A"/>
    <w:rsid w:val="00221F89"/>
    <w:rsid w:val="002233C4"/>
    <w:rsid w:val="00224E8F"/>
    <w:rsid w:val="00230D85"/>
    <w:rsid w:val="00232A49"/>
    <w:rsid w:val="00233C93"/>
    <w:rsid w:val="00234639"/>
    <w:rsid w:val="00237EFF"/>
    <w:rsid w:val="00247433"/>
    <w:rsid w:val="00250BEF"/>
    <w:rsid w:val="00251A48"/>
    <w:rsid w:val="002521E3"/>
    <w:rsid w:val="002556D3"/>
    <w:rsid w:val="00255A66"/>
    <w:rsid w:val="00256F7A"/>
    <w:rsid w:val="00265CF9"/>
    <w:rsid w:val="00273EC6"/>
    <w:rsid w:val="002767C5"/>
    <w:rsid w:val="00276F71"/>
    <w:rsid w:val="00285585"/>
    <w:rsid w:val="0028568A"/>
    <w:rsid w:val="00292EAB"/>
    <w:rsid w:val="002931C0"/>
    <w:rsid w:val="002A1267"/>
    <w:rsid w:val="002A1B8E"/>
    <w:rsid w:val="002A51D4"/>
    <w:rsid w:val="002A6E07"/>
    <w:rsid w:val="002A74AE"/>
    <w:rsid w:val="002B33F2"/>
    <w:rsid w:val="002B5986"/>
    <w:rsid w:val="002B62B3"/>
    <w:rsid w:val="002C0B2D"/>
    <w:rsid w:val="002C4232"/>
    <w:rsid w:val="002D387A"/>
    <w:rsid w:val="002E2470"/>
    <w:rsid w:val="002E5D14"/>
    <w:rsid w:val="002E65FA"/>
    <w:rsid w:val="002F3357"/>
    <w:rsid w:val="002F4E8E"/>
    <w:rsid w:val="00310687"/>
    <w:rsid w:val="003112CB"/>
    <w:rsid w:val="00314CB5"/>
    <w:rsid w:val="00320F58"/>
    <w:rsid w:val="003215E5"/>
    <w:rsid w:val="00323BF3"/>
    <w:rsid w:val="00327B38"/>
    <w:rsid w:val="003332E3"/>
    <w:rsid w:val="00335CF2"/>
    <w:rsid w:val="00337BE4"/>
    <w:rsid w:val="00345D9C"/>
    <w:rsid w:val="00352A01"/>
    <w:rsid w:val="00362A5F"/>
    <w:rsid w:val="003638A4"/>
    <w:rsid w:val="00364045"/>
    <w:rsid w:val="00364CE9"/>
    <w:rsid w:val="003712B6"/>
    <w:rsid w:val="00373FBA"/>
    <w:rsid w:val="00375C13"/>
    <w:rsid w:val="00376377"/>
    <w:rsid w:val="00382A31"/>
    <w:rsid w:val="00383607"/>
    <w:rsid w:val="0038532A"/>
    <w:rsid w:val="0038537B"/>
    <w:rsid w:val="00391700"/>
    <w:rsid w:val="003961DF"/>
    <w:rsid w:val="003A2B1F"/>
    <w:rsid w:val="003A585D"/>
    <w:rsid w:val="003A6879"/>
    <w:rsid w:val="003A6B67"/>
    <w:rsid w:val="003A6E8B"/>
    <w:rsid w:val="003B41CF"/>
    <w:rsid w:val="003C472B"/>
    <w:rsid w:val="003D5A6B"/>
    <w:rsid w:val="003E21B8"/>
    <w:rsid w:val="003F44D5"/>
    <w:rsid w:val="003F6EB1"/>
    <w:rsid w:val="00400CC0"/>
    <w:rsid w:val="004020DF"/>
    <w:rsid w:val="0041092F"/>
    <w:rsid w:val="00411633"/>
    <w:rsid w:val="00415C27"/>
    <w:rsid w:val="00420AEC"/>
    <w:rsid w:val="0043250D"/>
    <w:rsid w:val="00443200"/>
    <w:rsid w:val="00474759"/>
    <w:rsid w:val="004754C5"/>
    <w:rsid w:val="00476416"/>
    <w:rsid w:val="004832F7"/>
    <w:rsid w:val="004856B1"/>
    <w:rsid w:val="00490A80"/>
    <w:rsid w:val="0049549B"/>
    <w:rsid w:val="0049791E"/>
    <w:rsid w:val="004B0AF0"/>
    <w:rsid w:val="004B5FB0"/>
    <w:rsid w:val="004B774F"/>
    <w:rsid w:val="004C6429"/>
    <w:rsid w:val="004D30E7"/>
    <w:rsid w:val="004D38B1"/>
    <w:rsid w:val="004D6730"/>
    <w:rsid w:val="004D7FD7"/>
    <w:rsid w:val="004E156A"/>
    <w:rsid w:val="004E1A3D"/>
    <w:rsid w:val="004E28A0"/>
    <w:rsid w:val="004E3094"/>
    <w:rsid w:val="004E5F5A"/>
    <w:rsid w:val="004E72E4"/>
    <w:rsid w:val="004E7ED9"/>
    <w:rsid w:val="004F1356"/>
    <w:rsid w:val="004F4F2C"/>
    <w:rsid w:val="005005A4"/>
    <w:rsid w:val="005030C4"/>
    <w:rsid w:val="00516A77"/>
    <w:rsid w:val="0052130E"/>
    <w:rsid w:val="00526B05"/>
    <w:rsid w:val="00530CBE"/>
    <w:rsid w:val="00533903"/>
    <w:rsid w:val="00534DC8"/>
    <w:rsid w:val="00537520"/>
    <w:rsid w:val="00537671"/>
    <w:rsid w:val="00542453"/>
    <w:rsid w:val="005455F4"/>
    <w:rsid w:val="005456FB"/>
    <w:rsid w:val="0055468E"/>
    <w:rsid w:val="00554800"/>
    <w:rsid w:val="00562259"/>
    <w:rsid w:val="005622EA"/>
    <w:rsid w:val="00562982"/>
    <w:rsid w:val="0056466C"/>
    <w:rsid w:val="005657E4"/>
    <w:rsid w:val="005660BD"/>
    <w:rsid w:val="00570F42"/>
    <w:rsid w:val="00594B8D"/>
    <w:rsid w:val="00595D72"/>
    <w:rsid w:val="00596958"/>
    <w:rsid w:val="005A3B0B"/>
    <w:rsid w:val="005A49FA"/>
    <w:rsid w:val="005A5B05"/>
    <w:rsid w:val="005B319E"/>
    <w:rsid w:val="005C6A99"/>
    <w:rsid w:val="005C6CF6"/>
    <w:rsid w:val="005D1070"/>
    <w:rsid w:val="005D1F0C"/>
    <w:rsid w:val="005D367E"/>
    <w:rsid w:val="005D43AF"/>
    <w:rsid w:val="005D579A"/>
    <w:rsid w:val="005D5EE6"/>
    <w:rsid w:val="005E0311"/>
    <w:rsid w:val="005E1910"/>
    <w:rsid w:val="005E431A"/>
    <w:rsid w:val="005E4835"/>
    <w:rsid w:val="005E5238"/>
    <w:rsid w:val="005E6CAA"/>
    <w:rsid w:val="005F3960"/>
    <w:rsid w:val="005F4CA8"/>
    <w:rsid w:val="005F5A1C"/>
    <w:rsid w:val="005F6370"/>
    <w:rsid w:val="00600BF7"/>
    <w:rsid w:val="006168B5"/>
    <w:rsid w:val="006216B2"/>
    <w:rsid w:val="00631F7C"/>
    <w:rsid w:val="00640D51"/>
    <w:rsid w:val="00640DBE"/>
    <w:rsid w:val="00641EA9"/>
    <w:rsid w:val="00650E42"/>
    <w:rsid w:val="0065476E"/>
    <w:rsid w:val="00656BA0"/>
    <w:rsid w:val="00660757"/>
    <w:rsid w:val="00664078"/>
    <w:rsid w:val="00664493"/>
    <w:rsid w:val="006708D2"/>
    <w:rsid w:val="006745FB"/>
    <w:rsid w:val="00680B0A"/>
    <w:rsid w:val="0068177B"/>
    <w:rsid w:val="006840D3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6115"/>
    <w:rsid w:val="006C261A"/>
    <w:rsid w:val="006D0F55"/>
    <w:rsid w:val="006D0FE1"/>
    <w:rsid w:val="006D4128"/>
    <w:rsid w:val="006D6323"/>
    <w:rsid w:val="006E28E0"/>
    <w:rsid w:val="006E42D6"/>
    <w:rsid w:val="006E7299"/>
    <w:rsid w:val="006E7D7C"/>
    <w:rsid w:val="006F28A0"/>
    <w:rsid w:val="006F5BF6"/>
    <w:rsid w:val="00701586"/>
    <w:rsid w:val="00703E20"/>
    <w:rsid w:val="0070595A"/>
    <w:rsid w:val="0071181C"/>
    <w:rsid w:val="00712F90"/>
    <w:rsid w:val="007231B2"/>
    <w:rsid w:val="007305D0"/>
    <w:rsid w:val="00730872"/>
    <w:rsid w:val="00731F96"/>
    <w:rsid w:val="00740436"/>
    <w:rsid w:val="00740DE6"/>
    <w:rsid w:val="007412D2"/>
    <w:rsid w:val="0074538C"/>
    <w:rsid w:val="00751E2E"/>
    <w:rsid w:val="0076250F"/>
    <w:rsid w:val="007650C1"/>
    <w:rsid w:val="00765182"/>
    <w:rsid w:val="0076559A"/>
    <w:rsid w:val="00766E26"/>
    <w:rsid w:val="00773326"/>
    <w:rsid w:val="00783BC3"/>
    <w:rsid w:val="00783C34"/>
    <w:rsid w:val="00786362"/>
    <w:rsid w:val="0078737A"/>
    <w:rsid w:val="00791DAA"/>
    <w:rsid w:val="007928C2"/>
    <w:rsid w:val="00793C18"/>
    <w:rsid w:val="007A3DD8"/>
    <w:rsid w:val="007A6494"/>
    <w:rsid w:val="007A7488"/>
    <w:rsid w:val="007B0036"/>
    <w:rsid w:val="007B3773"/>
    <w:rsid w:val="007B767C"/>
    <w:rsid w:val="007B7D23"/>
    <w:rsid w:val="007C08BB"/>
    <w:rsid w:val="007C78CC"/>
    <w:rsid w:val="007C7B1C"/>
    <w:rsid w:val="007D798E"/>
    <w:rsid w:val="007E21A1"/>
    <w:rsid w:val="007E38DF"/>
    <w:rsid w:val="007E3EA5"/>
    <w:rsid w:val="007F1781"/>
    <w:rsid w:val="007F6EF9"/>
    <w:rsid w:val="007F6F86"/>
    <w:rsid w:val="007F7B07"/>
    <w:rsid w:val="007F7ED4"/>
    <w:rsid w:val="008025E9"/>
    <w:rsid w:val="008028F4"/>
    <w:rsid w:val="00803DB6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1246"/>
    <w:rsid w:val="0084272D"/>
    <w:rsid w:val="0084519A"/>
    <w:rsid w:val="008455CC"/>
    <w:rsid w:val="00846A6D"/>
    <w:rsid w:val="008471B3"/>
    <w:rsid w:val="00847C83"/>
    <w:rsid w:val="0085606B"/>
    <w:rsid w:val="00860348"/>
    <w:rsid w:val="0086105A"/>
    <w:rsid w:val="008612CD"/>
    <w:rsid w:val="00864002"/>
    <w:rsid w:val="008711D2"/>
    <w:rsid w:val="00873122"/>
    <w:rsid w:val="00873E8C"/>
    <w:rsid w:val="008747B7"/>
    <w:rsid w:val="0087550F"/>
    <w:rsid w:val="00891603"/>
    <w:rsid w:val="008975E5"/>
    <w:rsid w:val="008A04E1"/>
    <w:rsid w:val="008A1029"/>
    <w:rsid w:val="008A780E"/>
    <w:rsid w:val="008B15C8"/>
    <w:rsid w:val="008B247A"/>
    <w:rsid w:val="008B27ED"/>
    <w:rsid w:val="008B5438"/>
    <w:rsid w:val="008D22E1"/>
    <w:rsid w:val="008E1842"/>
    <w:rsid w:val="008E3164"/>
    <w:rsid w:val="008E5831"/>
    <w:rsid w:val="008E77C6"/>
    <w:rsid w:val="008F4BE7"/>
    <w:rsid w:val="009024D9"/>
    <w:rsid w:val="00904F81"/>
    <w:rsid w:val="009102C8"/>
    <w:rsid w:val="009113F7"/>
    <w:rsid w:val="00911B1A"/>
    <w:rsid w:val="0092057C"/>
    <w:rsid w:val="00920A90"/>
    <w:rsid w:val="00922C4F"/>
    <w:rsid w:val="00923049"/>
    <w:rsid w:val="00941F2D"/>
    <w:rsid w:val="0094439B"/>
    <w:rsid w:val="00944499"/>
    <w:rsid w:val="009513BF"/>
    <w:rsid w:val="00954F41"/>
    <w:rsid w:val="00955D41"/>
    <w:rsid w:val="00967E9A"/>
    <w:rsid w:val="00981890"/>
    <w:rsid w:val="00981A10"/>
    <w:rsid w:val="009910B3"/>
    <w:rsid w:val="0099166D"/>
    <w:rsid w:val="0099425F"/>
    <w:rsid w:val="00996EAD"/>
    <w:rsid w:val="0099767C"/>
    <w:rsid w:val="009A042C"/>
    <w:rsid w:val="009A06B1"/>
    <w:rsid w:val="009B28E7"/>
    <w:rsid w:val="009B65F7"/>
    <w:rsid w:val="009C37CC"/>
    <w:rsid w:val="009C45C6"/>
    <w:rsid w:val="009C65A4"/>
    <w:rsid w:val="009C7B44"/>
    <w:rsid w:val="009D00E6"/>
    <w:rsid w:val="009D1A31"/>
    <w:rsid w:val="009D59A1"/>
    <w:rsid w:val="009D610C"/>
    <w:rsid w:val="009D66A5"/>
    <w:rsid w:val="009E2723"/>
    <w:rsid w:val="009E6FCF"/>
    <w:rsid w:val="009E7B45"/>
    <w:rsid w:val="009F2096"/>
    <w:rsid w:val="009F64B8"/>
    <w:rsid w:val="009F6859"/>
    <w:rsid w:val="009F72B3"/>
    <w:rsid w:val="00A03B5B"/>
    <w:rsid w:val="00A06447"/>
    <w:rsid w:val="00A10067"/>
    <w:rsid w:val="00A10A16"/>
    <w:rsid w:val="00A1725D"/>
    <w:rsid w:val="00A25F91"/>
    <w:rsid w:val="00A271AA"/>
    <w:rsid w:val="00A30FBD"/>
    <w:rsid w:val="00A32106"/>
    <w:rsid w:val="00A345C4"/>
    <w:rsid w:val="00A351F7"/>
    <w:rsid w:val="00A441D9"/>
    <w:rsid w:val="00A452BD"/>
    <w:rsid w:val="00A519D7"/>
    <w:rsid w:val="00A54116"/>
    <w:rsid w:val="00A5466C"/>
    <w:rsid w:val="00A66156"/>
    <w:rsid w:val="00A701CE"/>
    <w:rsid w:val="00A71175"/>
    <w:rsid w:val="00A82953"/>
    <w:rsid w:val="00A91C04"/>
    <w:rsid w:val="00A952C8"/>
    <w:rsid w:val="00A96D9F"/>
    <w:rsid w:val="00AB01A9"/>
    <w:rsid w:val="00AB0A23"/>
    <w:rsid w:val="00AB3224"/>
    <w:rsid w:val="00AB4EFC"/>
    <w:rsid w:val="00AC054E"/>
    <w:rsid w:val="00AC6399"/>
    <w:rsid w:val="00AC64FB"/>
    <w:rsid w:val="00AC6764"/>
    <w:rsid w:val="00AD0BBA"/>
    <w:rsid w:val="00AD1312"/>
    <w:rsid w:val="00AD7092"/>
    <w:rsid w:val="00AE1F9B"/>
    <w:rsid w:val="00AE231D"/>
    <w:rsid w:val="00AE25F3"/>
    <w:rsid w:val="00AE3F9B"/>
    <w:rsid w:val="00AF0099"/>
    <w:rsid w:val="00AF5618"/>
    <w:rsid w:val="00B03178"/>
    <w:rsid w:val="00B03A43"/>
    <w:rsid w:val="00B06340"/>
    <w:rsid w:val="00B06964"/>
    <w:rsid w:val="00B10ED8"/>
    <w:rsid w:val="00B118CB"/>
    <w:rsid w:val="00B12406"/>
    <w:rsid w:val="00B20A15"/>
    <w:rsid w:val="00B2367A"/>
    <w:rsid w:val="00B3181E"/>
    <w:rsid w:val="00B31DA0"/>
    <w:rsid w:val="00B32116"/>
    <w:rsid w:val="00B41933"/>
    <w:rsid w:val="00B53907"/>
    <w:rsid w:val="00B562C0"/>
    <w:rsid w:val="00B56F0C"/>
    <w:rsid w:val="00B61422"/>
    <w:rsid w:val="00B74CED"/>
    <w:rsid w:val="00B7767D"/>
    <w:rsid w:val="00B77C8F"/>
    <w:rsid w:val="00B86352"/>
    <w:rsid w:val="00B90F59"/>
    <w:rsid w:val="00B91CE0"/>
    <w:rsid w:val="00B95E1D"/>
    <w:rsid w:val="00BA1163"/>
    <w:rsid w:val="00BA1D1F"/>
    <w:rsid w:val="00BA2BE1"/>
    <w:rsid w:val="00BA2C92"/>
    <w:rsid w:val="00BA4F98"/>
    <w:rsid w:val="00BB121F"/>
    <w:rsid w:val="00BB3161"/>
    <w:rsid w:val="00BC0E04"/>
    <w:rsid w:val="00BC244C"/>
    <w:rsid w:val="00BC48D0"/>
    <w:rsid w:val="00BC4B21"/>
    <w:rsid w:val="00BC5072"/>
    <w:rsid w:val="00BC5BFA"/>
    <w:rsid w:val="00BC60DF"/>
    <w:rsid w:val="00BD24A8"/>
    <w:rsid w:val="00BD2593"/>
    <w:rsid w:val="00BD6DE8"/>
    <w:rsid w:val="00BD787C"/>
    <w:rsid w:val="00BE4A94"/>
    <w:rsid w:val="00BF5CB6"/>
    <w:rsid w:val="00BF618C"/>
    <w:rsid w:val="00C04147"/>
    <w:rsid w:val="00C0442E"/>
    <w:rsid w:val="00C07830"/>
    <w:rsid w:val="00C11F7C"/>
    <w:rsid w:val="00C222C8"/>
    <w:rsid w:val="00C22A29"/>
    <w:rsid w:val="00C22AE7"/>
    <w:rsid w:val="00C27241"/>
    <w:rsid w:val="00C363FB"/>
    <w:rsid w:val="00C41407"/>
    <w:rsid w:val="00C4280C"/>
    <w:rsid w:val="00C4418D"/>
    <w:rsid w:val="00C44E92"/>
    <w:rsid w:val="00C57E6A"/>
    <w:rsid w:val="00C61E81"/>
    <w:rsid w:val="00C773B3"/>
    <w:rsid w:val="00C77D29"/>
    <w:rsid w:val="00C862ED"/>
    <w:rsid w:val="00C927EB"/>
    <w:rsid w:val="00CA0598"/>
    <w:rsid w:val="00CA4753"/>
    <w:rsid w:val="00CA55BC"/>
    <w:rsid w:val="00CB6B3F"/>
    <w:rsid w:val="00CB6EA0"/>
    <w:rsid w:val="00CC517E"/>
    <w:rsid w:val="00CD19C9"/>
    <w:rsid w:val="00CD455C"/>
    <w:rsid w:val="00CD747D"/>
    <w:rsid w:val="00CE10F0"/>
    <w:rsid w:val="00CE1938"/>
    <w:rsid w:val="00CE5E70"/>
    <w:rsid w:val="00CF079C"/>
    <w:rsid w:val="00CF6350"/>
    <w:rsid w:val="00D01C8A"/>
    <w:rsid w:val="00D03D1C"/>
    <w:rsid w:val="00D1558F"/>
    <w:rsid w:val="00D21CD8"/>
    <w:rsid w:val="00D21FE3"/>
    <w:rsid w:val="00D2614D"/>
    <w:rsid w:val="00D3221D"/>
    <w:rsid w:val="00D32DAD"/>
    <w:rsid w:val="00D33BEC"/>
    <w:rsid w:val="00D42F7B"/>
    <w:rsid w:val="00D4437D"/>
    <w:rsid w:val="00D444AF"/>
    <w:rsid w:val="00D46644"/>
    <w:rsid w:val="00D51D04"/>
    <w:rsid w:val="00D53F26"/>
    <w:rsid w:val="00D57011"/>
    <w:rsid w:val="00D57446"/>
    <w:rsid w:val="00D57A3E"/>
    <w:rsid w:val="00D77908"/>
    <w:rsid w:val="00D80AF5"/>
    <w:rsid w:val="00D90280"/>
    <w:rsid w:val="00D94398"/>
    <w:rsid w:val="00DA2BAD"/>
    <w:rsid w:val="00DA44B0"/>
    <w:rsid w:val="00DA4748"/>
    <w:rsid w:val="00DA62A3"/>
    <w:rsid w:val="00DB0CBA"/>
    <w:rsid w:val="00DB1598"/>
    <w:rsid w:val="00DB6A6C"/>
    <w:rsid w:val="00DC0E9E"/>
    <w:rsid w:val="00DC537D"/>
    <w:rsid w:val="00DC7239"/>
    <w:rsid w:val="00DD0E41"/>
    <w:rsid w:val="00DD1F6E"/>
    <w:rsid w:val="00DE2CFD"/>
    <w:rsid w:val="00DF394C"/>
    <w:rsid w:val="00DF5AAB"/>
    <w:rsid w:val="00E12B88"/>
    <w:rsid w:val="00E14741"/>
    <w:rsid w:val="00E2020C"/>
    <w:rsid w:val="00E20A6C"/>
    <w:rsid w:val="00E24C7A"/>
    <w:rsid w:val="00E27666"/>
    <w:rsid w:val="00E303DE"/>
    <w:rsid w:val="00E31FED"/>
    <w:rsid w:val="00E42C87"/>
    <w:rsid w:val="00E452FA"/>
    <w:rsid w:val="00E522E3"/>
    <w:rsid w:val="00E52CC4"/>
    <w:rsid w:val="00E53A85"/>
    <w:rsid w:val="00E55270"/>
    <w:rsid w:val="00E57D29"/>
    <w:rsid w:val="00E67079"/>
    <w:rsid w:val="00E6734A"/>
    <w:rsid w:val="00E67900"/>
    <w:rsid w:val="00E6799B"/>
    <w:rsid w:val="00E8209B"/>
    <w:rsid w:val="00E93FAF"/>
    <w:rsid w:val="00E94A45"/>
    <w:rsid w:val="00E94CBF"/>
    <w:rsid w:val="00E972E5"/>
    <w:rsid w:val="00EA4EE9"/>
    <w:rsid w:val="00EA57B7"/>
    <w:rsid w:val="00EB1ABA"/>
    <w:rsid w:val="00EB2E07"/>
    <w:rsid w:val="00EC1FAD"/>
    <w:rsid w:val="00EC3BF6"/>
    <w:rsid w:val="00EC4193"/>
    <w:rsid w:val="00ED52AE"/>
    <w:rsid w:val="00ED7180"/>
    <w:rsid w:val="00EE0AAB"/>
    <w:rsid w:val="00EE3E54"/>
    <w:rsid w:val="00EF172E"/>
    <w:rsid w:val="00EF26FA"/>
    <w:rsid w:val="00EF33CC"/>
    <w:rsid w:val="00EF46B9"/>
    <w:rsid w:val="00EF4DBE"/>
    <w:rsid w:val="00EF63D4"/>
    <w:rsid w:val="00EF7DAA"/>
    <w:rsid w:val="00F0242B"/>
    <w:rsid w:val="00F04070"/>
    <w:rsid w:val="00F11592"/>
    <w:rsid w:val="00F117F4"/>
    <w:rsid w:val="00F16B5C"/>
    <w:rsid w:val="00F3473A"/>
    <w:rsid w:val="00F40F26"/>
    <w:rsid w:val="00F41F27"/>
    <w:rsid w:val="00F56B7F"/>
    <w:rsid w:val="00F56F95"/>
    <w:rsid w:val="00F57492"/>
    <w:rsid w:val="00F61534"/>
    <w:rsid w:val="00F72EB4"/>
    <w:rsid w:val="00F73976"/>
    <w:rsid w:val="00F76E0F"/>
    <w:rsid w:val="00F81B34"/>
    <w:rsid w:val="00F838D5"/>
    <w:rsid w:val="00F90C36"/>
    <w:rsid w:val="00F92ABB"/>
    <w:rsid w:val="00F92E8C"/>
    <w:rsid w:val="00F942F3"/>
    <w:rsid w:val="00F94835"/>
    <w:rsid w:val="00FB244E"/>
    <w:rsid w:val="00FD60B8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4FBE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4FBE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ar"/>
    <w:qFormat/>
    <w:rsid w:val="00004FBE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4FBE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4FBE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4FBE"/>
    <w:pPr>
      <w:tabs>
        <w:tab w:val="num" w:pos="6480"/>
      </w:tabs>
      <w:spacing w:before="240" w:after="60"/>
      <w:ind w:left="6480" w:hanging="720"/>
      <w:outlineLvl w:val="8"/>
    </w:pPr>
    <w:rPr>
      <w:rFonts w:ascii="Calibri Light" w:hAnsi="Calibri Light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paragraph" w:customStyle="1" w:styleId="TableParagraph">
    <w:name w:val="Table Paragraph"/>
    <w:basedOn w:val="Normal"/>
    <w:uiPriority w:val="1"/>
    <w:qFormat/>
    <w:rsid w:val="00B32116"/>
    <w:pPr>
      <w:widowControl w:val="0"/>
      <w:autoSpaceDE w:val="0"/>
      <w:autoSpaceDN w:val="0"/>
      <w:ind w:left="414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otranslate">
    <w:name w:val="notranslate"/>
    <w:rsid w:val="0049791E"/>
  </w:style>
  <w:style w:type="paragraph" w:customStyle="1" w:styleId="ecmsonormal">
    <w:name w:val="ec_msonormal"/>
    <w:basedOn w:val="Normal"/>
    <w:rsid w:val="00A1725D"/>
    <w:pPr>
      <w:spacing w:before="100" w:beforeAutospacing="1" w:after="100" w:afterAutospacing="1"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51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51D04"/>
    <w:rPr>
      <w:rFonts w:ascii="Courier New" w:eastAsia="Times New Roman" w:hAnsi="Courier New" w:cs="Courier New"/>
      <w:lang w:val="en-US" w:eastAsia="en-US"/>
    </w:rPr>
  </w:style>
  <w:style w:type="character" w:customStyle="1" w:styleId="y2iqfc">
    <w:name w:val="y2iqfc"/>
    <w:rsid w:val="00D51D04"/>
  </w:style>
  <w:style w:type="numbering" w:customStyle="1" w:styleId="Sinlista1">
    <w:name w:val="Sin lista1"/>
    <w:next w:val="Sinlista"/>
    <w:uiPriority w:val="99"/>
    <w:semiHidden/>
    <w:unhideWhenUsed/>
    <w:rsid w:val="00185673"/>
  </w:style>
  <w:style w:type="paragraph" w:customStyle="1" w:styleId="msonormal0">
    <w:name w:val="msonormal"/>
    <w:basedOn w:val="Normal"/>
    <w:rsid w:val="00A06447"/>
    <w:pPr>
      <w:spacing w:before="100" w:beforeAutospacing="1" w:after="100" w:afterAutospacing="1"/>
    </w:pPr>
    <w:rPr>
      <w:lang w:val="es-PE" w:eastAsia="es-PE"/>
    </w:rPr>
  </w:style>
  <w:style w:type="character" w:styleId="nfasis">
    <w:name w:val="Emphasis"/>
    <w:uiPriority w:val="20"/>
    <w:qFormat/>
    <w:rsid w:val="0056466C"/>
    <w:rPr>
      <w:i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4FBE"/>
    <w:rPr>
      <w:rFonts w:eastAsia="Times New Roman"/>
      <w:b/>
      <w:bCs/>
      <w:sz w:val="28"/>
      <w:szCs w:val="28"/>
      <w:lang w:val="en-U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4FBE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Ttulo6Car">
    <w:name w:val="Título 6 Car"/>
    <w:basedOn w:val="Fuentedeprrafopredeter"/>
    <w:link w:val="Ttulo6"/>
    <w:rsid w:val="00004FBE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4FBE"/>
    <w:rPr>
      <w:rFonts w:eastAsia="Times New Roman"/>
      <w:sz w:val="24"/>
      <w:szCs w:val="24"/>
      <w:lang w:val="en-U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4FBE"/>
    <w:rPr>
      <w:rFonts w:eastAsia="Times New Roman"/>
      <w:i/>
      <w:iCs/>
      <w:sz w:val="24"/>
      <w:szCs w:val="24"/>
      <w:lang w:val="en-U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4FBE"/>
    <w:rPr>
      <w:rFonts w:ascii="Calibri Light" w:eastAsia="Times New Roman" w:hAnsi="Calibri Ligh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41C6B-6030-4DA9-85C2-4087779B4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1</Pages>
  <Words>524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DikaTravel</cp:lastModifiedBy>
  <cp:revision>300</cp:revision>
  <cp:lastPrinted>2025-07-15T22:50:00Z</cp:lastPrinted>
  <dcterms:created xsi:type="dcterms:W3CDTF">2025-06-11T21:34:00Z</dcterms:created>
  <dcterms:modified xsi:type="dcterms:W3CDTF">2026-05-26T18:06:00Z</dcterms:modified>
</cp:coreProperties>
</file>