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E69EA35" w14:textId="77777777" w:rsidR="008D22E1" w:rsidRDefault="008D22E1" w:rsidP="008D22E1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>HUÁNUCO BASICO</w:t>
      </w:r>
    </w:p>
    <w:p w14:paraId="604AB9FC" w14:textId="77777777" w:rsidR="008D22E1" w:rsidRDefault="008D22E1" w:rsidP="008D22E1">
      <w:pPr>
        <w:shd w:val="clear" w:color="auto" w:fill="043C77"/>
        <w:jc w:val="center"/>
        <w:rPr>
          <w:rFonts w:ascii="Gadugi" w:hAnsi="Gadugi"/>
          <w:b/>
          <w:color w:val="FFFFFF"/>
          <w:sz w:val="28"/>
          <w:szCs w:val="20"/>
        </w:rPr>
      </w:pPr>
      <w:r>
        <w:rPr>
          <w:rFonts w:ascii="Gadugi" w:hAnsi="Gadugi"/>
          <w:b/>
          <w:color w:val="FFFFFF"/>
          <w:sz w:val="28"/>
          <w:szCs w:val="20"/>
        </w:rPr>
        <w:t>03 DÍAS – 02 NOCHES</w:t>
      </w:r>
    </w:p>
    <w:p w14:paraId="2DCDE45F" w14:textId="77777777" w:rsidR="008D22E1" w:rsidRDefault="008D22E1" w:rsidP="008D22E1">
      <w:pPr>
        <w:rPr>
          <w:rFonts w:ascii="Gadugi" w:hAnsi="Gadugi"/>
          <w:b/>
          <w:sz w:val="20"/>
          <w:szCs w:val="20"/>
        </w:rPr>
      </w:pPr>
    </w:p>
    <w:p w14:paraId="09A2195E" w14:textId="008AE38F" w:rsidR="008D22E1" w:rsidRDefault="008D22E1" w:rsidP="008D22E1">
      <w:pPr>
        <w:tabs>
          <w:tab w:val="right" w:pos="8838"/>
        </w:tabs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INCLUYE:</w:t>
      </w:r>
      <w:r>
        <w:rPr>
          <w:rFonts w:ascii="Gadugi" w:hAnsi="Gadugi"/>
          <w:b/>
          <w:sz w:val="20"/>
          <w:szCs w:val="20"/>
        </w:rPr>
        <w:tab/>
      </w:r>
    </w:p>
    <w:p w14:paraId="2AB3E033" w14:textId="77777777" w:rsidR="008D22E1" w:rsidRDefault="008D22E1" w:rsidP="008D22E1">
      <w:pPr>
        <w:pStyle w:val="Sinespaciado"/>
        <w:numPr>
          <w:ilvl w:val="0"/>
          <w:numId w:val="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Traslado terminal – hotel – terminal </w:t>
      </w:r>
    </w:p>
    <w:p w14:paraId="3744B700" w14:textId="77777777" w:rsidR="002E6729" w:rsidRDefault="008D22E1" w:rsidP="00773B8F">
      <w:pPr>
        <w:pStyle w:val="Sinespaciado"/>
        <w:numPr>
          <w:ilvl w:val="0"/>
          <w:numId w:val="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02 noches de alojamiento</w:t>
      </w:r>
    </w:p>
    <w:p w14:paraId="6D912833" w14:textId="622D397D" w:rsidR="008D22E1" w:rsidRPr="00773B8F" w:rsidRDefault="002E6729" w:rsidP="00773B8F">
      <w:pPr>
        <w:pStyle w:val="Sinespaciado"/>
        <w:numPr>
          <w:ilvl w:val="0"/>
          <w:numId w:val="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0</w:t>
      </w:r>
      <w:r w:rsidR="008D22E1" w:rsidRPr="00773B8F">
        <w:rPr>
          <w:rFonts w:ascii="Gadugi" w:hAnsi="Gadugi"/>
          <w:sz w:val="20"/>
          <w:szCs w:val="20"/>
        </w:rPr>
        <w:t>2 desayunos según hotel</w:t>
      </w:r>
    </w:p>
    <w:p w14:paraId="26BD2C14" w14:textId="77777777" w:rsidR="00EC613E" w:rsidRPr="00EC613E" w:rsidRDefault="00EC613E" w:rsidP="008D22E1">
      <w:pPr>
        <w:pStyle w:val="Sinespaciado"/>
        <w:numPr>
          <w:ilvl w:val="0"/>
          <w:numId w:val="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bCs/>
          <w:sz w:val="20"/>
          <w:szCs w:val="20"/>
        </w:rPr>
        <w:t>Tours según itinerario</w:t>
      </w:r>
    </w:p>
    <w:p w14:paraId="2C62D2E1" w14:textId="7CC4D8C6" w:rsidR="008D22E1" w:rsidRDefault="008D22E1" w:rsidP="008D22E1">
      <w:pPr>
        <w:pStyle w:val="Sinespaciado"/>
        <w:numPr>
          <w:ilvl w:val="0"/>
          <w:numId w:val="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>Entrada a los atractivos</w:t>
      </w:r>
    </w:p>
    <w:p w14:paraId="6640BA02" w14:textId="77777777" w:rsidR="008D22E1" w:rsidRDefault="008D22E1" w:rsidP="008D22E1">
      <w:pPr>
        <w:pStyle w:val="Sinespaciado"/>
        <w:numPr>
          <w:ilvl w:val="0"/>
          <w:numId w:val="7"/>
        </w:numPr>
        <w:rPr>
          <w:rFonts w:ascii="Gadugi" w:hAnsi="Gadugi"/>
          <w:sz w:val="20"/>
          <w:szCs w:val="20"/>
        </w:rPr>
      </w:pPr>
      <w:r>
        <w:rPr>
          <w:rFonts w:ascii="Gadugi" w:hAnsi="Gadugi"/>
          <w:sz w:val="20"/>
          <w:szCs w:val="20"/>
        </w:rPr>
        <w:t xml:space="preserve">Guiado profesional en español </w:t>
      </w:r>
    </w:p>
    <w:p w14:paraId="5C2CC860" w14:textId="77777777" w:rsidR="008D22E1" w:rsidRDefault="008D22E1" w:rsidP="008D22E1">
      <w:pPr>
        <w:pStyle w:val="Sinespaciado"/>
        <w:rPr>
          <w:rFonts w:ascii="Gadugi" w:hAnsi="Gadugi"/>
          <w:sz w:val="20"/>
          <w:szCs w:val="20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5"/>
        <w:gridCol w:w="612"/>
        <w:gridCol w:w="1117"/>
        <w:gridCol w:w="1164"/>
        <w:gridCol w:w="1251"/>
        <w:gridCol w:w="926"/>
        <w:gridCol w:w="1124"/>
      </w:tblGrid>
      <w:tr w:rsidR="00C0148C" w:rsidRPr="00C0148C" w14:paraId="1C29F65A" w14:textId="77777777" w:rsidTr="002A3E49">
        <w:trPr>
          <w:trHeight w:val="288"/>
        </w:trPr>
        <w:tc>
          <w:tcPr>
            <w:tcW w:w="135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289CDB83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HOTELES</w:t>
            </w:r>
          </w:p>
        </w:tc>
        <w:tc>
          <w:tcPr>
            <w:tcW w:w="360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249DEF4F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Cat.</w:t>
            </w:r>
          </w:p>
        </w:tc>
        <w:tc>
          <w:tcPr>
            <w:tcW w:w="657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center"/>
            <w:hideMark/>
          </w:tcPr>
          <w:p w14:paraId="59F25E73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proofErr w:type="spellStart"/>
            <w:r w:rsidRPr="00C0148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Pisc</w:t>
            </w:r>
            <w:proofErr w:type="spellEnd"/>
            <w:r w:rsidRPr="00C0148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.</w:t>
            </w:r>
          </w:p>
        </w:tc>
        <w:tc>
          <w:tcPr>
            <w:tcW w:w="2627" w:type="pct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000000" w:fill="203764"/>
            <w:noWrap/>
            <w:vAlign w:val="center"/>
            <w:hideMark/>
          </w:tcPr>
          <w:p w14:paraId="421E36D2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PERUANOS/EXTRANJEROS</w:t>
            </w:r>
          </w:p>
        </w:tc>
      </w:tr>
      <w:tr w:rsidR="00C0148C" w:rsidRPr="00C0148C" w14:paraId="6E3EF9C4" w14:textId="77777777" w:rsidTr="002A3E49">
        <w:trPr>
          <w:trHeight w:val="288"/>
        </w:trPr>
        <w:tc>
          <w:tcPr>
            <w:tcW w:w="135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DC88EE" w14:textId="77777777" w:rsidR="00C0148C" w:rsidRPr="00C0148C" w:rsidRDefault="00C0148C" w:rsidP="00C0148C">
            <w:pPr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</w:p>
        </w:tc>
        <w:tc>
          <w:tcPr>
            <w:tcW w:w="360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DC8B5" w14:textId="77777777" w:rsidR="00C0148C" w:rsidRPr="00C0148C" w:rsidRDefault="00C0148C" w:rsidP="00C0148C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657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89B513" w14:textId="77777777" w:rsidR="00C0148C" w:rsidRPr="00C0148C" w:rsidRDefault="00C0148C" w:rsidP="00C0148C">
            <w:pPr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</w:p>
        </w:tc>
        <w:tc>
          <w:tcPr>
            <w:tcW w:w="6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50F47457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SWB</w:t>
            </w:r>
          </w:p>
        </w:tc>
        <w:tc>
          <w:tcPr>
            <w:tcW w:w="736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2010A9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DWB</w:t>
            </w:r>
          </w:p>
        </w:tc>
        <w:tc>
          <w:tcPr>
            <w:tcW w:w="54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622C022D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TPL</w:t>
            </w:r>
          </w:p>
        </w:tc>
        <w:tc>
          <w:tcPr>
            <w:tcW w:w="66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000"/>
            <w:noWrap/>
            <w:vAlign w:val="center"/>
            <w:hideMark/>
          </w:tcPr>
          <w:p w14:paraId="4D5C6FEF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CHD</w:t>
            </w:r>
          </w:p>
        </w:tc>
      </w:tr>
      <w:tr w:rsidR="00C0148C" w:rsidRPr="00C0148C" w14:paraId="63A8E73F" w14:textId="77777777" w:rsidTr="002A3E49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00BB29" w14:textId="77777777" w:rsidR="00C0148C" w:rsidRPr="00C0148C" w:rsidRDefault="00C0148C" w:rsidP="00C0148C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proofErr w:type="spellStart"/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Jose</w:t>
            </w:r>
            <w:proofErr w:type="spellEnd"/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 xml:space="preserve"> </w:t>
            </w:r>
            <w:proofErr w:type="spellStart"/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Galvez</w:t>
            </w:r>
            <w:proofErr w:type="spellEnd"/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1418B730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38751F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F1EC94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E8CF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A912D0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435F38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123</w:t>
            </w:r>
          </w:p>
        </w:tc>
      </w:tr>
      <w:tr w:rsidR="00C0148C" w:rsidRPr="00C0148C" w14:paraId="7BF058F1" w14:textId="77777777" w:rsidTr="002A3E49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BC381F" w14:textId="77777777" w:rsidR="00C0148C" w:rsidRPr="00C0148C" w:rsidRDefault="00C0148C" w:rsidP="00C0148C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Santorini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0CC1EE1B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2*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D84A6B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AB9EB9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225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CF4ED5B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195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2A734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184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156C81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130</w:t>
            </w:r>
          </w:p>
        </w:tc>
      </w:tr>
      <w:tr w:rsidR="00C0148C" w:rsidRPr="00C0148C" w14:paraId="0BEDC1B3" w14:textId="77777777" w:rsidTr="002A3E49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910BB6" w14:textId="77777777" w:rsidR="00C0148C" w:rsidRPr="00C0148C" w:rsidRDefault="00C0148C" w:rsidP="00C0148C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Calicanto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2D7B3031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F490EE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8DF16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239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434D05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209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EA697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202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9A64E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138</w:t>
            </w:r>
          </w:p>
        </w:tc>
      </w:tr>
      <w:tr w:rsidR="00C0148C" w:rsidRPr="00C0148C" w14:paraId="2ACD6561" w14:textId="77777777" w:rsidTr="002A3E49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2CAED1" w14:textId="77777777" w:rsidR="00C0148C" w:rsidRPr="00C0148C" w:rsidRDefault="00C0148C" w:rsidP="00C0148C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Grima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3C3B6A02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3*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5E9FA6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No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F1F83BD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266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0DBABC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236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C1864F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212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4A272B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158</w:t>
            </w:r>
          </w:p>
        </w:tc>
      </w:tr>
      <w:tr w:rsidR="00C0148C" w:rsidRPr="00C0148C" w14:paraId="6D11E4D2" w14:textId="77777777" w:rsidTr="002A3E49">
        <w:trPr>
          <w:trHeight w:val="288"/>
        </w:trPr>
        <w:tc>
          <w:tcPr>
            <w:tcW w:w="135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6FC07" w14:textId="77777777" w:rsidR="00C0148C" w:rsidRPr="00C0148C" w:rsidRDefault="00C0148C" w:rsidP="00C0148C">
            <w:pPr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Gran hotel</w:t>
            </w:r>
          </w:p>
        </w:tc>
        <w:tc>
          <w:tcPr>
            <w:tcW w:w="36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203764"/>
            <w:noWrap/>
            <w:vAlign w:val="bottom"/>
            <w:hideMark/>
          </w:tcPr>
          <w:p w14:paraId="1AEF5E74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FFFFFF"/>
                <w:sz w:val="20"/>
                <w:szCs w:val="20"/>
                <w:lang w:val="es-PE" w:eastAsia="es-PE"/>
              </w:rPr>
              <w:t>4*</w:t>
            </w:r>
          </w:p>
        </w:tc>
        <w:tc>
          <w:tcPr>
            <w:tcW w:w="6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074DAC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color w:val="000000"/>
                <w:sz w:val="20"/>
                <w:szCs w:val="20"/>
                <w:lang w:val="es-PE" w:eastAsia="es-PE"/>
              </w:rPr>
              <w:t>Si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3BAEE6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313</w:t>
            </w:r>
          </w:p>
        </w:tc>
        <w:tc>
          <w:tcPr>
            <w:tcW w:w="736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B1B1A7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252</w:t>
            </w:r>
          </w:p>
        </w:tc>
        <w:tc>
          <w:tcPr>
            <w:tcW w:w="5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93680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231</w:t>
            </w:r>
          </w:p>
        </w:tc>
        <w:tc>
          <w:tcPr>
            <w:tcW w:w="66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AC9660" w14:textId="77777777" w:rsidR="00C0148C" w:rsidRPr="00C0148C" w:rsidRDefault="00C0148C" w:rsidP="00C0148C">
            <w:pPr>
              <w:jc w:val="center"/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</w:pPr>
            <w:r w:rsidRPr="00C0148C">
              <w:rPr>
                <w:rFonts w:ascii="Gadugi" w:hAnsi="Gadugi" w:cs="Calibri"/>
                <w:b/>
                <w:bCs/>
                <w:color w:val="000000"/>
                <w:sz w:val="20"/>
                <w:szCs w:val="20"/>
                <w:lang w:val="es-PE" w:eastAsia="es-PE"/>
              </w:rPr>
              <w:t>170</w:t>
            </w:r>
          </w:p>
        </w:tc>
      </w:tr>
    </w:tbl>
    <w:p w14:paraId="7F2F6C0F" w14:textId="07B9980F" w:rsidR="008D22E1" w:rsidRDefault="008D22E1" w:rsidP="008D22E1">
      <w:pPr>
        <w:rPr>
          <w:rFonts w:ascii="Gadugi" w:hAnsi="Gadugi"/>
          <w:b/>
          <w:sz w:val="20"/>
          <w:szCs w:val="20"/>
          <w:u w:val="single"/>
        </w:rPr>
      </w:pPr>
    </w:p>
    <w:p w14:paraId="582A8AAE" w14:textId="77777777" w:rsidR="002E6729" w:rsidRDefault="002E6729" w:rsidP="002E6729">
      <w:pPr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  <w:u w:val="single"/>
        </w:rPr>
        <w:t>NOTAS IMPORTANTES:</w:t>
      </w:r>
    </w:p>
    <w:p w14:paraId="55A9714A" w14:textId="77777777" w:rsidR="002E6729" w:rsidRDefault="002E6729" w:rsidP="002E6729">
      <w:pPr>
        <w:numPr>
          <w:ilvl w:val="0"/>
          <w:numId w:val="11"/>
        </w:numPr>
        <w:contextualSpacing/>
        <w:rPr>
          <w:rFonts w:ascii="Gadugi" w:hAnsi="Gadugi"/>
          <w:b/>
          <w:bCs/>
          <w:sz w:val="20"/>
          <w:szCs w:val="20"/>
        </w:rPr>
      </w:pPr>
      <w:bookmarkStart w:id="0" w:name="_GoBack"/>
      <w:bookmarkEnd w:id="0"/>
      <w:r>
        <w:rPr>
          <w:rFonts w:ascii="Gadugi" w:hAnsi="Gadugi"/>
          <w:b/>
          <w:bCs/>
          <w:sz w:val="20"/>
          <w:szCs w:val="20"/>
        </w:rPr>
        <w:t>PRECIOS POR PERSONA / EXPRESADOS EN DÓLARES AMERICANOS</w:t>
      </w:r>
    </w:p>
    <w:p w14:paraId="606C0E0E" w14:textId="77777777" w:rsidR="002E6729" w:rsidRDefault="002E6729" w:rsidP="002E6729">
      <w:pPr>
        <w:numPr>
          <w:ilvl w:val="0"/>
          <w:numId w:val="1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 xml:space="preserve">POLITICA DE NIÑOS: </w:t>
      </w:r>
      <w:r>
        <w:rPr>
          <w:rFonts w:ascii="Gadugi" w:hAnsi="Gadugi"/>
          <w:b/>
          <w:bCs/>
          <w:sz w:val="20"/>
          <w:szCs w:val="20"/>
        </w:rPr>
        <w:t xml:space="preserve">APLICA A PARTIR DE 2 HASTA 4 AÑOS </w:t>
      </w:r>
    </w:p>
    <w:p w14:paraId="2C6417B0" w14:textId="77777777" w:rsidR="002E6729" w:rsidRDefault="002E6729" w:rsidP="002E6729">
      <w:pPr>
        <w:numPr>
          <w:ilvl w:val="0"/>
          <w:numId w:val="1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color w:val="FF0000"/>
          <w:sz w:val="20"/>
          <w:szCs w:val="20"/>
        </w:rPr>
        <w:t>TARIFA REGULAR 2026</w:t>
      </w:r>
    </w:p>
    <w:p w14:paraId="16ED844C" w14:textId="77777777" w:rsidR="002E6729" w:rsidRDefault="002E6729" w:rsidP="002E6729">
      <w:pPr>
        <w:numPr>
          <w:ilvl w:val="0"/>
          <w:numId w:val="1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 NO APLICA EN SEMANA SANTA / FIESTAS PATRIAS / AÑO NUEVO / FIN DE SEMANA LARGO / DIAS FESTIVOS/ VACACIONES ESCOLARES</w:t>
      </w:r>
      <w:bookmarkStart w:id="1" w:name="_Hlk219892718"/>
      <w:r>
        <w:rPr>
          <w:rFonts w:ascii="Gadugi" w:hAnsi="Gadugi"/>
          <w:b/>
          <w:bCs/>
          <w:sz w:val="20"/>
          <w:szCs w:val="20"/>
        </w:rPr>
        <w:t xml:space="preserve"> (mayo y octubre)</w:t>
      </w:r>
      <w:bookmarkEnd w:id="1"/>
    </w:p>
    <w:p w14:paraId="30F9046B" w14:textId="77777777" w:rsidR="002E6729" w:rsidRDefault="002E6729" w:rsidP="002E6729">
      <w:pPr>
        <w:numPr>
          <w:ilvl w:val="0"/>
          <w:numId w:val="11"/>
        </w:numPr>
        <w:jc w:val="both"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ESTAS TARIFAS SON SUJETAS A CAMBIO SIN PREVIO AVISO</w:t>
      </w:r>
    </w:p>
    <w:p w14:paraId="5C2B482C" w14:textId="77777777" w:rsidR="002E6729" w:rsidRDefault="002E6729" w:rsidP="002E6729">
      <w:pPr>
        <w:numPr>
          <w:ilvl w:val="0"/>
          <w:numId w:val="11"/>
        </w:numPr>
        <w:contextualSpacing/>
        <w:rPr>
          <w:rFonts w:ascii="Gadugi" w:hAnsi="Gadugi"/>
          <w:b/>
          <w:bCs/>
          <w:sz w:val="20"/>
          <w:szCs w:val="20"/>
        </w:rPr>
      </w:pPr>
      <w:r>
        <w:rPr>
          <w:rFonts w:ascii="Gadugi" w:hAnsi="Gadugi"/>
          <w:b/>
          <w:bCs/>
          <w:sz w:val="20"/>
          <w:szCs w:val="20"/>
        </w:rPr>
        <w:t>TARIFAS NO REEMBOLSABLES</w:t>
      </w:r>
    </w:p>
    <w:p w14:paraId="037CAEE2" w14:textId="77777777" w:rsidR="002E6729" w:rsidRDefault="002E6729" w:rsidP="002E6729">
      <w:pPr>
        <w:numPr>
          <w:ilvl w:val="0"/>
          <w:numId w:val="1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CONSULTAR TIPO DE CAMBIO</w:t>
      </w:r>
    </w:p>
    <w:p w14:paraId="614DC0FB" w14:textId="77777777" w:rsidR="002E6729" w:rsidRDefault="002E6729" w:rsidP="002E6729">
      <w:pPr>
        <w:numPr>
          <w:ilvl w:val="0"/>
          <w:numId w:val="11"/>
        </w:numPr>
        <w:contextualSpacing/>
        <w:rPr>
          <w:rFonts w:ascii="Gadugi" w:hAnsi="Gadugi"/>
          <w:b/>
          <w:bCs/>
          <w:sz w:val="20"/>
          <w:szCs w:val="20"/>
          <w:u w:val="single"/>
        </w:rPr>
      </w:pPr>
      <w:r>
        <w:rPr>
          <w:rFonts w:ascii="Gadugi" w:hAnsi="Gadugi"/>
          <w:b/>
          <w:bCs/>
          <w:sz w:val="20"/>
          <w:szCs w:val="20"/>
        </w:rPr>
        <w:t>CARGO DE TARJETA DE CREDITO 4%</w:t>
      </w:r>
    </w:p>
    <w:p w14:paraId="23EADF79" w14:textId="114017FA" w:rsidR="008D22E1" w:rsidRDefault="008D22E1" w:rsidP="008D22E1">
      <w:pPr>
        <w:rPr>
          <w:rFonts w:ascii="Gadugi" w:hAnsi="Gadugi"/>
          <w:b/>
          <w:color w:val="000000"/>
          <w:sz w:val="20"/>
          <w:szCs w:val="20"/>
          <w:lang w:val="es-PE"/>
        </w:rPr>
      </w:pPr>
    </w:p>
    <w:p w14:paraId="1BD08F23" w14:textId="77777777" w:rsidR="00221523" w:rsidRDefault="00221523" w:rsidP="00221523">
      <w:pPr>
        <w:rPr>
          <w:rFonts w:ascii="Gadugi" w:hAnsi="Gadugi" w:cs="Tahoma"/>
          <w:b/>
          <w:sz w:val="20"/>
          <w:szCs w:val="20"/>
        </w:rPr>
      </w:pPr>
      <w:r>
        <w:rPr>
          <w:rFonts w:ascii="Gadugi" w:hAnsi="Gadugi"/>
          <w:b/>
          <w:color w:val="FF0000"/>
          <w:sz w:val="20"/>
          <w:szCs w:val="20"/>
        </w:rPr>
        <w:t>PRECIOS NO INCLUYEN IGV. POR ESTAR EXONERADOS SEGÚN LA LEY DE PROMOCIÓN DE LA INVERSIÓN EN LA AMAZONÍA N° 27037</w:t>
      </w:r>
    </w:p>
    <w:p w14:paraId="62E490D5" w14:textId="77777777" w:rsidR="00221523" w:rsidRDefault="00221523" w:rsidP="008D22E1">
      <w:pPr>
        <w:rPr>
          <w:rFonts w:ascii="Gadugi" w:hAnsi="Gadugi"/>
          <w:b/>
          <w:color w:val="000000"/>
          <w:sz w:val="20"/>
          <w:szCs w:val="20"/>
          <w:lang w:val="es-PE"/>
        </w:rPr>
      </w:pPr>
    </w:p>
    <w:p w14:paraId="4A22050B" w14:textId="77777777" w:rsidR="008D22E1" w:rsidRDefault="008D22E1" w:rsidP="008D22E1">
      <w:pPr>
        <w:autoSpaceDE w:val="0"/>
        <w:autoSpaceDN w:val="0"/>
        <w:adjustRightInd w:val="0"/>
        <w:jc w:val="both"/>
        <w:rPr>
          <w:rFonts w:ascii="Gadugi" w:eastAsia="Calibri" w:hAnsi="Gadugi"/>
          <w:b/>
          <w:bCs/>
          <w:sz w:val="20"/>
          <w:szCs w:val="20"/>
          <w:lang w:val="es-PE" w:eastAsia="es-PE"/>
        </w:rPr>
      </w:pPr>
      <w:r>
        <w:rPr>
          <w:rFonts w:ascii="Gadugi" w:eastAsia="Calibri" w:hAnsi="Gadugi"/>
          <w:b/>
          <w:bCs/>
          <w:sz w:val="20"/>
          <w:szCs w:val="20"/>
          <w:lang w:val="es-PE" w:eastAsia="es-PE"/>
        </w:rPr>
        <w:t>ITINERARIO</w:t>
      </w:r>
    </w:p>
    <w:p w14:paraId="1628502A" w14:textId="77777777" w:rsidR="008D22E1" w:rsidRDefault="008D22E1" w:rsidP="008D22E1">
      <w:pPr>
        <w:jc w:val="both"/>
        <w:rPr>
          <w:rFonts w:ascii="Gadugi" w:hAnsi="Gadugi" w:cs="Calibri"/>
          <w:bCs/>
          <w:color w:val="000000"/>
          <w:sz w:val="20"/>
          <w:szCs w:val="20"/>
        </w:rPr>
      </w:pPr>
    </w:p>
    <w:p w14:paraId="23981494" w14:textId="77777777" w:rsidR="008D22E1" w:rsidRDefault="008D22E1" w:rsidP="008D22E1">
      <w:pPr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sz w:val="20"/>
          <w:szCs w:val="20"/>
        </w:rPr>
        <w:t>DIA 1: CITY TOUR / KOTOSH / CAMPIÑAS/ TOMAYQUICHUA</w:t>
      </w:r>
    </w:p>
    <w:p w14:paraId="59D248B6" w14:textId="77777777" w:rsidR="0026259A" w:rsidRPr="003D03A7" w:rsidRDefault="0026259A" w:rsidP="0026259A">
      <w:pPr>
        <w:jc w:val="both"/>
        <w:rPr>
          <w:rFonts w:ascii="Gadugi" w:hAnsi="Gadugi"/>
          <w:b/>
          <w:sz w:val="20"/>
          <w:szCs w:val="20"/>
        </w:rPr>
      </w:pPr>
      <w:r w:rsidRPr="003D03A7">
        <w:rPr>
          <w:rFonts w:ascii="Gadugi" w:hAnsi="Gadugi"/>
          <w:sz w:val="20"/>
          <w:szCs w:val="20"/>
        </w:rPr>
        <w:t>Recepción en la ciudad de Huánuco y traslado al hotel.</w:t>
      </w:r>
    </w:p>
    <w:p w14:paraId="733C41A9" w14:textId="77777777" w:rsidR="0026259A" w:rsidRPr="003D03A7" w:rsidRDefault="0026259A" w:rsidP="0026259A">
      <w:pPr>
        <w:jc w:val="both"/>
        <w:rPr>
          <w:rFonts w:ascii="Gadugi" w:hAnsi="Gadugi"/>
          <w:sz w:val="20"/>
          <w:szCs w:val="20"/>
          <w:lang w:val="es-ES_tradnl" w:eastAsia="es-ES_tradnl"/>
        </w:rPr>
      </w:pPr>
      <w:r w:rsidRPr="003D03A7">
        <w:rPr>
          <w:rFonts w:ascii="Gadugi" w:hAnsi="Gadugi"/>
          <w:sz w:val="20"/>
          <w:szCs w:val="20"/>
          <w:lang w:val="es-ES_tradnl" w:eastAsia="es-ES_tradnl"/>
        </w:rPr>
        <w:t>11:00 Inicio del Tour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.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 la Plaza de armas y catedral.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al Puente Calicanto, hecho de cal y piedra de canto rodado con clara de huevo.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 la Iglesia San Sebasti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á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n.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al sitio Arqueol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ó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gico Kotosh, donde se encuentra el famoso templo de las 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“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Manos Cruzadas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”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 con m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á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s de 4.000 a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ñ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os de antig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ü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edad y vista de la formación pétrea de </w:t>
      </w:r>
      <w:proofErr w:type="spellStart"/>
      <w:r w:rsidRPr="003D03A7">
        <w:rPr>
          <w:rFonts w:ascii="Gadugi" w:hAnsi="Gadugi"/>
          <w:sz w:val="20"/>
          <w:szCs w:val="20"/>
          <w:lang w:val="es-ES_tradnl" w:eastAsia="es-ES_tradnl"/>
        </w:rPr>
        <w:t>Quillarumi</w:t>
      </w:r>
      <w:proofErr w:type="spellEnd"/>
      <w:r w:rsidRPr="003D03A7">
        <w:rPr>
          <w:rFonts w:ascii="Gadugi" w:hAnsi="Gadugi"/>
          <w:sz w:val="20"/>
          <w:szCs w:val="20"/>
          <w:lang w:val="es-ES_tradnl" w:eastAsia="es-ES_tradnl"/>
        </w:rPr>
        <w:t>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Vista del Pillco Mozo, el eterno guardi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á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n de la ciudad de Hu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á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nuco.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Almuerzo a hora conveniente (piscina opcional).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 la Casa de la Perricholi, se construy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ó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 en 1739 y en ella vivi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ó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 Micaela Villegas Hurtado: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lastRenderedPageBreak/>
        <w:t xml:space="preserve">mujer de encantadora belleza conocida como La Perricholi, quien se convirtió en la amante del virrey Amat y </w:t>
      </w:r>
      <w:proofErr w:type="spellStart"/>
      <w:r w:rsidRPr="003D03A7">
        <w:rPr>
          <w:rFonts w:ascii="Gadugi" w:hAnsi="Gadugi"/>
          <w:sz w:val="20"/>
          <w:szCs w:val="20"/>
          <w:lang w:val="es-ES_tradnl" w:eastAsia="es-ES_tradnl"/>
        </w:rPr>
        <w:t>Juniet</w:t>
      </w:r>
      <w:proofErr w:type="spellEnd"/>
      <w:r w:rsidRPr="003D03A7">
        <w:rPr>
          <w:rFonts w:ascii="Gadugi" w:hAnsi="Gadugi"/>
          <w:sz w:val="20"/>
          <w:szCs w:val="20"/>
          <w:lang w:val="es-ES_tradnl" w:eastAsia="es-ES_tradnl"/>
        </w:rPr>
        <w:t>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Visita a la Hacienda de </w:t>
      </w:r>
      <w:proofErr w:type="spellStart"/>
      <w:r w:rsidRPr="003D03A7">
        <w:rPr>
          <w:rFonts w:ascii="Gadugi" w:hAnsi="Gadugi"/>
          <w:sz w:val="20"/>
          <w:szCs w:val="20"/>
          <w:lang w:val="es-ES_tradnl" w:eastAsia="es-ES_tradnl"/>
        </w:rPr>
        <w:t>Cachigaga</w:t>
      </w:r>
      <w:proofErr w:type="spellEnd"/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 donde degustar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á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 xml:space="preserve"> de bebidas hecho a base de ca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ñ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a de az</w:t>
      </w:r>
      <w:r w:rsidRPr="003D03A7">
        <w:rPr>
          <w:rFonts w:ascii="Gadugi" w:hAnsi="Gadugi" w:cs="Metropolis"/>
          <w:sz w:val="20"/>
          <w:szCs w:val="20"/>
          <w:lang w:val="es-ES_tradnl" w:eastAsia="es-ES_tradnl"/>
        </w:rPr>
        <w:t>ú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car.</w:t>
      </w:r>
    </w:p>
    <w:p w14:paraId="69AFDE89" w14:textId="77777777" w:rsidR="0026259A" w:rsidRPr="003D03A7" w:rsidRDefault="0026259A" w:rsidP="0026259A">
      <w:pPr>
        <w:jc w:val="both"/>
        <w:rPr>
          <w:rFonts w:ascii="Gadugi" w:hAnsi="Gadugi"/>
          <w:sz w:val="20"/>
          <w:szCs w:val="20"/>
          <w:lang w:val="es-ES_tradnl" w:eastAsia="es-ES_tradnl"/>
        </w:rPr>
      </w:pPr>
      <w:r w:rsidRPr="003D03A7">
        <w:rPr>
          <w:rFonts w:ascii="Gadugi" w:hAnsi="Gadugi"/>
          <w:sz w:val="20"/>
          <w:szCs w:val="20"/>
          <w:lang w:val="es-ES_tradnl" w:eastAsia="es-ES_tradnl"/>
        </w:rPr>
        <w:t>Visita a la Ermita de las pampas, construida por el padre Oswaldo Rodríguez en el año 1983. Este santuario alberga la imagen de la virgen “María Causa de Nuestra Alegría”, y se constituye un lugar para renovar y mantener viva la fe cristiana.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Visita a la casa de los artesanos.</w:t>
      </w:r>
      <w:r>
        <w:rPr>
          <w:rFonts w:ascii="Gadugi" w:hAnsi="Gadugi"/>
          <w:sz w:val="20"/>
          <w:szCs w:val="20"/>
          <w:lang w:val="es-ES_tradnl" w:eastAsia="es-ES_tradnl"/>
        </w:rPr>
        <w:t xml:space="preserve"> </w:t>
      </w:r>
      <w:r w:rsidRPr="003D03A7">
        <w:rPr>
          <w:rFonts w:ascii="Gadugi" w:hAnsi="Gadugi"/>
          <w:sz w:val="20"/>
          <w:szCs w:val="20"/>
          <w:lang w:val="es-ES_tradnl" w:eastAsia="es-ES_tradnl"/>
        </w:rPr>
        <w:t>Retorno a la ciudad 6:00 pm aprox.</w:t>
      </w:r>
    </w:p>
    <w:p w14:paraId="1AF92E93" w14:textId="77777777" w:rsidR="0026259A" w:rsidRPr="003D03A7" w:rsidRDefault="0026259A" w:rsidP="0026259A">
      <w:pPr>
        <w:jc w:val="both"/>
        <w:rPr>
          <w:rFonts w:ascii="Gadugi" w:hAnsi="Gadugi"/>
          <w:b/>
          <w:sz w:val="20"/>
          <w:szCs w:val="20"/>
          <w:lang w:val="es-ES_tradnl" w:eastAsia="es-ES_tradnl"/>
        </w:rPr>
      </w:pPr>
      <w:r>
        <w:rPr>
          <w:rFonts w:ascii="Gadugi" w:hAnsi="Gadugi"/>
          <w:sz w:val="20"/>
          <w:szCs w:val="20"/>
          <w:lang w:val="es-ES_tradnl" w:eastAsia="es-ES_tradnl"/>
        </w:rPr>
        <w:t>Noche de alojamiento.</w:t>
      </w:r>
    </w:p>
    <w:p w14:paraId="6142E86C" w14:textId="1664C982" w:rsidR="008D22E1" w:rsidRDefault="008D22E1" w:rsidP="0026259A">
      <w:pPr>
        <w:jc w:val="both"/>
        <w:rPr>
          <w:rFonts w:ascii="Gadugi" w:hAnsi="Gadugi" w:cs="Arial"/>
          <w:b/>
          <w:sz w:val="20"/>
          <w:szCs w:val="20"/>
        </w:rPr>
      </w:pPr>
    </w:p>
    <w:p w14:paraId="5EDB6F45" w14:textId="77777777" w:rsidR="008D22E1" w:rsidRDefault="008D22E1" w:rsidP="008D22E1">
      <w:pPr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bCs/>
          <w:sz w:val="20"/>
          <w:szCs w:val="20"/>
        </w:rPr>
        <w:t xml:space="preserve">DIA 2: </w:t>
      </w:r>
      <w:r>
        <w:rPr>
          <w:rFonts w:ascii="Gadugi" w:hAnsi="Gadugi" w:cs="Arial"/>
          <w:b/>
          <w:sz w:val="20"/>
          <w:szCs w:val="20"/>
        </w:rPr>
        <w:t>TINGO MARIA / PARQUE NACIONAL</w:t>
      </w:r>
    </w:p>
    <w:p w14:paraId="23488375" w14:textId="77777777" w:rsidR="008D22E1" w:rsidRPr="003941A6" w:rsidRDefault="008D22E1" w:rsidP="008D22E1">
      <w:pPr>
        <w:jc w:val="both"/>
        <w:rPr>
          <w:rFonts w:ascii="Gadugi" w:hAnsi="Gadugi" w:cs="Arial"/>
          <w:b/>
          <w:sz w:val="20"/>
          <w:szCs w:val="20"/>
        </w:rPr>
      </w:pPr>
      <w:r w:rsidRPr="003941A6">
        <w:rPr>
          <w:rFonts w:ascii="Gadugi" w:hAnsi="Gadugi" w:cs="Arial"/>
          <w:bCs/>
          <w:color w:val="000000"/>
          <w:sz w:val="20"/>
          <w:szCs w:val="20"/>
        </w:rPr>
        <w:t>Desayuno continental.</w:t>
      </w:r>
    </w:p>
    <w:p w14:paraId="5BD8C03C" w14:textId="77777777" w:rsidR="003941A6" w:rsidRPr="003941A6" w:rsidRDefault="003941A6" w:rsidP="003941A6">
      <w:pPr>
        <w:jc w:val="both"/>
        <w:rPr>
          <w:rFonts w:ascii="Gadugi" w:hAnsi="Gadugi" w:cs="Arial"/>
          <w:bCs/>
          <w:color w:val="000000"/>
          <w:sz w:val="20"/>
          <w:szCs w:val="20"/>
        </w:rPr>
      </w:pPr>
      <w:r w:rsidRPr="003941A6">
        <w:rPr>
          <w:rFonts w:ascii="Gadugi" w:hAnsi="Gadugi" w:cs="Arial"/>
          <w:bCs/>
          <w:color w:val="000000"/>
          <w:sz w:val="20"/>
          <w:szCs w:val="20"/>
        </w:rPr>
        <w:t>05:30 am. Salida a la ciudad de Tingo María.</w:t>
      </w:r>
    </w:p>
    <w:p w14:paraId="25539D42" w14:textId="77777777" w:rsidR="003941A6" w:rsidRPr="003941A6" w:rsidRDefault="003941A6" w:rsidP="003941A6">
      <w:pPr>
        <w:jc w:val="both"/>
        <w:rPr>
          <w:rFonts w:ascii="Gadugi" w:hAnsi="Gadugi" w:cs="Arial"/>
          <w:bCs/>
          <w:color w:val="000000"/>
          <w:sz w:val="20"/>
          <w:szCs w:val="20"/>
        </w:rPr>
      </w:pPr>
      <w:r w:rsidRPr="003941A6">
        <w:rPr>
          <w:rFonts w:ascii="Gadugi" w:hAnsi="Gadugi" w:cs="Arial"/>
          <w:bCs/>
          <w:color w:val="000000"/>
          <w:sz w:val="20"/>
          <w:szCs w:val="20"/>
        </w:rPr>
        <w:t xml:space="preserve">En el trayecto apreciaremos el cambio climático y geográfico de </w:t>
      </w:r>
      <w:proofErr w:type="spellStart"/>
      <w:r w:rsidRPr="003941A6">
        <w:rPr>
          <w:rFonts w:ascii="Gadugi" w:hAnsi="Gadugi" w:cs="Arial"/>
          <w:bCs/>
          <w:color w:val="000000"/>
          <w:sz w:val="20"/>
          <w:szCs w:val="20"/>
        </w:rPr>
        <w:t>Carpish</w:t>
      </w:r>
      <w:proofErr w:type="spellEnd"/>
      <w:r w:rsidRPr="003941A6">
        <w:rPr>
          <w:rFonts w:ascii="Gadugi" w:hAnsi="Gadugi" w:cs="Arial"/>
          <w:bCs/>
          <w:color w:val="000000"/>
          <w:sz w:val="20"/>
          <w:szCs w:val="20"/>
        </w:rPr>
        <w:t xml:space="preserve"> de entrada a la selva.</w:t>
      </w:r>
    </w:p>
    <w:p w14:paraId="7BA7F8A7" w14:textId="246DE474" w:rsidR="003941A6" w:rsidRPr="003941A6" w:rsidRDefault="003941A6" w:rsidP="003941A6">
      <w:pPr>
        <w:jc w:val="both"/>
        <w:rPr>
          <w:rFonts w:ascii="Gadugi" w:hAnsi="Gadugi" w:cs="Arial"/>
          <w:bCs/>
          <w:color w:val="000000"/>
          <w:sz w:val="20"/>
          <w:szCs w:val="20"/>
        </w:rPr>
      </w:pPr>
      <w:r w:rsidRPr="003941A6">
        <w:rPr>
          <w:rFonts w:ascii="Gadugi" w:hAnsi="Gadugi" w:cs="Arial"/>
          <w:bCs/>
          <w:color w:val="000000"/>
          <w:sz w:val="20"/>
          <w:szCs w:val="20"/>
        </w:rPr>
        <w:t>V</w:t>
      </w:r>
      <w:r>
        <w:rPr>
          <w:rFonts w:ascii="Gadugi" w:hAnsi="Gadugi" w:cs="Arial"/>
          <w:bCs/>
          <w:color w:val="000000"/>
          <w:sz w:val="20"/>
          <w:szCs w:val="20"/>
        </w:rPr>
        <w:t xml:space="preserve">isita a la cueva de las Pavas. </w:t>
      </w:r>
      <w:r w:rsidRPr="003941A6">
        <w:rPr>
          <w:rFonts w:ascii="Gadugi" w:hAnsi="Gadugi" w:cs="Arial"/>
          <w:bCs/>
          <w:color w:val="000000"/>
          <w:sz w:val="20"/>
          <w:szCs w:val="20"/>
        </w:rPr>
        <w:t>Degustación de bebidas exóticas.</w:t>
      </w:r>
    </w:p>
    <w:p w14:paraId="3A94C886" w14:textId="1C7B5B60" w:rsidR="003941A6" w:rsidRPr="003941A6" w:rsidRDefault="003941A6" w:rsidP="003941A6">
      <w:pPr>
        <w:jc w:val="both"/>
        <w:rPr>
          <w:rFonts w:ascii="Gadugi" w:hAnsi="Gadugi" w:cs="Arial"/>
          <w:bCs/>
          <w:color w:val="000000"/>
          <w:sz w:val="20"/>
          <w:szCs w:val="20"/>
        </w:rPr>
      </w:pPr>
      <w:r w:rsidRPr="003941A6">
        <w:rPr>
          <w:rFonts w:ascii="Gadugi" w:hAnsi="Gadugi" w:cs="Arial"/>
          <w:bCs/>
          <w:color w:val="000000"/>
          <w:sz w:val="20"/>
          <w:szCs w:val="20"/>
        </w:rPr>
        <w:t>Visita al Parque Nacional de Tingo María, donde se visitará La Cueva de las Lechuzas, donde ingresamos a un sistema subterráneo de cavernas que se encuentra dentro de una cadena de montañas, la cual observaremos el hábitat de aves como Guácharos, Lor</w:t>
      </w:r>
      <w:r>
        <w:rPr>
          <w:rFonts w:ascii="Gadugi" w:hAnsi="Gadugi" w:cs="Arial"/>
          <w:bCs/>
          <w:color w:val="000000"/>
          <w:sz w:val="20"/>
          <w:szCs w:val="20"/>
        </w:rPr>
        <w:t xml:space="preserve">os, Golondrinas y Murciélagos. </w:t>
      </w:r>
      <w:r w:rsidRPr="003941A6">
        <w:rPr>
          <w:rFonts w:ascii="Gadugi" w:hAnsi="Gadugi" w:cs="Arial"/>
          <w:bCs/>
          <w:color w:val="000000"/>
          <w:sz w:val="20"/>
          <w:szCs w:val="20"/>
        </w:rPr>
        <w:t xml:space="preserve">Vista a las aguas sulfurosas de </w:t>
      </w:r>
      <w:proofErr w:type="spellStart"/>
      <w:r w:rsidRPr="003941A6">
        <w:rPr>
          <w:rFonts w:ascii="Gadugi" w:hAnsi="Gadugi" w:cs="Arial"/>
          <w:bCs/>
          <w:color w:val="000000"/>
          <w:sz w:val="20"/>
          <w:szCs w:val="20"/>
        </w:rPr>
        <w:t>Jacintillo</w:t>
      </w:r>
      <w:proofErr w:type="spellEnd"/>
      <w:r w:rsidRPr="003941A6">
        <w:rPr>
          <w:rFonts w:ascii="Gadugi" w:hAnsi="Gadugi" w:cs="Arial"/>
          <w:bCs/>
          <w:color w:val="000000"/>
          <w:sz w:val="20"/>
          <w:szCs w:val="20"/>
        </w:rPr>
        <w:t xml:space="preserve"> con propiedades medicinales.</w:t>
      </w:r>
    </w:p>
    <w:p w14:paraId="1163E417" w14:textId="37DE86E0" w:rsidR="003941A6" w:rsidRPr="003941A6" w:rsidRDefault="003941A6" w:rsidP="003941A6">
      <w:pPr>
        <w:jc w:val="both"/>
        <w:rPr>
          <w:rFonts w:ascii="Gadugi" w:hAnsi="Gadugi" w:cs="Arial"/>
          <w:bCs/>
          <w:color w:val="000000"/>
          <w:sz w:val="20"/>
          <w:szCs w:val="20"/>
        </w:rPr>
      </w:pPr>
      <w:r>
        <w:rPr>
          <w:rFonts w:ascii="Gadugi" w:hAnsi="Gadugi" w:cs="Arial"/>
          <w:bCs/>
          <w:color w:val="000000"/>
          <w:sz w:val="20"/>
          <w:szCs w:val="20"/>
        </w:rPr>
        <w:t xml:space="preserve">Catarata de </w:t>
      </w:r>
      <w:proofErr w:type="spellStart"/>
      <w:r>
        <w:rPr>
          <w:rFonts w:ascii="Gadugi" w:hAnsi="Gadugi" w:cs="Arial"/>
          <w:bCs/>
          <w:color w:val="000000"/>
          <w:sz w:val="20"/>
          <w:szCs w:val="20"/>
        </w:rPr>
        <w:t>Honolulo</w:t>
      </w:r>
      <w:proofErr w:type="spellEnd"/>
      <w:r>
        <w:rPr>
          <w:rFonts w:ascii="Gadugi" w:hAnsi="Gadugi" w:cs="Arial"/>
          <w:bCs/>
          <w:color w:val="000000"/>
          <w:sz w:val="20"/>
          <w:szCs w:val="20"/>
        </w:rPr>
        <w:t xml:space="preserve">. Almuerzo a hora conveniente. Visita al Centro Artesanal. </w:t>
      </w:r>
      <w:r w:rsidRPr="003941A6">
        <w:rPr>
          <w:rFonts w:ascii="Gadugi" w:hAnsi="Gadugi" w:cs="Arial"/>
          <w:bCs/>
          <w:color w:val="000000"/>
          <w:sz w:val="20"/>
          <w:szCs w:val="20"/>
        </w:rPr>
        <w:t>Retorno a Huánuco.</w:t>
      </w:r>
    </w:p>
    <w:p w14:paraId="717637FD" w14:textId="06BC7902" w:rsidR="008D22E1" w:rsidRPr="003941A6" w:rsidRDefault="003941A6" w:rsidP="008D22E1">
      <w:pPr>
        <w:jc w:val="both"/>
        <w:rPr>
          <w:rFonts w:ascii="Gadugi" w:hAnsi="Gadugi" w:cs="Arial"/>
          <w:b/>
          <w:sz w:val="20"/>
          <w:szCs w:val="20"/>
        </w:rPr>
      </w:pPr>
      <w:r w:rsidRPr="003941A6">
        <w:rPr>
          <w:rFonts w:ascii="Gadugi" w:hAnsi="Gadugi" w:cs="Arial"/>
          <w:color w:val="000000"/>
          <w:sz w:val="20"/>
          <w:szCs w:val="20"/>
        </w:rPr>
        <w:t>Noche de alojamiento</w:t>
      </w:r>
      <w:r w:rsidR="008D22E1" w:rsidRPr="003941A6">
        <w:rPr>
          <w:rFonts w:ascii="Gadugi" w:hAnsi="Gadugi" w:cs="Arial"/>
          <w:color w:val="000000"/>
          <w:sz w:val="20"/>
          <w:szCs w:val="20"/>
        </w:rPr>
        <w:t>.</w:t>
      </w:r>
    </w:p>
    <w:p w14:paraId="5F4EE722" w14:textId="77777777" w:rsidR="008D22E1" w:rsidRDefault="008D22E1" w:rsidP="008D22E1">
      <w:pPr>
        <w:jc w:val="both"/>
        <w:rPr>
          <w:rFonts w:ascii="Gadugi" w:hAnsi="Gadugi" w:cs="Arial"/>
          <w:b/>
          <w:bCs/>
          <w:sz w:val="20"/>
          <w:szCs w:val="20"/>
        </w:rPr>
      </w:pPr>
    </w:p>
    <w:p w14:paraId="7105F7DD" w14:textId="77777777" w:rsidR="008D22E1" w:rsidRDefault="008D22E1" w:rsidP="008D22E1">
      <w:pPr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/>
          <w:bCs/>
          <w:sz w:val="20"/>
          <w:szCs w:val="20"/>
        </w:rPr>
        <w:t xml:space="preserve">DIA 3: </w:t>
      </w:r>
      <w:r>
        <w:rPr>
          <w:rFonts w:ascii="Gadugi" w:hAnsi="Gadugi" w:cs="Arial"/>
          <w:b/>
          <w:sz w:val="20"/>
          <w:szCs w:val="20"/>
        </w:rPr>
        <w:t>HUANUCO OUT</w:t>
      </w:r>
    </w:p>
    <w:p w14:paraId="0D02C470" w14:textId="77777777" w:rsidR="008D22E1" w:rsidRDefault="008D22E1" w:rsidP="008D22E1">
      <w:pPr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Cs/>
          <w:color w:val="000000"/>
          <w:sz w:val="20"/>
          <w:szCs w:val="20"/>
        </w:rPr>
        <w:t>Desayuno continental.</w:t>
      </w:r>
    </w:p>
    <w:p w14:paraId="3E36A693" w14:textId="77777777" w:rsidR="008D22E1" w:rsidRDefault="008D22E1" w:rsidP="008D22E1">
      <w:pPr>
        <w:jc w:val="both"/>
        <w:rPr>
          <w:rFonts w:ascii="Gadugi" w:hAnsi="Gadugi" w:cs="Arial"/>
          <w:b/>
          <w:sz w:val="20"/>
          <w:szCs w:val="20"/>
        </w:rPr>
      </w:pPr>
      <w:r>
        <w:rPr>
          <w:rFonts w:ascii="Gadugi" w:hAnsi="Gadugi" w:cs="Arial"/>
          <w:bCs/>
          <w:color w:val="000000"/>
          <w:sz w:val="20"/>
          <w:szCs w:val="20"/>
        </w:rPr>
        <w:t>Mañana libre para actividades personales.</w:t>
      </w:r>
    </w:p>
    <w:p w14:paraId="2CF4EDD9" w14:textId="2C648042" w:rsidR="008D22E1" w:rsidRDefault="003941A6" w:rsidP="008D22E1">
      <w:pPr>
        <w:jc w:val="both"/>
        <w:rPr>
          <w:rFonts w:ascii="Gadugi" w:hAnsi="Gadugi" w:cs="Arial"/>
          <w:color w:val="000000"/>
          <w:sz w:val="20"/>
          <w:szCs w:val="20"/>
        </w:rPr>
      </w:pPr>
      <w:r>
        <w:rPr>
          <w:rFonts w:ascii="Gadugi" w:hAnsi="Gadugi" w:cs="Arial"/>
          <w:sz w:val="20"/>
          <w:szCs w:val="20"/>
        </w:rPr>
        <w:t>Traslado de salida.</w:t>
      </w:r>
    </w:p>
    <w:p w14:paraId="4B556277" w14:textId="7CA7A51C" w:rsidR="008D22E1" w:rsidRDefault="008D22E1" w:rsidP="008D22E1">
      <w:pPr>
        <w:jc w:val="both"/>
        <w:rPr>
          <w:rFonts w:ascii="Gadugi" w:hAnsi="Gadugi"/>
          <w:b/>
          <w:sz w:val="20"/>
          <w:szCs w:val="20"/>
        </w:rPr>
      </w:pPr>
    </w:p>
    <w:p w14:paraId="25AF57C2" w14:textId="77777777" w:rsidR="008D22E1" w:rsidRDefault="008D22E1" w:rsidP="008D22E1">
      <w:pPr>
        <w:jc w:val="both"/>
        <w:rPr>
          <w:rFonts w:ascii="Gadugi" w:hAnsi="Gadugi"/>
          <w:b/>
          <w:sz w:val="20"/>
          <w:szCs w:val="20"/>
        </w:rPr>
      </w:pPr>
      <w:r>
        <w:rPr>
          <w:rFonts w:ascii="Gadugi" w:hAnsi="Gadugi"/>
          <w:b/>
          <w:sz w:val="20"/>
          <w:szCs w:val="20"/>
        </w:rPr>
        <w:t>FIN DE LOS SERVICIOS</w:t>
      </w:r>
    </w:p>
    <w:p w14:paraId="52C66FDD" w14:textId="77777777" w:rsidR="008D22E1" w:rsidRDefault="008D22E1" w:rsidP="008D22E1">
      <w:pPr>
        <w:jc w:val="both"/>
        <w:rPr>
          <w:rFonts w:ascii="Gadugi" w:hAnsi="Gadugi"/>
          <w:b/>
          <w:sz w:val="20"/>
          <w:szCs w:val="20"/>
        </w:rPr>
      </w:pPr>
    </w:p>
    <w:p w14:paraId="21BE4894" w14:textId="77777777" w:rsidR="008D22E1" w:rsidRDefault="008D22E1" w:rsidP="008D22E1">
      <w:pPr>
        <w:jc w:val="both"/>
        <w:rPr>
          <w:rFonts w:ascii="Gadugi" w:hAnsi="Gadugi"/>
          <w:b/>
          <w:sz w:val="20"/>
          <w:szCs w:val="20"/>
        </w:rPr>
      </w:pPr>
    </w:p>
    <w:p w14:paraId="1BF320B2" w14:textId="77777777" w:rsidR="008D22E1" w:rsidRDefault="008D22E1" w:rsidP="008D22E1">
      <w:pPr>
        <w:jc w:val="both"/>
        <w:rPr>
          <w:rFonts w:ascii="Gadugi" w:hAnsi="Gadugi"/>
          <w:b/>
          <w:sz w:val="20"/>
          <w:szCs w:val="20"/>
        </w:rPr>
      </w:pPr>
    </w:p>
    <w:p w14:paraId="593A18B7" w14:textId="77777777" w:rsidR="008D22E1" w:rsidRDefault="008D22E1" w:rsidP="008D22E1">
      <w:pPr>
        <w:jc w:val="both"/>
        <w:rPr>
          <w:rFonts w:ascii="Gadugi" w:hAnsi="Gadugi"/>
          <w:b/>
          <w:sz w:val="20"/>
          <w:szCs w:val="20"/>
        </w:rPr>
      </w:pPr>
    </w:p>
    <w:p w14:paraId="24D30C55" w14:textId="77777777" w:rsidR="008D22E1" w:rsidRDefault="008D22E1" w:rsidP="008D22E1">
      <w:pPr>
        <w:jc w:val="both"/>
        <w:rPr>
          <w:rFonts w:ascii="Gadugi" w:hAnsi="Gadugi"/>
          <w:b/>
          <w:sz w:val="20"/>
          <w:szCs w:val="20"/>
        </w:rPr>
      </w:pPr>
    </w:p>
    <w:sectPr w:rsidR="008D22E1" w:rsidSect="00954F41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448" w:right="1701" w:bottom="1417" w:left="1701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EC3682C" w14:textId="77777777" w:rsidR="009D6521" w:rsidRDefault="009D6521">
      <w:r>
        <w:separator/>
      </w:r>
    </w:p>
  </w:endnote>
  <w:endnote w:type="continuationSeparator" w:id="0">
    <w:p w14:paraId="55401BF5" w14:textId="77777777" w:rsidR="009D6521" w:rsidRDefault="009D65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Metropolis">
    <w:altName w:val="Courier New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78DB76" w14:textId="77777777" w:rsidR="003F44D5" w:rsidRDefault="003F44D5" w:rsidP="004E72E4">
    <w:pPr>
      <w:pStyle w:val="Piedepgina"/>
      <w:ind w:left="-1418"/>
      <w:rPr>
        <w:noProof/>
        <w:lang w:val="es-PE" w:eastAsia="es-PE"/>
      </w:rPr>
    </w:pPr>
  </w:p>
  <w:p w14:paraId="3185F6C0" w14:textId="196F64C0" w:rsidR="00AC64FB" w:rsidRDefault="003F44D5" w:rsidP="004E72E4">
    <w:pPr>
      <w:pStyle w:val="Piedepgina"/>
      <w:ind w:left="-1418"/>
      <w:rPr>
        <w:noProof/>
        <w:lang w:val="es-PE" w:eastAsia="es-PE"/>
      </w:rPr>
    </w:pPr>
    <w:r>
      <w:rPr>
        <w:noProof/>
        <w:lang w:val="en-US" w:eastAsia="en-US"/>
      </w:rPr>
      <w:drawing>
        <wp:anchor distT="0" distB="0" distL="114300" distR="114300" simplePos="0" relativeHeight="251666432" behindDoc="0" locked="0" layoutInCell="1" allowOverlap="1" wp14:anchorId="02E15F45" wp14:editId="661D9F26">
          <wp:simplePos x="0" y="0"/>
          <wp:positionH relativeFrom="page">
            <wp:align>right</wp:align>
          </wp:positionH>
          <wp:positionV relativeFrom="page">
            <wp:posOffset>9834563</wp:posOffset>
          </wp:positionV>
          <wp:extent cx="7589245" cy="858520"/>
          <wp:effectExtent l="0" t="0" r="0" b="0"/>
          <wp:wrapSquare wrapText="bothSides"/>
          <wp:docPr id="12" name="Imagen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" name="01-2025-P2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9245" cy="8585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0240BEF" w14:textId="50DCFEAB" w:rsidR="004E72E4" w:rsidRPr="004E72E4" w:rsidRDefault="004E72E4" w:rsidP="004E72E4">
    <w:pPr>
      <w:pStyle w:val="Piedepgina"/>
      <w:ind w:left="-141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D518DC" w14:textId="77777777" w:rsidR="009D6521" w:rsidRDefault="009D6521">
      <w:r>
        <w:separator/>
      </w:r>
    </w:p>
  </w:footnote>
  <w:footnote w:type="continuationSeparator" w:id="0">
    <w:p w14:paraId="79D6B8BF" w14:textId="77777777" w:rsidR="009D6521" w:rsidRDefault="009D652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534E4D1" w14:textId="77777777" w:rsidR="00055C17" w:rsidRDefault="009D6521">
    <w:pPr>
      <w:pStyle w:val="Encabezado"/>
    </w:pPr>
    <w:r>
      <w:rPr>
        <w:noProof/>
      </w:rPr>
      <w:pict w14:anchorId="280178A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2" o:spid="_x0000_s2122" type="#_x0000_t75" style="position:absolute;margin-left:0;margin-top:0;width:595.2pt;height:841.7pt;z-index:-251659264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3A4A0C" w14:textId="330D9638" w:rsidR="003F44D5" w:rsidRPr="004E72E4" w:rsidRDefault="003F44D5" w:rsidP="004E72E4">
    <w:pPr>
      <w:pStyle w:val="Encabezado"/>
    </w:pPr>
    <w:r>
      <w:rPr>
        <w:noProof/>
        <w:lang w:val="en-US" w:eastAsia="en-US"/>
      </w:rPr>
      <w:drawing>
        <wp:anchor distT="0" distB="0" distL="114300" distR="114300" simplePos="0" relativeHeight="251669504" behindDoc="0" locked="0" layoutInCell="1" allowOverlap="1" wp14:anchorId="62483AD6" wp14:editId="2B48C03C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4" name="Imagen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n-US" w:eastAsia="en-US"/>
      </w:rPr>
      <w:drawing>
        <wp:anchor distT="0" distB="0" distL="114300" distR="114300" simplePos="0" relativeHeight="251667456" behindDoc="0" locked="0" layoutInCell="1" allowOverlap="1" wp14:anchorId="5C41F44D" wp14:editId="210378C5">
          <wp:simplePos x="0" y="0"/>
          <wp:positionH relativeFrom="page">
            <wp:align>left</wp:align>
          </wp:positionH>
          <wp:positionV relativeFrom="page">
            <wp:align>top</wp:align>
          </wp:positionV>
          <wp:extent cx="7585710" cy="1476375"/>
          <wp:effectExtent l="0" t="0" r="0" b="9525"/>
          <wp:wrapSquare wrapText="bothSides"/>
          <wp:docPr id="13" name="Imagen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3" name="01-2025-P1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5710" cy="14763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FC6EF99" w14:textId="77777777" w:rsidR="00055C17" w:rsidRDefault="009D6521">
    <w:pPr>
      <w:pStyle w:val="Encabezado"/>
    </w:pPr>
    <w:r>
      <w:rPr>
        <w:noProof/>
      </w:rPr>
      <w:pict w14:anchorId="535C7DF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28062021" o:spid="_x0000_s2121" type="#_x0000_t75" style="position:absolute;margin-left:0;margin-top:0;width:595.2pt;height:841.7pt;z-index:-251660288;mso-position-horizontal:center;mso-position-horizontal-relative:margin;mso-position-vertical:center;mso-position-vertical-relative:margin" o:allowincell="f">
          <v:imagedata r:id="rId1" o:title="Membrete 1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6A66AF"/>
    <w:multiLevelType w:val="hybridMultilevel"/>
    <w:tmpl w:val="449A42C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E36145"/>
    <w:multiLevelType w:val="hybridMultilevel"/>
    <w:tmpl w:val="C890BA48"/>
    <w:lvl w:ilvl="0" w:tplc="445CCF9A">
      <w:numFmt w:val="bullet"/>
      <w:lvlText w:val="-"/>
      <w:lvlJc w:val="left"/>
      <w:pPr>
        <w:ind w:left="720" w:hanging="360"/>
      </w:pPr>
      <w:rPr>
        <w:rFonts w:ascii="Gadugi" w:eastAsia="Times New Roman" w:hAnsi="Gadugi" w:cs="Times New Roman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9E1B1A"/>
    <w:multiLevelType w:val="hybridMultilevel"/>
    <w:tmpl w:val="BB54F800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66B21BB"/>
    <w:multiLevelType w:val="hybridMultilevel"/>
    <w:tmpl w:val="53E63006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ACA445C"/>
    <w:multiLevelType w:val="hybridMultilevel"/>
    <w:tmpl w:val="5B949F90"/>
    <w:lvl w:ilvl="0" w:tplc="2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66756C54"/>
    <w:multiLevelType w:val="hybridMultilevel"/>
    <w:tmpl w:val="3CD63778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74A5C29"/>
    <w:multiLevelType w:val="hybridMultilevel"/>
    <w:tmpl w:val="9356D212"/>
    <w:lvl w:ilvl="0" w:tplc="2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2"/>
  </w:num>
  <w:num w:numId="4">
    <w:abstractNumId w:val="0"/>
  </w:num>
  <w:num w:numId="5">
    <w:abstractNumId w:val="3"/>
  </w:num>
  <w:num w:numId="6">
    <w:abstractNumId w:val="2"/>
  </w:num>
  <w:num w:numId="7">
    <w:abstractNumId w:val="0"/>
  </w:num>
  <w:num w:numId="8">
    <w:abstractNumId w:val="6"/>
  </w:num>
  <w:num w:numId="9">
    <w:abstractNumId w:val="2"/>
  </w:num>
  <w:num w:numId="10">
    <w:abstractNumId w:val="4"/>
  </w:num>
  <w:num w:numId="11">
    <w:abstractNumId w:val="1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12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491D"/>
    <w:rsid w:val="000031D1"/>
    <w:rsid w:val="000059AA"/>
    <w:rsid w:val="000061EB"/>
    <w:rsid w:val="000110DE"/>
    <w:rsid w:val="0002283A"/>
    <w:rsid w:val="00023EC1"/>
    <w:rsid w:val="00036066"/>
    <w:rsid w:val="00036699"/>
    <w:rsid w:val="00037E73"/>
    <w:rsid w:val="000416BD"/>
    <w:rsid w:val="00041D97"/>
    <w:rsid w:val="0004491D"/>
    <w:rsid w:val="00055C17"/>
    <w:rsid w:val="00056717"/>
    <w:rsid w:val="00064382"/>
    <w:rsid w:val="00072AC3"/>
    <w:rsid w:val="000740C0"/>
    <w:rsid w:val="00084455"/>
    <w:rsid w:val="000B467B"/>
    <w:rsid w:val="000C01ED"/>
    <w:rsid w:val="000C34DD"/>
    <w:rsid w:val="000D0FC2"/>
    <w:rsid w:val="000D11A3"/>
    <w:rsid w:val="000D20BC"/>
    <w:rsid w:val="000D4759"/>
    <w:rsid w:val="000D7224"/>
    <w:rsid w:val="000E3941"/>
    <w:rsid w:val="000E3F0F"/>
    <w:rsid w:val="000F06DC"/>
    <w:rsid w:val="0010714F"/>
    <w:rsid w:val="00112521"/>
    <w:rsid w:val="001254EB"/>
    <w:rsid w:val="00133E4E"/>
    <w:rsid w:val="0013707B"/>
    <w:rsid w:val="00150BBB"/>
    <w:rsid w:val="00152E09"/>
    <w:rsid w:val="00166AF4"/>
    <w:rsid w:val="00167BCE"/>
    <w:rsid w:val="0017367B"/>
    <w:rsid w:val="001737CA"/>
    <w:rsid w:val="00182B7D"/>
    <w:rsid w:val="001840EA"/>
    <w:rsid w:val="001916EB"/>
    <w:rsid w:val="00192E7B"/>
    <w:rsid w:val="00193338"/>
    <w:rsid w:val="0019658B"/>
    <w:rsid w:val="001A10B0"/>
    <w:rsid w:val="001B06B4"/>
    <w:rsid w:val="001C1104"/>
    <w:rsid w:val="001C331C"/>
    <w:rsid w:val="001C5EC0"/>
    <w:rsid w:val="001D0927"/>
    <w:rsid w:val="001D3E20"/>
    <w:rsid w:val="001F04D9"/>
    <w:rsid w:val="001F34E7"/>
    <w:rsid w:val="001F4421"/>
    <w:rsid w:val="00200241"/>
    <w:rsid w:val="00203E59"/>
    <w:rsid w:val="00215F05"/>
    <w:rsid w:val="0021606A"/>
    <w:rsid w:val="00221523"/>
    <w:rsid w:val="00221F89"/>
    <w:rsid w:val="002233C4"/>
    <w:rsid w:val="00230D85"/>
    <w:rsid w:val="00232A49"/>
    <w:rsid w:val="00250BEF"/>
    <w:rsid w:val="00251A48"/>
    <w:rsid w:val="002521E3"/>
    <w:rsid w:val="002556D3"/>
    <w:rsid w:val="00256F7A"/>
    <w:rsid w:val="0026259A"/>
    <w:rsid w:val="002767C5"/>
    <w:rsid w:val="00276F71"/>
    <w:rsid w:val="00285585"/>
    <w:rsid w:val="00292EAB"/>
    <w:rsid w:val="002931C0"/>
    <w:rsid w:val="002A3E49"/>
    <w:rsid w:val="002A51D4"/>
    <w:rsid w:val="002A74AE"/>
    <w:rsid w:val="002B05BD"/>
    <w:rsid w:val="002B62B3"/>
    <w:rsid w:val="002C4232"/>
    <w:rsid w:val="002D387A"/>
    <w:rsid w:val="002E5D14"/>
    <w:rsid w:val="002E65FA"/>
    <w:rsid w:val="002E6729"/>
    <w:rsid w:val="002F3357"/>
    <w:rsid w:val="002F4E8E"/>
    <w:rsid w:val="003112CB"/>
    <w:rsid w:val="00314CB5"/>
    <w:rsid w:val="00327B38"/>
    <w:rsid w:val="003332E3"/>
    <w:rsid w:val="00335CF2"/>
    <w:rsid w:val="00345D9C"/>
    <w:rsid w:val="00362A5F"/>
    <w:rsid w:val="003638A4"/>
    <w:rsid w:val="003712B6"/>
    <w:rsid w:val="00373FBA"/>
    <w:rsid w:val="00376377"/>
    <w:rsid w:val="00382A31"/>
    <w:rsid w:val="00383607"/>
    <w:rsid w:val="00391700"/>
    <w:rsid w:val="003941A6"/>
    <w:rsid w:val="003A585D"/>
    <w:rsid w:val="003A6879"/>
    <w:rsid w:val="003A6B67"/>
    <w:rsid w:val="003A6E8B"/>
    <w:rsid w:val="003E21B8"/>
    <w:rsid w:val="003F44D5"/>
    <w:rsid w:val="004020DF"/>
    <w:rsid w:val="00411633"/>
    <w:rsid w:val="0043250D"/>
    <w:rsid w:val="00443200"/>
    <w:rsid w:val="00474759"/>
    <w:rsid w:val="004754C5"/>
    <w:rsid w:val="00476416"/>
    <w:rsid w:val="004832F7"/>
    <w:rsid w:val="004856B1"/>
    <w:rsid w:val="00490A80"/>
    <w:rsid w:val="004B0AF0"/>
    <w:rsid w:val="004B774F"/>
    <w:rsid w:val="004C6429"/>
    <w:rsid w:val="004D6730"/>
    <w:rsid w:val="004E156A"/>
    <w:rsid w:val="004E1A3D"/>
    <w:rsid w:val="004E28A0"/>
    <w:rsid w:val="004E3094"/>
    <w:rsid w:val="004E5F5A"/>
    <w:rsid w:val="004E72E4"/>
    <w:rsid w:val="004F1356"/>
    <w:rsid w:val="004F4F2C"/>
    <w:rsid w:val="005005A4"/>
    <w:rsid w:val="00516A77"/>
    <w:rsid w:val="0052130E"/>
    <w:rsid w:val="00526B05"/>
    <w:rsid w:val="00530CBE"/>
    <w:rsid w:val="00533903"/>
    <w:rsid w:val="00537520"/>
    <w:rsid w:val="00537671"/>
    <w:rsid w:val="00542453"/>
    <w:rsid w:val="005455F4"/>
    <w:rsid w:val="005456FB"/>
    <w:rsid w:val="00554800"/>
    <w:rsid w:val="00562259"/>
    <w:rsid w:val="005622EA"/>
    <w:rsid w:val="005657E4"/>
    <w:rsid w:val="00570F42"/>
    <w:rsid w:val="00594B8D"/>
    <w:rsid w:val="00595D72"/>
    <w:rsid w:val="00596958"/>
    <w:rsid w:val="005A3B0B"/>
    <w:rsid w:val="005A5B05"/>
    <w:rsid w:val="005C6A99"/>
    <w:rsid w:val="005C6CF6"/>
    <w:rsid w:val="005D1070"/>
    <w:rsid w:val="005D367E"/>
    <w:rsid w:val="005D43AF"/>
    <w:rsid w:val="005D579A"/>
    <w:rsid w:val="005E0311"/>
    <w:rsid w:val="005E1910"/>
    <w:rsid w:val="005E431A"/>
    <w:rsid w:val="005E4835"/>
    <w:rsid w:val="005F4CA8"/>
    <w:rsid w:val="005F5A1C"/>
    <w:rsid w:val="00600BF7"/>
    <w:rsid w:val="006168B5"/>
    <w:rsid w:val="006216B2"/>
    <w:rsid w:val="00631F7C"/>
    <w:rsid w:val="00640DBE"/>
    <w:rsid w:val="00641EA9"/>
    <w:rsid w:val="0065476E"/>
    <w:rsid w:val="00656BA0"/>
    <w:rsid w:val="00660757"/>
    <w:rsid w:val="00664493"/>
    <w:rsid w:val="006745FB"/>
    <w:rsid w:val="00680B0A"/>
    <w:rsid w:val="00684597"/>
    <w:rsid w:val="006936F5"/>
    <w:rsid w:val="0069506A"/>
    <w:rsid w:val="006950B3"/>
    <w:rsid w:val="006977BE"/>
    <w:rsid w:val="006A112E"/>
    <w:rsid w:val="006A40E0"/>
    <w:rsid w:val="006B17FE"/>
    <w:rsid w:val="006B1A04"/>
    <w:rsid w:val="006B6115"/>
    <w:rsid w:val="006D0F55"/>
    <w:rsid w:val="006D0FE1"/>
    <w:rsid w:val="006D4128"/>
    <w:rsid w:val="006D6323"/>
    <w:rsid w:val="006E7D7C"/>
    <w:rsid w:val="006F28A0"/>
    <w:rsid w:val="006F5BF6"/>
    <w:rsid w:val="00703E20"/>
    <w:rsid w:val="0070595A"/>
    <w:rsid w:val="00712F90"/>
    <w:rsid w:val="007231B2"/>
    <w:rsid w:val="007305D0"/>
    <w:rsid w:val="00731F96"/>
    <w:rsid w:val="00740436"/>
    <w:rsid w:val="00740DE6"/>
    <w:rsid w:val="007412D2"/>
    <w:rsid w:val="00751E2E"/>
    <w:rsid w:val="0076250F"/>
    <w:rsid w:val="007650C1"/>
    <w:rsid w:val="00765182"/>
    <w:rsid w:val="00766E26"/>
    <w:rsid w:val="00773326"/>
    <w:rsid w:val="00773B8F"/>
    <w:rsid w:val="00783BC3"/>
    <w:rsid w:val="00783C34"/>
    <w:rsid w:val="00786362"/>
    <w:rsid w:val="00791DAA"/>
    <w:rsid w:val="007928C2"/>
    <w:rsid w:val="007A6494"/>
    <w:rsid w:val="007A7488"/>
    <w:rsid w:val="007B0036"/>
    <w:rsid w:val="007B767C"/>
    <w:rsid w:val="007C08BB"/>
    <w:rsid w:val="007C78CC"/>
    <w:rsid w:val="007C7B1C"/>
    <w:rsid w:val="007D798E"/>
    <w:rsid w:val="007E21A1"/>
    <w:rsid w:val="007E38DF"/>
    <w:rsid w:val="007E3EA5"/>
    <w:rsid w:val="007F6EF9"/>
    <w:rsid w:val="007F6F86"/>
    <w:rsid w:val="007F7B07"/>
    <w:rsid w:val="008028F4"/>
    <w:rsid w:val="00811E6B"/>
    <w:rsid w:val="00811FA8"/>
    <w:rsid w:val="008120F2"/>
    <w:rsid w:val="0081235A"/>
    <w:rsid w:val="00813634"/>
    <w:rsid w:val="0081398E"/>
    <w:rsid w:val="008153DD"/>
    <w:rsid w:val="00821AD2"/>
    <w:rsid w:val="00832B97"/>
    <w:rsid w:val="00833E97"/>
    <w:rsid w:val="0084272D"/>
    <w:rsid w:val="0084519A"/>
    <w:rsid w:val="00846A6D"/>
    <w:rsid w:val="008471B3"/>
    <w:rsid w:val="00847C83"/>
    <w:rsid w:val="0086105A"/>
    <w:rsid w:val="00864002"/>
    <w:rsid w:val="008711D2"/>
    <w:rsid w:val="00873E8C"/>
    <w:rsid w:val="008747B7"/>
    <w:rsid w:val="0087550F"/>
    <w:rsid w:val="008A780E"/>
    <w:rsid w:val="008B15C8"/>
    <w:rsid w:val="008B247A"/>
    <w:rsid w:val="008B27ED"/>
    <w:rsid w:val="008B5438"/>
    <w:rsid w:val="008D22E1"/>
    <w:rsid w:val="008E1842"/>
    <w:rsid w:val="008E3164"/>
    <w:rsid w:val="008E5831"/>
    <w:rsid w:val="008E77C6"/>
    <w:rsid w:val="009024D9"/>
    <w:rsid w:val="00904F81"/>
    <w:rsid w:val="009113F7"/>
    <w:rsid w:val="0092057C"/>
    <w:rsid w:val="00922C4F"/>
    <w:rsid w:val="00941F2D"/>
    <w:rsid w:val="0094439B"/>
    <w:rsid w:val="00944499"/>
    <w:rsid w:val="00954F41"/>
    <w:rsid w:val="00967E9A"/>
    <w:rsid w:val="0099166D"/>
    <w:rsid w:val="00996EAD"/>
    <w:rsid w:val="0099767C"/>
    <w:rsid w:val="009A042C"/>
    <w:rsid w:val="009A06B1"/>
    <w:rsid w:val="009B28E7"/>
    <w:rsid w:val="009C37CC"/>
    <w:rsid w:val="009C45C6"/>
    <w:rsid w:val="009C65A4"/>
    <w:rsid w:val="009D1A31"/>
    <w:rsid w:val="009D610C"/>
    <w:rsid w:val="009D6521"/>
    <w:rsid w:val="009E6FCF"/>
    <w:rsid w:val="009E7B45"/>
    <w:rsid w:val="009F2096"/>
    <w:rsid w:val="009F64B8"/>
    <w:rsid w:val="009F6859"/>
    <w:rsid w:val="00A03B5B"/>
    <w:rsid w:val="00A10A16"/>
    <w:rsid w:val="00A25F91"/>
    <w:rsid w:val="00A271AA"/>
    <w:rsid w:val="00A32106"/>
    <w:rsid w:val="00A351F7"/>
    <w:rsid w:val="00A441D9"/>
    <w:rsid w:val="00A452BD"/>
    <w:rsid w:val="00A519D7"/>
    <w:rsid w:val="00A54116"/>
    <w:rsid w:val="00A60DF7"/>
    <w:rsid w:val="00A66156"/>
    <w:rsid w:val="00A701CE"/>
    <w:rsid w:val="00A71175"/>
    <w:rsid w:val="00A91C04"/>
    <w:rsid w:val="00A952C8"/>
    <w:rsid w:val="00A96D9F"/>
    <w:rsid w:val="00AB01A9"/>
    <w:rsid w:val="00AB0A23"/>
    <w:rsid w:val="00AB3224"/>
    <w:rsid w:val="00AB4EFC"/>
    <w:rsid w:val="00AC054E"/>
    <w:rsid w:val="00AC64FB"/>
    <w:rsid w:val="00AC6764"/>
    <w:rsid w:val="00AD0BBA"/>
    <w:rsid w:val="00AD1312"/>
    <w:rsid w:val="00AD53BB"/>
    <w:rsid w:val="00AD7092"/>
    <w:rsid w:val="00AE1F9B"/>
    <w:rsid w:val="00AE231D"/>
    <w:rsid w:val="00AE25F3"/>
    <w:rsid w:val="00AF0099"/>
    <w:rsid w:val="00B03A43"/>
    <w:rsid w:val="00B06340"/>
    <w:rsid w:val="00B06964"/>
    <w:rsid w:val="00B118CB"/>
    <w:rsid w:val="00B12406"/>
    <w:rsid w:val="00B20A15"/>
    <w:rsid w:val="00B2367A"/>
    <w:rsid w:val="00B31DA0"/>
    <w:rsid w:val="00B56F0C"/>
    <w:rsid w:val="00B61422"/>
    <w:rsid w:val="00B74CED"/>
    <w:rsid w:val="00B7767D"/>
    <w:rsid w:val="00B77C8F"/>
    <w:rsid w:val="00B822D0"/>
    <w:rsid w:val="00B86352"/>
    <w:rsid w:val="00B90F59"/>
    <w:rsid w:val="00B95E1D"/>
    <w:rsid w:val="00BA1163"/>
    <w:rsid w:val="00BA1D1F"/>
    <w:rsid w:val="00BA2BE1"/>
    <w:rsid w:val="00BA2C92"/>
    <w:rsid w:val="00BB121F"/>
    <w:rsid w:val="00BC48D0"/>
    <w:rsid w:val="00BC4B21"/>
    <w:rsid w:val="00BC5072"/>
    <w:rsid w:val="00BC60DF"/>
    <w:rsid w:val="00BD24A8"/>
    <w:rsid w:val="00BD2593"/>
    <w:rsid w:val="00BD6DE8"/>
    <w:rsid w:val="00BD787C"/>
    <w:rsid w:val="00BF2930"/>
    <w:rsid w:val="00BF5CB6"/>
    <w:rsid w:val="00C0148C"/>
    <w:rsid w:val="00C0442E"/>
    <w:rsid w:val="00C07830"/>
    <w:rsid w:val="00C27241"/>
    <w:rsid w:val="00C4280C"/>
    <w:rsid w:val="00C4418D"/>
    <w:rsid w:val="00C44E92"/>
    <w:rsid w:val="00C57E6A"/>
    <w:rsid w:val="00C77D29"/>
    <w:rsid w:val="00C862ED"/>
    <w:rsid w:val="00CA0598"/>
    <w:rsid w:val="00CA55BC"/>
    <w:rsid w:val="00CB6EA0"/>
    <w:rsid w:val="00CD747D"/>
    <w:rsid w:val="00CE5E70"/>
    <w:rsid w:val="00CF079C"/>
    <w:rsid w:val="00D03D1C"/>
    <w:rsid w:val="00D1558F"/>
    <w:rsid w:val="00D21CD8"/>
    <w:rsid w:val="00D21FE3"/>
    <w:rsid w:val="00D3221D"/>
    <w:rsid w:val="00D32DAD"/>
    <w:rsid w:val="00D444AF"/>
    <w:rsid w:val="00D46644"/>
    <w:rsid w:val="00D57011"/>
    <w:rsid w:val="00D57446"/>
    <w:rsid w:val="00D57A3E"/>
    <w:rsid w:val="00D77908"/>
    <w:rsid w:val="00D94398"/>
    <w:rsid w:val="00DA2BAD"/>
    <w:rsid w:val="00DA44B0"/>
    <w:rsid w:val="00DA4748"/>
    <w:rsid w:val="00DA62A3"/>
    <w:rsid w:val="00DB1598"/>
    <w:rsid w:val="00DB6A6C"/>
    <w:rsid w:val="00DC7239"/>
    <w:rsid w:val="00DD1F6E"/>
    <w:rsid w:val="00DE2CFD"/>
    <w:rsid w:val="00DF394C"/>
    <w:rsid w:val="00E12B88"/>
    <w:rsid w:val="00E2020C"/>
    <w:rsid w:val="00E24C7A"/>
    <w:rsid w:val="00E27666"/>
    <w:rsid w:val="00E308EE"/>
    <w:rsid w:val="00E42C87"/>
    <w:rsid w:val="00E452FA"/>
    <w:rsid w:val="00E522E3"/>
    <w:rsid w:val="00E52CC4"/>
    <w:rsid w:val="00E55270"/>
    <w:rsid w:val="00E57D29"/>
    <w:rsid w:val="00E67079"/>
    <w:rsid w:val="00E67900"/>
    <w:rsid w:val="00E6799B"/>
    <w:rsid w:val="00E8209B"/>
    <w:rsid w:val="00E93FAF"/>
    <w:rsid w:val="00E94CBF"/>
    <w:rsid w:val="00E972E5"/>
    <w:rsid w:val="00EB1ABA"/>
    <w:rsid w:val="00EB2E07"/>
    <w:rsid w:val="00EC1FAD"/>
    <w:rsid w:val="00EC3BF6"/>
    <w:rsid w:val="00EC4193"/>
    <w:rsid w:val="00EC613E"/>
    <w:rsid w:val="00ED52AE"/>
    <w:rsid w:val="00EE3E54"/>
    <w:rsid w:val="00EF172E"/>
    <w:rsid w:val="00EF26FA"/>
    <w:rsid w:val="00EF46B9"/>
    <w:rsid w:val="00EF63D4"/>
    <w:rsid w:val="00EF7DAA"/>
    <w:rsid w:val="00F0242B"/>
    <w:rsid w:val="00F11592"/>
    <w:rsid w:val="00F117F4"/>
    <w:rsid w:val="00F16B5C"/>
    <w:rsid w:val="00F3473A"/>
    <w:rsid w:val="00F56B7F"/>
    <w:rsid w:val="00F61534"/>
    <w:rsid w:val="00F72EB4"/>
    <w:rsid w:val="00F73976"/>
    <w:rsid w:val="00F81B34"/>
    <w:rsid w:val="00F838D5"/>
    <w:rsid w:val="00F92ABB"/>
    <w:rsid w:val="00F942F3"/>
    <w:rsid w:val="00F94835"/>
    <w:rsid w:val="00FB244E"/>
    <w:rsid w:val="00FD60B8"/>
    <w:rsid w:val="00FE27ED"/>
    <w:rsid w:val="00FE467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23"/>
    <o:shapelayout v:ext="edit">
      <o:idmap v:ext="edit" data="1"/>
    </o:shapelayout>
  </w:shapeDefaults>
  <w:decimalSymbol w:val="."/>
  <w:listSeparator w:val=","/>
  <w14:docId w14:val="7359CF63"/>
  <w15:docId w15:val="{15E6EA21-8792-44E8-B255-CAA8E1575B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es-PE" w:eastAsia="es-P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491D"/>
    <w:rPr>
      <w:rFonts w:ascii="Times New Roman" w:eastAsia="Times New Roman" w:hAnsi="Times New Roman"/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04491D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link w:val="Ttulo2Car"/>
    <w:unhideWhenUsed/>
    <w:qFormat/>
    <w:rsid w:val="001B06B4"/>
    <w:pPr>
      <w:keepNext/>
      <w:spacing w:before="240" w:after="60"/>
      <w:outlineLvl w:val="1"/>
    </w:pPr>
    <w:rPr>
      <w:rFonts w:ascii="Calibri Light" w:hAnsi="Calibri Light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B06B4"/>
    <w:pPr>
      <w:keepNext/>
      <w:spacing w:before="240" w:after="60"/>
      <w:outlineLvl w:val="2"/>
    </w:pPr>
    <w:rPr>
      <w:rFonts w:ascii="Calibri Light" w:hAnsi="Calibri Light"/>
      <w:b/>
      <w:b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rsid w:val="0004491D"/>
    <w:rPr>
      <w:rFonts w:ascii="Times New Roman" w:eastAsia="Times New Roman" w:hAnsi="Times New Roman" w:cs="Times New Roman"/>
      <w:b/>
      <w:bCs/>
      <w:sz w:val="24"/>
      <w:szCs w:val="24"/>
      <w:u w:val="single"/>
    </w:rPr>
  </w:style>
  <w:style w:type="paragraph" w:styleId="Encabezado">
    <w:name w:val="header"/>
    <w:basedOn w:val="Normal"/>
    <w:link w:val="EncabezadoCar"/>
    <w:uiPriority w:val="99"/>
    <w:rsid w:val="0004491D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link w:val="Encabezado"/>
    <w:uiPriority w:val="99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04491D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link w:val="Piedepgina"/>
    <w:rsid w:val="0004491D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styleId="Hipervnculo">
    <w:name w:val="Hyperlink"/>
    <w:rsid w:val="0004491D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D0F55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6D0F55"/>
    <w:rPr>
      <w:rFonts w:ascii="Tahoma" w:eastAsia="Times New Roman" w:hAnsi="Tahoma" w:cs="Tahoma"/>
      <w:sz w:val="16"/>
      <w:szCs w:val="16"/>
      <w:lang w:val="es-ES" w:eastAsia="es-ES"/>
    </w:rPr>
  </w:style>
  <w:style w:type="table" w:styleId="Tablaconcuadrcula">
    <w:name w:val="Table Grid"/>
    <w:basedOn w:val="Tablanormal"/>
    <w:uiPriority w:val="39"/>
    <w:rsid w:val="005F4CA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7F6F86"/>
    <w:pPr>
      <w:ind w:left="720"/>
      <w:contextualSpacing/>
    </w:pPr>
  </w:style>
  <w:style w:type="paragraph" w:styleId="Sinespaciado">
    <w:name w:val="No Spacing"/>
    <w:basedOn w:val="Normal"/>
    <w:link w:val="SinespaciadoCar"/>
    <w:uiPriority w:val="1"/>
    <w:qFormat/>
    <w:rsid w:val="00ED52AE"/>
    <w:rPr>
      <w:rFonts w:ascii="Calibri" w:eastAsia="Calibri" w:hAnsi="Calibri" w:cs="Calibri"/>
      <w:sz w:val="22"/>
      <w:szCs w:val="22"/>
      <w:lang w:val="es-PE" w:eastAsia="en-US"/>
    </w:rPr>
  </w:style>
  <w:style w:type="paragraph" w:customStyle="1" w:styleId="Titulo-jc">
    <w:name w:val="Titulo-jc"/>
    <w:basedOn w:val="Normal"/>
    <w:link w:val="Titulo-jcCar"/>
    <w:qFormat/>
    <w:rsid w:val="003A6B67"/>
    <w:pPr>
      <w:spacing w:line="276" w:lineRule="auto"/>
      <w:jc w:val="both"/>
    </w:pPr>
    <w:rPr>
      <w:rFonts w:ascii="Calibri" w:hAnsi="Calibri"/>
      <w:b/>
      <w:bCs/>
      <w:i/>
      <w:color w:val="C00000"/>
      <w:sz w:val="22"/>
      <w:szCs w:val="22"/>
      <w:lang w:val="es-PE" w:eastAsia="en-US" w:bidi="en-US"/>
    </w:rPr>
  </w:style>
  <w:style w:type="character" w:customStyle="1" w:styleId="Titulo-jcCar">
    <w:name w:val="Titulo-jc Car"/>
    <w:link w:val="Titulo-jc"/>
    <w:rsid w:val="003A6B67"/>
    <w:rPr>
      <w:rFonts w:ascii="Calibri" w:eastAsia="Times New Roman" w:hAnsi="Calibri" w:cs="Times New Roman"/>
      <w:b/>
      <w:bCs/>
      <w:i/>
      <w:color w:val="C00000"/>
      <w:lang w:bidi="en-US"/>
    </w:rPr>
  </w:style>
  <w:style w:type="paragraph" w:customStyle="1" w:styleId="Default">
    <w:name w:val="Default"/>
    <w:rsid w:val="00783C34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  <w:lang w:val="es-ES" w:eastAsia="es-ES"/>
    </w:rPr>
  </w:style>
  <w:style w:type="character" w:styleId="Hipervnculovisitado">
    <w:name w:val="FollowedHyperlink"/>
    <w:uiPriority w:val="99"/>
    <w:semiHidden/>
    <w:unhideWhenUsed/>
    <w:rsid w:val="000E3F0F"/>
    <w:rPr>
      <w:color w:val="954F72"/>
      <w:u w:val="single"/>
    </w:rPr>
  </w:style>
  <w:style w:type="character" w:customStyle="1" w:styleId="Ttulo2Car">
    <w:name w:val="Título 2 Car"/>
    <w:link w:val="Ttulo2"/>
    <w:rsid w:val="001B06B4"/>
    <w:rPr>
      <w:rFonts w:ascii="Calibri Light" w:eastAsia="Times New Roman" w:hAnsi="Calibri Light" w:cs="Times New Roman"/>
      <w:b/>
      <w:bCs/>
      <w:i/>
      <w:iCs/>
      <w:sz w:val="28"/>
      <w:szCs w:val="28"/>
    </w:rPr>
  </w:style>
  <w:style w:type="character" w:customStyle="1" w:styleId="Ttulo3Car">
    <w:name w:val="Título 3 Car"/>
    <w:link w:val="Ttulo3"/>
    <w:uiPriority w:val="9"/>
    <w:semiHidden/>
    <w:rsid w:val="001B06B4"/>
    <w:rPr>
      <w:rFonts w:ascii="Calibri Light" w:eastAsia="Times New Roman" w:hAnsi="Calibri Light"/>
      <w:b/>
      <w:bCs/>
      <w:sz w:val="26"/>
      <w:szCs w:val="26"/>
    </w:rPr>
  </w:style>
  <w:style w:type="character" w:styleId="Textoennegrita">
    <w:name w:val="Strong"/>
    <w:uiPriority w:val="22"/>
    <w:qFormat/>
    <w:rsid w:val="001B06B4"/>
    <w:rPr>
      <w:b/>
      <w:bCs/>
    </w:rPr>
  </w:style>
  <w:style w:type="character" w:customStyle="1" w:styleId="apple-converted-space">
    <w:name w:val="apple-converted-space"/>
    <w:rsid w:val="00152E09"/>
  </w:style>
  <w:style w:type="character" w:customStyle="1" w:styleId="j1">
    <w:name w:val="j1"/>
    <w:rsid w:val="00152E09"/>
  </w:style>
  <w:style w:type="character" w:customStyle="1" w:styleId="verana12plomo1">
    <w:name w:val="verana12plomo1"/>
    <w:rsid w:val="00285585"/>
    <w:rPr>
      <w:rFonts w:ascii="Calibri" w:hAnsi="Calibri" w:hint="default"/>
      <w:color w:val="171717"/>
      <w:sz w:val="27"/>
      <w:szCs w:val="27"/>
    </w:rPr>
  </w:style>
  <w:style w:type="paragraph" w:styleId="Textoindependiente">
    <w:name w:val="Body Text"/>
    <w:basedOn w:val="Normal"/>
    <w:link w:val="TextoindependienteCar"/>
    <w:uiPriority w:val="1"/>
    <w:unhideWhenUsed/>
    <w:qFormat/>
    <w:rsid w:val="008B27ED"/>
    <w:pPr>
      <w:widowControl w:val="0"/>
      <w:autoSpaceDE w:val="0"/>
      <w:autoSpaceDN w:val="0"/>
    </w:pPr>
    <w:rPr>
      <w:rFonts w:ascii="Calibri" w:eastAsia="Calibri" w:hAnsi="Calibri" w:cs="Calibri"/>
      <w:sz w:val="21"/>
      <w:szCs w:val="21"/>
      <w:lang w:eastAsia="en-US"/>
    </w:rPr>
  </w:style>
  <w:style w:type="character" w:customStyle="1" w:styleId="TextoindependienteCar">
    <w:name w:val="Texto independiente Car"/>
    <w:link w:val="Textoindependiente"/>
    <w:uiPriority w:val="1"/>
    <w:rsid w:val="008B27ED"/>
    <w:rPr>
      <w:rFonts w:cs="Calibri"/>
      <w:sz w:val="21"/>
      <w:szCs w:val="21"/>
      <w:lang w:eastAsia="en-US"/>
    </w:rPr>
  </w:style>
  <w:style w:type="character" w:customStyle="1" w:styleId="SinespaciadoCar">
    <w:name w:val="Sin espaciado Car"/>
    <w:link w:val="Sinespaciado"/>
    <w:uiPriority w:val="1"/>
    <w:rsid w:val="00AB0A23"/>
    <w:rPr>
      <w:rFonts w:cs="Calibri"/>
      <w:sz w:val="22"/>
      <w:szCs w:val="22"/>
      <w:lang w:eastAsia="en-US"/>
    </w:rPr>
  </w:style>
  <w:style w:type="character" w:styleId="MquinadeescribirHTML">
    <w:name w:val="HTML Typewriter"/>
    <w:uiPriority w:val="99"/>
    <w:rsid w:val="000C01ED"/>
    <w:rPr>
      <w:rFonts w:ascii="Arial Unicode MS" w:eastAsia="Times New Roman" w:hAnsi="Arial Unicode MS" w:cs="Arial Unicode MS"/>
      <w:sz w:val="20"/>
      <w:szCs w:val="20"/>
    </w:rPr>
  </w:style>
  <w:style w:type="character" w:customStyle="1" w:styleId="eacep1">
    <w:name w:val="eacep1"/>
    <w:rsid w:val="0052130E"/>
    <w:rPr>
      <w:color w:val="000000"/>
    </w:rPr>
  </w:style>
  <w:style w:type="paragraph" w:styleId="NormalWeb">
    <w:name w:val="Normal (Web)"/>
    <w:basedOn w:val="Normal"/>
    <w:uiPriority w:val="99"/>
    <w:unhideWhenUsed/>
    <w:rsid w:val="00382A31"/>
    <w:pPr>
      <w:spacing w:before="100" w:beforeAutospacing="1" w:after="100" w:afterAutospacing="1"/>
    </w:pPr>
    <w:rPr>
      <w:lang w:val="es-419" w:eastAsia="es-4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92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64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132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95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355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1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47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78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0364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08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3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793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50CB5B1-6FFC-4F20-B546-22581F9B3B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2</Pages>
  <Words>459</Words>
  <Characters>2622</Characters>
  <Application>Microsoft Office Word</Application>
  <DocSecurity>0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Dika Travel</cp:lastModifiedBy>
  <cp:revision>71</cp:revision>
  <cp:lastPrinted>2025-07-15T22:50:00Z</cp:lastPrinted>
  <dcterms:created xsi:type="dcterms:W3CDTF">2025-06-11T21:34:00Z</dcterms:created>
  <dcterms:modified xsi:type="dcterms:W3CDTF">2026-06-19T21:38:00Z</dcterms:modified>
</cp:coreProperties>
</file>