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D29C2" w14:textId="77777777" w:rsidR="00B32116" w:rsidRPr="00014907" w:rsidRDefault="00B32116" w:rsidP="00B32116">
      <w:pPr>
        <w:rPr>
          <w:rFonts w:ascii="Gadugi" w:hAnsi="Gadugi"/>
          <w:b/>
          <w:bCs/>
          <w:sz w:val="20"/>
          <w:szCs w:val="20"/>
        </w:rPr>
      </w:pPr>
    </w:p>
    <w:p w14:paraId="3E87CF85" w14:textId="4F9306DD" w:rsidR="00B32116" w:rsidRPr="0058006C" w:rsidRDefault="00B32116" w:rsidP="00B32116">
      <w:pPr>
        <w:shd w:val="clear" w:color="auto" w:fill="FFC000"/>
        <w:jc w:val="center"/>
        <w:rPr>
          <w:rFonts w:ascii="Gadugi" w:hAnsi="Gadugi" w:cs="Calibri"/>
          <w:b/>
          <w:bCs/>
          <w:sz w:val="28"/>
          <w:szCs w:val="20"/>
          <w:lang w:val="es-PE"/>
        </w:rPr>
      </w:pPr>
      <w:r>
        <w:rPr>
          <w:rFonts w:ascii="Gadugi" w:hAnsi="Gadugi" w:cs="Calibri"/>
          <w:b/>
          <w:bCs/>
          <w:sz w:val="28"/>
          <w:szCs w:val="20"/>
          <w:lang w:val="es-PE"/>
        </w:rPr>
        <w:t>ICA 202</w:t>
      </w:r>
      <w:r w:rsidR="004A52C2">
        <w:rPr>
          <w:rFonts w:ascii="Gadugi" w:hAnsi="Gadugi" w:cs="Calibri"/>
          <w:b/>
          <w:bCs/>
          <w:sz w:val="28"/>
          <w:szCs w:val="20"/>
          <w:lang w:val="es-PE"/>
        </w:rPr>
        <w:t>6</w:t>
      </w:r>
    </w:p>
    <w:p w14:paraId="7B30E533" w14:textId="1EB276AE" w:rsidR="00B32116" w:rsidRDefault="00B32116" w:rsidP="00B32116">
      <w:pPr>
        <w:rPr>
          <w:rFonts w:ascii="Gadugi" w:hAnsi="Gadugi" w:cs="Calibri"/>
          <w:b/>
          <w:sz w:val="20"/>
          <w:szCs w:val="20"/>
        </w:rPr>
      </w:pPr>
    </w:p>
    <w:p w14:paraId="15A53E8C" w14:textId="77777777" w:rsidR="00602CCF" w:rsidRPr="004A1262" w:rsidRDefault="00602CCF" w:rsidP="00602CCF">
      <w:pPr>
        <w:shd w:val="clear" w:color="auto" w:fill="043C77"/>
        <w:jc w:val="center"/>
        <w:rPr>
          <w:rFonts w:ascii="Gadugi" w:hAnsi="Gadugi" w:cs="Calibri"/>
          <w:b/>
          <w:bCs/>
          <w:color w:val="FFFFFF"/>
          <w:sz w:val="32"/>
          <w:szCs w:val="32"/>
          <w:lang w:val="es-PE"/>
        </w:rPr>
      </w:pPr>
      <w:r>
        <w:rPr>
          <w:rFonts w:ascii="Gadugi" w:hAnsi="Gadugi"/>
          <w:b/>
          <w:color w:val="FFFFFF"/>
          <w:sz w:val="32"/>
          <w:szCs w:val="32"/>
        </w:rPr>
        <w:t>HOTEL VIÑAS QUEIROLO</w:t>
      </w:r>
    </w:p>
    <w:p w14:paraId="7F5D45F1" w14:textId="3BB2301A" w:rsidR="00602CCF" w:rsidRPr="008E0A58" w:rsidRDefault="00457C54" w:rsidP="00602CCF">
      <w:pPr>
        <w:shd w:val="clear" w:color="auto" w:fill="043C77"/>
        <w:jc w:val="center"/>
        <w:rPr>
          <w:rFonts w:ascii="Gadugi" w:hAnsi="Gadugi" w:cs="Calibri"/>
          <w:b/>
          <w:bCs/>
          <w:sz w:val="32"/>
          <w:szCs w:val="32"/>
          <w:lang w:val="es-PE"/>
        </w:rPr>
      </w:pPr>
      <w:r>
        <w:rPr>
          <w:rFonts w:ascii="Gadugi" w:hAnsi="Gadugi" w:cs="Calibri"/>
          <w:b/>
          <w:bCs/>
          <w:sz w:val="32"/>
          <w:szCs w:val="32"/>
          <w:lang w:val="es-PE"/>
        </w:rPr>
        <w:t>02</w:t>
      </w:r>
      <w:r w:rsidR="00602CCF" w:rsidRPr="008E0A58">
        <w:rPr>
          <w:rFonts w:ascii="Gadugi" w:hAnsi="Gadugi" w:cs="Calibri"/>
          <w:b/>
          <w:bCs/>
          <w:sz w:val="32"/>
          <w:szCs w:val="32"/>
          <w:lang w:val="es-PE"/>
        </w:rPr>
        <w:t xml:space="preserve"> DÍAS </w:t>
      </w:r>
      <w:r w:rsidR="00602CCF">
        <w:rPr>
          <w:rFonts w:ascii="Gadugi" w:hAnsi="Gadugi" w:cs="Calibri"/>
          <w:b/>
          <w:bCs/>
          <w:sz w:val="32"/>
          <w:szCs w:val="32"/>
          <w:lang w:val="es-PE"/>
        </w:rPr>
        <w:t xml:space="preserve">- </w:t>
      </w:r>
      <w:r>
        <w:rPr>
          <w:rFonts w:ascii="Gadugi" w:hAnsi="Gadugi" w:cs="Calibri"/>
          <w:b/>
          <w:bCs/>
          <w:sz w:val="32"/>
          <w:szCs w:val="32"/>
          <w:lang w:val="es-PE"/>
        </w:rPr>
        <w:t>01 NOCHE</w:t>
      </w:r>
    </w:p>
    <w:p w14:paraId="3F7FB89E" w14:textId="21DA6336" w:rsidR="00602CCF" w:rsidRDefault="00602CCF" w:rsidP="00B32116">
      <w:pPr>
        <w:rPr>
          <w:rFonts w:ascii="Gadugi" w:hAnsi="Gadugi" w:cs="Calibri"/>
          <w:b/>
          <w:sz w:val="20"/>
          <w:szCs w:val="20"/>
        </w:rPr>
      </w:pPr>
    </w:p>
    <w:p w14:paraId="521CD1FA" w14:textId="77777777" w:rsidR="00602CCF" w:rsidRDefault="00602CCF" w:rsidP="00B32116">
      <w:pPr>
        <w:rPr>
          <w:rFonts w:ascii="Gadugi" w:hAnsi="Gadugi" w:cs="Calibri"/>
          <w:b/>
          <w:sz w:val="20"/>
          <w:szCs w:val="20"/>
        </w:rPr>
      </w:pPr>
    </w:p>
    <w:p w14:paraId="1DD5C519" w14:textId="77777777" w:rsidR="00B32116" w:rsidRDefault="00B32116" w:rsidP="00B32116">
      <w:pPr>
        <w:rPr>
          <w:rFonts w:ascii="Gadugi" w:hAnsi="Gadugi" w:cs="Calibri"/>
          <w:b/>
          <w:sz w:val="20"/>
          <w:szCs w:val="20"/>
        </w:rPr>
      </w:pPr>
      <w:r w:rsidRPr="00530C6F">
        <w:rPr>
          <w:rFonts w:ascii="Gadugi" w:hAnsi="Gadugi" w:cs="Calibri"/>
          <w:b/>
          <w:sz w:val="20"/>
          <w:szCs w:val="20"/>
        </w:rPr>
        <w:t>INCLUYE:</w:t>
      </w:r>
    </w:p>
    <w:p w14:paraId="2CF71564" w14:textId="77777777" w:rsidR="00B32116" w:rsidRDefault="00B32116" w:rsidP="00B32116">
      <w:pPr>
        <w:pStyle w:val="Prrafodelista"/>
        <w:numPr>
          <w:ilvl w:val="0"/>
          <w:numId w:val="5"/>
        </w:numPr>
        <w:rPr>
          <w:rFonts w:ascii="Gadugi" w:hAnsi="Gadugi" w:cs="Calibri"/>
          <w:sz w:val="20"/>
          <w:szCs w:val="20"/>
        </w:rPr>
      </w:pPr>
      <w:r w:rsidRPr="00530C6F">
        <w:rPr>
          <w:rFonts w:ascii="Gadugi" w:hAnsi="Gadugi" w:cs="Calibri"/>
          <w:sz w:val="20"/>
          <w:szCs w:val="20"/>
        </w:rPr>
        <w:t>Welcome drink</w:t>
      </w:r>
    </w:p>
    <w:p w14:paraId="1DFC77D8" w14:textId="53E16BCD" w:rsidR="00B32116" w:rsidRDefault="00457C54" w:rsidP="00B32116">
      <w:pPr>
        <w:pStyle w:val="Prrafodelista"/>
        <w:numPr>
          <w:ilvl w:val="0"/>
          <w:numId w:val="5"/>
        </w:numPr>
        <w:rPr>
          <w:rFonts w:ascii="Gadugi" w:hAnsi="Gadugi" w:cs="Calibri"/>
          <w:sz w:val="20"/>
          <w:szCs w:val="20"/>
        </w:rPr>
      </w:pPr>
      <w:r>
        <w:rPr>
          <w:rFonts w:ascii="Gadugi" w:hAnsi="Gadugi" w:cs="Calibri"/>
          <w:sz w:val="20"/>
          <w:szCs w:val="20"/>
        </w:rPr>
        <w:t xml:space="preserve">01 noche </w:t>
      </w:r>
      <w:r w:rsidR="00B32116" w:rsidRPr="00591D56">
        <w:rPr>
          <w:rFonts w:ascii="Gadugi" w:hAnsi="Gadugi" w:cs="Calibri"/>
          <w:sz w:val="20"/>
          <w:szCs w:val="20"/>
        </w:rPr>
        <w:t xml:space="preserve">de alojamiento + </w:t>
      </w:r>
      <w:r>
        <w:rPr>
          <w:rFonts w:ascii="Gadugi" w:hAnsi="Gadugi" w:cs="Calibri"/>
          <w:sz w:val="20"/>
          <w:szCs w:val="20"/>
        </w:rPr>
        <w:t>01</w:t>
      </w:r>
      <w:r w:rsidR="00B32116">
        <w:rPr>
          <w:rFonts w:ascii="Gadugi" w:hAnsi="Gadugi" w:cs="Calibri"/>
          <w:sz w:val="20"/>
          <w:szCs w:val="20"/>
        </w:rPr>
        <w:t xml:space="preserve"> d</w:t>
      </w:r>
      <w:r w:rsidR="00B32116" w:rsidRPr="00591D56">
        <w:rPr>
          <w:rFonts w:ascii="Gadugi" w:hAnsi="Gadugi" w:cs="Calibri"/>
          <w:sz w:val="20"/>
          <w:szCs w:val="20"/>
        </w:rPr>
        <w:t xml:space="preserve">esayuno </w:t>
      </w:r>
      <w:r>
        <w:rPr>
          <w:rFonts w:ascii="Gadugi" w:hAnsi="Gadugi" w:cs="Calibri"/>
          <w:sz w:val="20"/>
          <w:szCs w:val="20"/>
        </w:rPr>
        <w:t>americano</w:t>
      </w:r>
    </w:p>
    <w:p w14:paraId="1C2C92F7" w14:textId="32B2278F" w:rsidR="00602CCF" w:rsidRDefault="00602CCF" w:rsidP="00B32116">
      <w:pPr>
        <w:pStyle w:val="Prrafodelista"/>
        <w:numPr>
          <w:ilvl w:val="0"/>
          <w:numId w:val="5"/>
        </w:numPr>
        <w:rPr>
          <w:rFonts w:ascii="Gadugi" w:hAnsi="Gadugi" w:cs="Calibri"/>
          <w:sz w:val="20"/>
          <w:szCs w:val="20"/>
        </w:rPr>
      </w:pPr>
      <w:r>
        <w:rPr>
          <w:rFonts w:ascii="Gadugi" w:hAnsi="Gadugi" w:cs="Calibri"/>
          <w:sz w:val="20"/>
          <w:szCs w:val="20"/>
        </w:rPr>
        <w:t>Piscina</w:t>
      </w:r>
    </w:p>
    <w:p w14:paraId="798E5D20" w14:textId="77777777" w:rsidR="00B32116" w:rsidRDefault="00B32116" w:rsidP="00B32116">
      <w:pPr>
        <w:rPr>
          <w:rFonts w:ascii="Gadugi" w:hAnsi="Gadugi"/>
          <w:b/>
          <w:sz w:val="20"/>
          <w:szCs w:val="20"/>
        </w:rPr>
      </w:pPr>
    </w:p>
    <w:p w14:paraId="659795A6" w14:textId="77777777" w:rsidR="00B32116" w:rsidRDefault="00B32116" w:rsidP="00B32116">
      <w:pPr>
        <w:rPr>
          <w:rFonts w:ascii="Gadugi" w:hAnsi="Gadugi"/>
          <w:b/>
          <w:sz w:val="20"/>
          <w:szCs w:val="20"/>
        </w:rPr>
      </w:pPr>
      <w:r w:rsidRPr="00F14A5B">
        <w:rPr>
          <w:rFonts w:ascii="Gadugi" w:hAnsi="Gadugi"/>
          <w:b/>
          <w:sz w:val="20"/>
          <w:szCs w:val="20"/>
        </w:rPr>
        <w:t>CORTES</w:t>
      </w:r>
      <w:r>
        <w:rPr>
          <w:rFonts w:ascii="Gadugi" w:hAnsi="Gadugi"/>
          <w:b/>
          <w:sz w:val="20"/>
          <w:szCs w:val="20"/>
        </w:rPr>
        <w:t>Í</w:t>
      </w:r>
      <w:r w:rsidRPr="00F14A5B">
        <w:rPr>
          <w:rFonts w:ascii="Gadugi" w:hAnsi="Gadugi"/>
          <w:b/>
          <w:sz w:val="20"/>
          <w:szCs w:val="20"/>
        </w:rPr>
        <w:t>A</w:t>
      </w:r>
      <w:r>
        <w:rPr>
          <w:rFonts w:ascii="Gadugi" w:hAnsi="Gadugi"/>
          <w:b/>
          <w:sz w:val="20"/>
          <w:szCs w:val="20"/>
        </w:rPr>
        <w:t>:</w:t>
      </w:r>
    </w:p>
    <w:p w14:paraId="0354F96B" w14:textId="77777777" w:rsidR="00B32116" w:rsidRPr="00EA16D5" w:rsidRDefault="00B32116" w:rsidP="00B32116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24"/>
        <w:rPr>
          <w:rFonts w:ascii="Gadugi" w:eastAsiaTheme="minorHAnsi" w:hAnsi="Gadugi" w:cs="Verdana"/>
          <w:color w:val="000000"/>
          <w:sz w:val="20"/>
          <w:szCs w:val="20"/>
          <w:lang w:val="es-PE" w:eastAsia="en-US"/>
        </w:rPr>
      </w:pPr>
      <w:r w:rsidRPr="00EA16D5">
        <w:rPr>
          <w:rFonts w:ascii="Gadugi" w:eastAsiaTheme="minorHAnsi" w:hAnsi="Gadugi" w:cs="Verdana"/>
          <w:color w:val="000000"/>
          <w:sz w:val="20"/>
          <w:szCs w:val="20"/>
          <w:lang w:val="es-PE" w:eastAsia="en-US"/>
        </w:rPr>
        <w:t xml:space="preserve">Tour guiado por el viñedo </w:t>
      </w:r>
    </w:p>
    <w:p w14:paraId="6DF137DD" w14:textId="77777777" w:rsidR="00B32116" w:rsidRPr="00EA16D5" w:rsidRDefault="00B32116" w:rsidP="00B32116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24"/>
        <w:rPr>
          <w:rFonts w:ascii="Gadugi" w:eastAsiaTheme="minorHAnsi" w:hAnsi="Gadugi" w:cs="Verdana"/>
          <w:color w:val="000000"/>
          <w:sz w:val="20"/>
          <w:szCs w:val="20"/>
          <w:lang w:val="es-PE" w:eastAsia="en-US"/>
        </w:rPr>
      </w:pPr>
      <w:r w:rsidRPr="00EA16D5">
        <w:rPr>
          <w:rFonts w:ascii="Gadugi" w:eastAsiaTheme="minorHAnsi" w:hAnsi="Gadugi" w:cs="Verdana"/>
          <w:color w:val="000000"/>
          <w:sz w:val="20"/>
          <w:szCs w:val="20"/>
          <w:lang w:val="es-PE" w:eastAsia="en-US"/>
        </w:rPr>
        <w:t>Paseo al mirador (</w:t>
      </w:r>
      <w:r>
        <w:rPr>
          <w:rFonts w:ascii="Gadugi" w:eastAsiaTheme="minorHAnsi" w:hAnsi="Gadugi" w:cs="Verdana"/>
          <w:color w:val="000000"/>
          <w:sz w:val="20"/>
          <w:szCs w:val="20"/>
          <w:lang w:val="es-PE" w:eastAsia="en-US"/>
        </w:rPr>
        <w:t>e</w:t>
      </w:r>
      <w:r w:rsidRPr="00EA16D5">
        <w:rPr>
          <w:rFonts w:ascii="Gadugi" w:eastAsiaTheme="minorHAnsi" w:hAnsi="Gadugi" w:cs="Verdana"/>
          <w:color w:val="000000"/>
          <w:sz w:val="20"/>
          <w:szCs w:val="20"/>
          <w:lang w:val="es-PE" w:eastAsia="en-US"/>
        </w:rPr>
        <w:t xml:space="preserve">n auto propio del huésped) </w:t>
      </w:r>
    </w:p>
    <w:p w14:paraId="59F909C1" w14:textId="77777777" w:rsidR="00B32116" w:rsidRPr="00EA16D5" w:rsidRDefault="00B32116" w:rsidP="00B32116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24"/>
        <w:rPr>
          <w:rFonts w:ascii="Gadugi" w:eastAsiaTheme="minorHAnsi" w:hAnsi="Gadugi" w:cs="Verdana"/>
          <w:color w:val="000000"/>
          <w:sz w:val="20"/>
          <w:szCs w:val="20"/>
          <w:lang w:val="es-PE" w:eastAsia="en-US"/>
        </w:rPr>
      </w:pPr>
      <w:r w:rsidRPr="00EA16D5">
        <w:rPr>
          <w:rFonts w:ascii="Gadugi" w:eastAsiaTheme="minorHAnsi" w:hAnsi="Gadugi" w:cs="Verdana"/>
          <w:color w:val="000000"/>
          <w:sz w:val="20"/>
          <w:szCs w:val="20"/>
          <w:lang w:val="es-PE" w:eastAsia="en-US"/>
        </w:rPr>
        <w:t>Degustación de vinos y pisco según programación</w:t>
      </w:r>
      <w:r>
        <w:rPr>
          <w:rFonts w:ascii="Gadugi" w:eastAsiaTheme="minorHAnsi" w:hAnsi="Gadugi" w:cs="Verdana"/>
          <w:color w:val="000000"/>
          <w:sz w:val="20"/>
          <w:szCs w:val="20"/>
          <w:lang w:val="es-PE" w:eastAsia="en-US"/>
        </w:rPr>
        <w:t xml:space="preserve"> </w:t>
      </w:r>
      <w:r w:rsidRPr="00EA16D5">
        <w:rPr>
          <w:rFonts w:ascii="Gadugi" w:eastAsiaTheme="minorHAnsi" w:hAnsi="Gadugi" w:cs="Verdana"/>
          <w:color w:val="000000"/>
          <w:sz w:val="20"/>
          <w:szCs w:val="20"/>
          <w:lang w:val="es-PE" w:eastAsia="en-US"/>
        </w:rPr>
        <w:t>(</w:t>
      </w:r>
      <w:r>
        <w:rPr>
          <w:rFonts w:ascii="Gadugi" w:eastAsiaTheme="minorHAnsi" w:hAnsi="Gadugi" w:cs="Verdana"/>
          <w:color w:val="000000"/>
          <w:sz w:val="20"/>
          <w:szCs w:val="20"/>
          <w:lang w:val="es-PE" w:eastAsia="en-US"/>
        </w:rPr>
        <w:t>p</w:t>
      </w:r>
      <w:r w:rsidRPr="00EA16D5">
        <w:rPr>
          <w:rFonts w:ascii="Gadugi" w:eastAsiaTheme="minorHAnsi" w:hAnsi="Gadugi" w:cs="Verdana"/>
          <w:color w:val="000000"/>
          <w:sz w:val="20"/>
          <w:szCs w:val="20"/>
          <w:lang w:val="es-PE" w:eastAsia="en-US"/>
        </w:rPr>
        <w:t xml:space="preserve">ara mayores de 18 años) </w:t>
      </w:r>
    </w:p>
    <w:p w14:paraId="41F8143E" w14:textId="77777777" w:rsidR="00B32116" w:rsidRPr="00EA16D5" w:rsidRDefault="00B32116" w:rsidP="00B32116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24"/>
        <w:rPr>
          <w:rFonts w:ascii="Gadugi" w:eastAsiaTheme="minorHAnsi" w:hAnsi="Gadugi" w:cs="Verdana"/>
          <w:color w:val="000000"/>
          <w:sz w:val="20"/>
          <w:szCs w:val="20"/>
          <w:lang w:val="es-PE" w:eastAsia="en-US"/>
        </w:rPr>
      </w:pPr>
      <w:r w:rsidRPr="00EA16D5">
        <w:rPr>
          <w:rFonts w:ascii="Gadugi" w:eastAsiaTheme="minorHAnsi" w:hAnsi="Gadugi" w:cs="Verdana"/>
          <w:color w:val="000000"/>
          <w:sz w:val="20"/>
          <w:szCs w:val="20"/>
          <w:lang w:val="es-PE" w:eastAsia="en-US"/>
        </w:rPr>
        <w:t xml:space="preserve">Visita a la colección de Autos Antiguos </w:t>
      </w:r>
    </w:p>
    <w:p w14:paraId="652D7446" w14:textId="77777777" w:rsidR="00B32116" w:rsidRPr="00EA16D5" w:rsidRDefault="00B32116" w:rsidP="00B32116">
      <w:pPr>
        <w:pStyle w:val="Prrafodelista"/>
        <w:numPr>
          <w:ilvl w:val="0"/>
          <w:numId w:val="6"/>
        </w:numPr>
        <w:autoSpaceDE w:val="0"/>
        <w:autoSpaceDN w:val="0"/>
        <w:adjustRightInd w:val="0"/>
        <w:rPr>
          <w:rFonts w:ascii="Gadugi" w:eastAsiaTheme="minorHAnsi" w:hAnsi="Gadugi" w:cs="Verdana"/>
          <w:color w:val="000000"/>
          <w:sz w:val="20"/>
          <w:szCs w:val="20"/>
          <w:lang w:val="es-PE" w:eastAsia="en-US"/>
        </w:rPr>
      </w:pPr>
      <w:r w:rsidRPr="00EA16D5">
        <w:rPr>
          <w:rFonts w:ascii="Gadugi" w:eastAsiaTheme="minorHAnsi" w:hAnsi="Gadugi" w:cs="Verdana"/>
          <w:color w:val="000000"/>
          <w:sz w:val="20"/>
          <w:szCs w:val="20"/>
          <w:lang w:val="es-PE" w:eastAsia="en-US"/>
        </w:rPr>
        <w:t xml:space="preserve">Visita al Museo de monturas y accesorios de caballos </w:t>
      </w:r>
    </w:p>
    <w:p w14:paraId="1BD294E6" w14:textId="77777777" w:rsidR="00B32116" w:rsidRPr="00EA16D5" w:rsidRDefault="00B32116" w:rsidP="00B32116">
      <w:pPr>
        <w:pStyle w:val="Prrafodelista"/>
        <w:numPr>
          <w:ilvl w:val="0"/>
          <w:numId w:val="6"/>
        </w:numPr>
        <w:spacing w:after="200" w:line="276" w:lineRule="auto"/>
        <w:rPr>
          <w:rFonts w:ascii="Gadugi" w:hAnsi="Gadugi" w:cs="Calibri"/>
          <w:sz w:val="20"/>
          <w:szCs w:val="20"/>
        </w:rPr>
      </w:pPr>
      <w:r w:rsidRPr="00EA16D5">
        <w:rPr>
          <w:rFonts w:ascii="Gadugi" w:hAnsi="Gadugi" w:cs="Calibri"/>
          <w:sz w:val="20"/>
          <w:szCs w:val="20"/>
        </w:rPr>
        <w:t>Internet inalámbrico en todas las instalaciones del hotel sin costo.</w:t>
      </w:r>
    </w:p>
    <w:p w14:paraId="78A6EB81" w14:textId="77777777" w:rsidR="00B32116" w:rsidRDefault="00B32116" w:rsidP="00B32116">
      <w:pPr>
        <w:pStyle w:val="Prrafodelista"/>
        <w:numPr>
          <w:ilvl w:val="0"/>
          <w:numId w:val="6"/>
        </w:numPr>
        <w:rPr>
          <w:rFonts w:ascii="Gadugi" w:hAnsi="Gadugi" w:cs="Calibri"/>
          <w:sz w:val="20"/>
          <w:szCs w:val="20"/>
        </w:rPr>
      </w:pPr>
      <w:r w:rsidRPr="00EA16D5">
        <w:rPr>
          <w:rFonts w:ascii="Gadugi" w:hAnsi="Gadugi" w:cs="Calibri"/>
          <w:sz w:val="20"/>
          <w:szCs w:val="20"/>
        </w:rPr>
        <w:t>Impuestos hoteleros</w:t>
      </w:r>
    </w:p>
    <w:p w14:paraId="7CB87596" w14:textId="1328370C" w:rsidR="00B32116" w:rsidRDefault="00B32116" w:rsidP="00B32116">
      <w:pPr>
        <w:rPr>
          <w:rFonts w:ascii="Gadugi" w:hAnsi="Gadugi"/>
          <w:b/>
          <w:sz w:val="20"/>
          <w:szCs w:val="20"/>
        </w:rPr>
      </w:pPr>
    </w:p>
    <w:tbl>
      <w:tblPr>
        <w:tblW w:w="5588" w:type="pct"/>
        <w:tblInd w:w="-5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18"/>
        <w:gridCol w:w="582"/>
        <w:gridCol w:w="617"/>
        <w:gridCol w:w="483"/>
        <w:gridCol w:w="582"/>
        <w:gridCol w:w="617"/>
        <w:gridCol w:w="599"/>
      </w:tblGrid>
      <w:tr w:rsidR="00602CCF" w:rsidRPr="00602CCF" w14:paraId="3F185045" w14:textId="77777777" w:rsidTr="004870E1">
        <w:trPr>
          <w:trHeight w:val="288"/>
        </w:trPr>
        <w:tc>
          <w:tcPr>
            <w:tcW w:w="3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4367672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TIPO DE HABITACIÓN</w:t>
            </w:r>
          </w:p>
        </w:tc>
        <w:tc>
          <w:tcPr>
            <w:tcW w:w="88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203764"/>
            <w:noWrap/>
            <w:vAlign w:val="bottom"/>
            <w:hideMark/>
          </w:tcPr>
          <w:p w14:paraId="386AAD7C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PERUANOS</w:t>
            </w:r>
          </w:p>
        </w:tc>
        <w:tc>
          <w:tcPr>
            <w:tcW w:w="947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305496"/>
            <w:noWrap/>
            <w:vAlign w:val="bottom"/>
            <w:hideMark/>
          </w:tcPr>
          <w:p w14:paraId="6F8E3F1E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EXTRANJEROS</w:t>
            </w:r>
          </w:p>
        </w:tc>
      </w:tr>
      <w:tr w:rsidR="00602CCF" w:rsidRPr="00602CCF" w14:paraId="14E26FD2" w14:textId="77777777" w:rsidTr="004870E1">
        <w:trPr>
          <w:trHeight w:val="288"/>
        </w:trPr>
        <w:tc>
          <w:tcPr>
            <w:tcW w:w="3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CC2FF9" w14:textId="77777777" w:rsidR="00602CCF" w:rsidRPr="00602CCF" w:rsidRDefault="00602CCF" w:rsidP="00602CCF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E59332F" w14:textId="77777777" w:rsidR="00602CCF" w:rsidRPr="00602CCF" w:rsidRDefault="00602CCF" w:rsidP="00602CCF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SWB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F0D4FBE" w14:textId="77777777" w:rsidR="00602CCF" w:rsidRPr="00602CCF" w:rsidRDefault="00602CCF" w:rsidP="00602CCF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DWB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CB8F24F" w14:textId="77777777" w:rsidR="00602CCF" w:rsidRPr="00602CCF" w:rsidRDefault="00602CCF" w:rsidP="00602CCF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TPL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E3482B6" w14:textId="77777777" w:rsidR="00602CCF" w:rsidRPr="00602CCF" w:rsidRDefault="00602CCF" w:rsidP="00602CCF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SWB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F875AEE" w14:textId="77777777" w:rsidR="00602CCF" w:rsidRPr="00602CCF" w:rsidRDefault="00602CCF" w:rsidP="00602CCF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DWB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6B83BFE" w14:textId="77777777" w:rsidR="00602CCF" w:rsidRPr="00602CCF" w:rsidRDefault="00602CCF" w:rsidP="00602CCF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TPL</w:t>
            </w:r>
          </w:p>
        </w:tc>
      </w:tr>
      <w:tr w:rsidR="00365ACD" w:rsidRPr="00602CCF" w14:paraId="75BD9E3F" w14:textId="77777777" w:rsidTr="004870E1">
        <w:trPr>
          <w:trHeight w:val="288"/>
        </w:trPr>
        <w:tc>
          <w:tcPr>
            <w:tcW w:w="3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8782C" w14:textId="77777777" w:rsidR="00365ACD" w:rsidRPr="00602CCF" w:rsidRDefault="00365ACD" w:rsidP="00365ACD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Matrimonial o Doble Junior Classic Vista Interna (Dom a Jue)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70241" w14:textId="38A9ABB7" w:rsidR="00365ACD" w:rsidRPr="00602CCF" w:rsidRDefault="00365ACD" w:rsidP="00365A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174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E6263" w14:textId="4689A400" w:rsidR="00365ACD" w:rsidRPr="00602CCF" w:rsidRDefault="00365ACD" w:rsidP="00365A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98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14397" w14:textId="308D414D" w:rsidR="00365ACD" w:rsidRPr="00602CCF" w:rsidRDefault="00365ACD" w:rsidP="00365A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88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AA03F" w14:textId="74D368F2" w:rsidR="00365ACD" w:rsidRPr="00602CCF" w:rsidRDefault="00365ACD" w:rsidP="00365A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153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240B1" w14:textId="2DC8DB34" w:rsidR="00365ACD" w:rsidRPr="00602CCF" w:rsidRDefault="00365ACD" w:rsidP="00365A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88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89BCB" w14:textId="227D68F4" w:rsidR="00365ACD" w:rsidRPr="00602CCF" w:rsidRDefault="00365ACD" w:rsidP="00365A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78</w:t>
            </w:r>
          </w:p>
        </w:tc>
      </w:tr>
      <w:tr w:rsidR="00365ACD" w:rsidRPr="00602CCF" w14:paraId="03AE52FD" w14:textId="77777777" w:rsidTr="004870E1">
        <w:trPr>
          <w:trHeight w:val="288"/>
        </w:trPr>
        <w:tc>
          <w:tcPr>
            <w:tcW w:w="3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CDF7C" w14:textId="77777777" w:rsidR="00365ACD" w:rsidRPr="00602CCF" w:rsidRDefault="00365ACD" w:rsidP="00365ACD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Matrimonial o Doble Junior Classic Vista Interna (Vie a Sab)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6509F" w14:textId="11A64609" w:rsidR="00365ACD" w:rsidRPr="00602CCF" w:rsidRDefault="00365ACD" w:rsidP="00365A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196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F9C8E" w14:textId="5C24449C" w:rsidR="00365ACD" w:rsidRPr="00602CCF" w:rsidRDefault="00365ACD" w:rsidP="00365A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109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5E7A7" w14:textId="342B16E6" w:rsidR="00365ACD" w:rsidRPr="00602CCF" w:rsidRDefault="00365ACD" w:rsidP="00365A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96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4B302" w14:textId="2EDDB8F4" w:rsidR="00365ACD" w:rsidRPr="00602CCF" w:rsidRDefault="00365ACD" w:rsidP="00365A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171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4162F" w14:textId="1471D4BE" w:rsidR="00365ACD" w:rsidRPr="00602CCF" w:rsidRDefault="00365ACD" w:rsidP="00365A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97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40DB2" w14:textId="57F0B6A3" w:rsidR="00365ACD" w:rsidRPr="00602CCF" w:rsidRDefault="00365ACD" w:rsidP="00365A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85</w:t>
            </w:r>
          </w:p>
        </w:tc>
      </w:tr>
      <w:tr w:rsidR="00365ACD" w:rsidRPr="00602CCF" w14:paraId="00779CEA" w14:textId="77777777" w:rsidTr="004870E1">
        <w:trPr>
          <w:trHeight w:val="288"/>
        </w:trPr>
        <w:tc>
          <w:tcPr>
            <w:tcW w:w="3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267FC" w14:textId="77777777" w:rsidR="00365ACD" w:rsidRPr="00602CCF" w:rsidRDefault="00365ACD" w:rsidP="00365ACD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Matrimonial o Doble Junior Classic Vista Jardin (Dom a Jue)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C119A" w14:textId="0E9183F7" w:rsidR="00365ACD" w:rsidRPr="00602CCF" w:rsidRDefault="00365ACD" w:rsidP="00365A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193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C1FBB" w14:textId="798CCA2E" w:rsidR="00365ACD" w:rsidRPr="00602CCF" w:rsidRDefault="00365ACD" w:rsidP="00365A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108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A1A28" w14:textId="7A72E1D3" w:rsidR="00365ACD" w:rsidRPr="00602CCF" w:rsidRDefault="00365ACD" w:rsidP="00365A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--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A467A" w14:textId="69697D72" w:rsidR="00365ACD" w:rsidRPr="00602CCF" w:rsidRDefault="00365ACD" w:rsidP="00365A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169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E76E9" w14:textId="4F419F23" w:rsidR="00365ACD" w:rsidRPr="00602CCF" w:rsidRDefault="00365ACD" w:rsidP="00365A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96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49227" w14:textId="6F7279A4" w:rsidR="00365ACD" w:rsidRPr="00602CCF" w:rsidRDefault="00365ACD" w:rsidP="00365A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--</w:t>
            </w:r>
          </w:p>
        </w:tc>
      </w:tr>
      <w:tr w:rsidR="00365ACD" w:rsidRPr="00602CCF" w14:paraId="4562D9F0" w14:textId="77777777" w:rsidTr="004870E1">
        <w:trPr>
          <w:trHeight w:val="288"/>
        </w:trPr>
        <w:tc>
          <w:tcPr>
            <w:tcW w:w="3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B8013" w14:textId="77777777" w:rsidR="00365ACD" w:rsidRPr="00602CCF" w:rsidRDefault="00365ACD" w:rsidP="00365ACD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Matrimonial o Doble Junior Classic Vista Jardin (Vie a Sab)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CFBD2" w14:textId="55FBDC6F" w:rsidR="00365ACD" w:rsidRPr="00602CCF" w:rsidRDefault="00365ACD" w:rsidP="00365A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217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57EFF" w14:textId="70F1DBAC" w:rsidR="00365ACD" w:rsidRPr="00602CCF" w:rsidRDefault="00365ACD" w:rsidP="00365A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120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5B459" w14:textId="599A051A" w:rsidR="00365ACD" w:rsidRPr="00602CCF" w:rsidRDefault="00365ACD" w:rsidP="00365A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--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482E6" w14:textId="39289B0B" w:rsidR="00365ACD" w:rsidRPr="00602CCF" w:rsidRDefault="00365ACD" w:rsidP="00365A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190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E9B76" w14:textId="153A2953" w:rsidR="00365ACD" w:rsidRPr="00602CCF" w:rsidRDefault="00365ACD" w:rsidP="00365A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106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F0795" w14:textId="618FECD6" w:rsidR="00365ACD" w:rsidRPr="00602CCF" w:rsidRDefault="00365ACD" w:rsidP="00365A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--</w:t>
            </w:r>
          </w:p>
        </w:tc>
      </w:tr>
      <w:tr w:rsidR="00365ACD" w:rsidRPr="00602CCF" w14:paraId="758A2294" w14:textId="77777777" w:rsidTr="004870E1">
        <w:trPr>
          <w:trHeight w:val="288"/>
        </w:trPr>
        <w:tc>
          <w:tcPr>
            <w:tcW w:w="3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F9AEF" w14:textId="77777777" w:rsidR="00365ACD" w:rsidRPr="00602CCF" w:rsidRDefault="00365ACD" w:rsidP="00365ACD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Matrimonial o Doble Junior Plus Vista Viñedo (Dom a Jue)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7BF5C" w14:textId="19E55381" w:rsidR="00365ACD" w:rsidRPr="00602CCF" w:rsidRDefault="00365ACD" w:rsidP="00365A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4DBB3" w14:textId="47A9699F" w:rsidR="00365ACD" w:rsidRPr="00602CCF" w:rsidRDefault="00365ACD" w:rsidP="00365A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115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D5378" w14:textId="175F679A" w:rsidR="00365ACD" w:rsidRPr="00602CCF" w:rsidRDefault="00365ACD" w:rsidP="00365A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--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7FCBC" w14:textId="6A7C152D" w:rsidR="00365ACD" w:rsidRPr="00602CCF" w:rsidRDefault="00365ACD" w:rsidP="00365A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182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77F7B" w14:textId="411939C6" w:rsidR="00365ACD" w:rsidRPr="00602CCF" w:rsidRDefault="00365ACD" w:rsidP="00365A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102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25A97" w14:textId="0D73DB46" w:rsidR="00365ACD" w:rsidRPr="00602CCF" w:rsidRDefault="00365ACD" w:rsidP="00365A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--</w:t>
            </w:r>
          </w:p>
        </w:tc>
      </w:tr>
      <w:tr w:rsidR="00365ACD" w:rsidRPr="00602CCF" w14:paraId="29A0A1D2" w14:textId="77777777" w:rsidTr="004870E1">
        <w:trPr>
          <w:trHeight w:val="288"/>
        </w:trPr>
        <w:tc>
          <w:tcPr>
            <w:tcW w:w="3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D6BCB" w14:textId="77777777" w:rsidR="00365ACD" w:rsidRPr="00602CCF" w:rsidRDefault="00365ACD" w:rsidP="00365ACD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Matrimonial o Doble Junior Plus Vista Viñedo (Vie a Sab)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D3777" w14:textId="63A0DF16" w:rsidR="00365ACD" w:rsidRPr="00602CCF" w:rsidRDefault="00365ACD" w:rsidP="00365A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233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5BF94" w14:textId="375FE3AF" w:rsidR="00365ACD" w:rsidRPr="00602CCF" w:rsidRDefault="00365ACD" w:rsidP="00365A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127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34118" w14:textId="68934412" w:rsidR="00365ACD" w:rsidRPr="00602CCF" w:rsidRDefault="00365ACD" w:rsidP="00365A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--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515A1" w14:textId="54D85BCC" w:rsidR="00365ACD" w:rsidRPr="00602CCF" w:rsidRDefault="00365ACD" w:rsidP="00365A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203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B8826" w14:textId="2D2EE830" w:rsidR="00365ACD" w:rsidRPr="00602CCF" w:rsidRDefault="00365ACD" w:rsidP="00365A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113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2D84C" w14:textId="1BEFF58E" w:rsidR="00365ACD" w:rsidRPr="00602CCF" w:rsidRDefault="00365ACD" w:rsidP="00365A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--</w:t>
            </w:r>
          </w:p>
        </w:tc>
      </w:tr>
      <w:tr w:rsidR="00365ACD" w:rsidRPr="00602CCF" w14:paraId="555F6974" w14:textId="77777777" w:rsidTr="004870E1">
        <w:trPr>
          <w:trHeight w:val="288"/>
        </w:trPr>
        <w:tc>
          <w:tcPr>
            <w:tcW w:w="3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CB056" w14:textId="77777777" w:rsidR="00365ACD" w:rsidRPr="00602CCF" w:rsidRDefault="00365ACD" w:rsidP="00365ACD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Matrimonial o Doble Superior Vista Piscina de Adultos (Dom a Jue)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58BCF" w14:textId="68B48CA6" w:rsidR="00365ACD" w:rsidRPr="00602CCF" w:rsidRDefault="00365ACD" w:rsidP="00365A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214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189B9" w14:textId="090A7DE4" w:rsidR="00365ACD" w:rsidRPr="00602CCF" w:rsidRDefault="00365ACD" w:rsidP="00365A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118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D4C0F" w14:textId="08EEE027" w:rsidR="00365ACD" w:rsidRPr="00602CCF" w:rsidRDefault="00365ACD" w:rsidP="00365A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--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BAAB9" w14:textId="2FD0F1DB" w:rsidR="00365ACD" w:rsidRPr="00602CCF" w:rsidRDefault="00365ACD" w:rsidP="00365A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187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15BCB" w14:textId="5E153277" w:rsidR="00365ACD" w:rsidRPr="00602CCF" w:rsidRDefault="00365ACD" w:rsidP="00365A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105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B3365" w14:textId="5A2FA5FF" w:rsidR="00365ACD" w:rsidRPr="00602CCF" w:rsidRDefault="00365ACD" w:rsidP="00365A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--</w:t>
            </w:r>
          </w:p>
        </w:tc>
      </w:tr>
      <w:tr w:rsidR="00365ACD" w:rsidRPr="00602CCF" w14:paraId="4D632B84" w14:textId="77777777" w:rsidTr="004870E1">
        <w:trPr>
          <w:trHeight w:val="288"/>
        </w:trPr>
        <w:tc>
          <w:tcPr>
            <w:tcW w:w="3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D7715" w14:textId="77777777" w:rsidR="00365ACD" w:rsidRPr="00602CCF" w:rsidRDefault="00365ACD" w:rsidP="00365ACD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Matrimonial o Doble Superior Vista Piscina de Adultos (Vie a Sab)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E48B4" w14:textId="2AE058FD" w:rsidR="00365ACD" w:rsidRPr="00602CCF" w:rsidRDefault="00365ACD" w:rsidP="00365A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238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806B1" w14:textId="791101C3" w:rsidR="00365ACD" w:rsidRPr="00602CCF" w:rsidRDefault="00365ACD" w:rsidP="00365A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130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5A452" w14:textId="19A9ED78" w:rsidR="00365ACD" w:rsidRPr="00602CCF" w:rsidRDefault="00365ACD" w:rsidP="00365A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--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DA68C" w14:textId="724538AE" w:rsidR="00365ACD" w:rsidRPr="00602CCF" w:rsidRDefault="00365ACD" w:rsidP="00365A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208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B0AA7" w14:textId="5E7B8291" w:rsidR="00365ACD" w:rsidRPr="00602CCF" w:rsidRDefault="00365ACD" w:rsidP="00365A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115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44836" w14:textId="790ADC8A" w:rsidR="00365ACD" w:rsidRPr="00602CCF" w:rsidRDefault="00365ACD" w:rsidP="00365A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--</w:t>
            </w:r>
          </w:p>
        </w:tc>
      </w:tr>
      <w:tr w:rsidR="00365ACD" w:rsidRPr="00602CCF" w14:paraId="772C7694" w14:textId="77777777" w:rsidTr="004870E1">
        <w:trPr>
          <w:trHeight w:val="288"/>
        </w:trPr>
        <w:tc>
          <w:tcPr>
            <w:tcW w:w="3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94702" w14:textId="77777777" w:rsidR="00365ACD" w:rsidRPr="00602CCF" w:rsidRDefault="00365ACD" w:rsidP="00365ACD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Matrimonial o Doble Superior Vista Viñedos (Dom a Jue)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612AF" w14:textId="25902446" w:rsidR="00365ACD" w:rsidRPr="00602CCF" w:rsidRDefault="00365ACD" w:rsidP="00365A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224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7A043" w14:textId="2AA15141" w:rsidR="00365ACD" w:rsidRPr="00602CCF" w:rsidRDefault="00365ACD" w:rsidP="00365A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123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BF844" w14:textId="4A27AADC" w:rsidR="00365ACD" w:rsidRPr="00602CCF" w:rsidRDefault="00365ACD" w:rsidP="00365A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--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01EF2" w14:textId="200E0AEB" w:rsidR="00365ACD" w:rsidRPr="00602CCF" w:rsidRDefault="00365ACD" w:rsidP="00365A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196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00660" w14:textId="19AA50A0" w:rsidR="00365ACD" w:rsidRPr="00602CCF" w:rsidRDefault="00365ACD" w:rsidP="00365A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109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17043" w14:textId="7C0798F6" w:rsidR="00365ACD" w:rsidRPr="00602CCF" w:rsidRDefault="00365ACD" w:rsidP="00365A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--</w:t>
            </w:r>
          </w:p>
        </w:tc>
      </w:tr>
      <w:tr w:rsidR="00365ACD" w:rsidRPr="00602CCF" w14:paraId="2E83A02A" w14:textId="77777777" w:rsidTr="004870E1">
        <w:trPr>
          <w:trHeight w:val="288"/>
        </w:trPr>
        <w:tc>
          <w:tcPr>
            <w:tcW w:w="3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E0D77" w14:textId="77777777" w:rsidR="00365ACD" w:rsidRPr="00602CCF" w:rsidRDefault="00365ACD" w:rsidP="00365ACD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Matrimonial o Doble Superior Vista Viñedos (Vie a Sab)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77842" w14:textId="45D52F76" w:rsidR="00365ACD" w:rsidRPr="00602CCF" w:rsidRDefault="00365ACD" w:rsidP="00365A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250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D305A" w14:textId="476D15F3" w:rsidR="00365ACD" w:rsidRPr="00602CCF" w:rsidRDefault="00365ACD" w:rsidP="00365A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136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4C542" w14:textId="15DC0E90" w:rsidR="00365ACD" w:rsidRPr="00602CCF" w:rsidRDefault="00365ACD" w:rsidP="00365A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--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069A5" w14:textId="206832FF" w:rsidR="00365ACD" w:rsidRPr="00602CCF" w:rsidRDefault="00365ACD" w:rsidP="00365A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218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18B60" w14:textId="38D18507" w:rsidR="00365ACD" w:rsidRPr="00602CCF" w:rsidRDefault="00365ACD" w:rsidP="00365A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120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CB0B3" w14:textId="02528691" w:rsidR="00365ACD" w:rsidRPr="00602CCF" w:rsidRDefault="00365ACD" w:rsidP="00365A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--</w:t>
            </w:r>
          </w:p>
        </w:tc>
      </w:tr>
      <w:tr w:rsidR="00365ACD" w:rsidRPr="00602CCF" w14:paraId="56515226" w14:textId="77777777" w:rsidTr="004870E1">
        <w:trPr>
          <w:trHeight w:val="288"/>
        </w:trPr>
        <w:tc>
          <w:tcPr>
            <w:tcW w:w="3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43CA2" w14:textId="77777777" w:rsidR="00365ACD" w:rsidRPr="00602CCF" w:rsidRDefault="00365ACD" w:rsidP="00365ACD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Suite Vista Piscina de adultos (Dom a Jue)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6D05E" w14:textId="4D4B6E36" w:rsidR="00365ACD" w:rsidRPr="00602CCF" w:rsidRDefault="00365ACD" w:rsidP="00365A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327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484DB" w14:textId="015F34A0" w:rsidR="00365ACD" w:rsidRPr="00602CCF" w:rsidRDefault="00365ACD" w:rsidP="00365A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174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9B62E" w14:textId="13A742D8" w:rsidR="00365ACD" w:rsidRPr="00602CCF" w:rsidRDefault="00365ACD" w:rsidP="00365A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--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EB66A" w14:textId="542E688F" w:rsidR="00365ACD" w:rsidRPr="00602CCF" w:rsidRDefault="00365ACD" w:rsidP="00365A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284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8C0B9" w14:textId="005DAA30" w:rsidR="00365ACD" w:rsidRPr="00602CCF" w:rsidRDefault="00365ACD" w:rsidP="00365A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153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6463D" w14:textId="2BDB0A59" w:rsidR="00365ACD" w:rsidRPr="00602CCF" w:rsidRDefault="00365ACD" w:rsidP="00365A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--</w:t>
            </w:r>
          </w:p>
        </w:tc>
      </w:tr>
      <w:tr w:rsidR="00365ACD" w:rsidRPr="00602CCF" w14:paraId="0F746A11" w14:textId="77777777" w:rsidTr="004870E1">
        <w:trPr>
          <w:trHeight w:val="288"/>
        </w:trPr>
        <w:tc>
          <w:tcPr>
            <w:tcW w:w="3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95A4B" w14:textId="77777777" w:rsidR="00365ACD" w:rsidRPr="00602CCF" w:rsidRDefault="00365ACD" w:rsidP="00365ACD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Suite Vista Piscina de adultos (Vie a Sab)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9A499" w14:textId="6CE68F46" w:rsidR="00365ACD" w:rsidRPr="00602CCF" w:rsidRDefault="00365ACD" w:rsidP="00365A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368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C41A6" w14:textId="560348FC" w:rsidR="00365ACD" w:rsidRPr="00602CCF" w:rsidRDefault="00365ACD" w:rsidP="00365A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195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F3C64" w14:textId="2C405BDF" w:rsidR="00365ACD" w:rsidRPr="00602CCF" w:rsidRDefault="00365ACD" w:rsidP="00365A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--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CC648" w14:textId="7DEA9976" w:rsidR="00365ACD" w:rsidRPr="00602CCF" w:rsidRDefault="00365ACD" w:rsidP="00365A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319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F9F08" w14:textId="39EBDD26" w:rsidR="00365ACD" w:rsidRPr="00602CCF" w:rsidRDefault="00365ACD" w:rsidP="00365A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171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4DECE" w14:textId="2CFDDC3B" w:rsidR="00365ACD" w:rsidRPr="00602CCF" w:rsidRDefault="00365ACD" w:rsidP="00365A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--</w:t>
            </w:r>
          </w:p>
        </w:tc>
      </w:tr>
      <w:tr w:rsidR="00365ACD" w:rsidRPr="00602CCF" w14:paraId="60C2D5A7" w14:textId="77777777" w:rsidTr="004870E1">
        <w:trPr>
          <w:trHeight w:val="288"/>
        </w:trPr>
        <w:tc>
          <w:tcPr>
            <w:tcW w:w="3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5D0DE" w14:textId="77777777" w:rsidR="00365ACD" w:rsidRPr="00602CCF" w:rsidRDefault="00365ACD" w:rsidP="00365ACD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Suite Master Vista Jardin (Dom a Jue)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A7B16" w14:textId="0D4434DF" w:rsidR="00365ACD" w:rsidRPr="00602CCF" w:rsidRDefault="00365ACD" w:rsidP="00365A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374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0DBCE" w14:textId="6602D309" w:rsidR="00365ACD" w:rsidRPr="00602CCF" w:rsidRDefault="00365ACD" w:rsidP="00365A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198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D22A9" w14:textId="27BB7F79" w:rsidR="00365ACD" w:rsidRPr="00602CCF" w:rsidRDefault="00365ACD" w:rsidP="00365A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--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78968" w14:textId="6B3B9139" w:rsidR="00365ACD" w:rsidRPr="00602CCF" w:rsidRDefault="00365ACD" w:rsidP="00365A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324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F36B8" w14:textId="7DE3A7BD" w:rsidR="00365ACD" w:rsidRPr="00602CCF" w:rsidRDefault="00365ACD" w:rsidP="00365A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173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305CF" w14:textId="1C46918D" w:rsidR="00365ACD" w:rsidRPr="00602CCF" w:rsidRDefault="00365ACD" w:rsidP="00365A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--</w:t>
            </w:r>
          </w:p>
        </w:tc>
      </w:tr>
      <w:tr w:rsidR="00365ACD" w:rsidRPr="00602CCF" w14:paraId="75FEA009" w14:textId="77777777" w:rsidTr="004870E1">
        <w:trPr>
          <w:trHeight w:val="288"/>
        </w:trPr>
        <w:tc>
          <w:tcPr>
            <w:tcW w:w="3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B4076" w14:textId="77777777" w:rsidR="00365ACD" w:rsidRPr="00602CCF" w:rsidRDefault="00365ACD" w:rsidP="00365ACD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Suite Master Vista Jardin (Vie a Sab)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4ABB5" w14:textId="7B21765F" w:rsidR="00365ACD" w:rsidRPr="00602CCF" w:rsidRDefault="00365ACD" w:rsidP="00365A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368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C2B79" w14:textId="6A5B9005" w:rsidR="00365ACD" w:rsidRPr="00602CCF" w:rsidRDefault="00365ACD" w:rsidP="00365A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195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CB04C" w14:textId="04110962" w:rsidR="00365ACD" w:rsidRPr="00602CCF" w:rsidRDefault="00365ACD" w:rsidP="00365A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--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450AB" w14:textId="7E165753" w:rsidR="00365ACD" w:rsidRPr="00602CCF" w:rsidRDefault="00365ACD" w:rsidP="00365A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319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769BD" w14:textId="2213847E" w:rsidR="00365ACD" w:rsidRPr="00602CCF" w:rsidRDefault="00365ACD" w:rsidP="00365A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171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06BA7" w14:textId="4EB8A84A" w:rsidR="00365ACD" w:rsidRPr="00602CCF" w:rsidRDefault="00365ACD" w:rsidP="00365A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--</w:t>
            </w:r>
          </w:p>
        </w:tc>
      </w:tr>
      <w:tr w:rsidR="00365ACD" w:rsidRPr="00602CCF" w14:paraId="64C96267" w14:textId="77777777" w:rsidTr="004870E1">
        <w:trPr>
          <w:trHeight w:val="288"/>
        </w:trPr>
        <w:tc>
          <w:tcPr>
            <w:tcW w:w="3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E6637" w14:textId="77777777" w:rsidR="00365ACD" w:rsidRPr="00602CCF" w:rsidRDefault="00365ACD" w:rsidP="00365ACD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Suite Master Vista Viñedos (Dom a Jue)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42A05" w14:textId="79EF14DA" w:rsidR="00365ACD" w:rsidRPr="00602CCF" w:rsidRDefault="00365ACD" w:rsidP="00365A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388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CB3B8" w14:textId="6C1A132D" w:rsidR="00365ACD" w:rsidRPr="00602CCF" w:rsidRDefault="00365ACD" w:rsidP="00365A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205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772A2" w14:textId="2B9A9436" w:rsidR="00365ACD" w:rsidRPr="00602CCF" w:rsidRDefault="00365ACD" w:rsidP="00365A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--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5940F" w14:textId="53DD49CA" w:rsidR="00365ACD" w:rsidRPr="00602CCF" w:rsidRDefault="00365ACD" w:rsidP="00365A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336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DC9CE" w14:textId="0FB7C7FA" w:rsidR="00365ACD" w:rsidRPr="00602CCF" w:rsidRDefault="00365ACD" w:rsidP="00365A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179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3D32E" w14:textId="6CCF35C3" w:rsidR="00365ACD" w:rsidRPr="00602CCF" w:rsidRDefault="00365ACD" w:rsidP="00365A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--</w:t>
            </w:r>
          </w:p>
        </w:tc>
      </w:tr>
      <w:tr w:rsidR="00365ACD" w:rsidRPr="00602CCF" w14:paraId="2029E698" w14:textId="77777777" w:rsidTr="004870E1">
        <w:trPr>
          <w:trHeight w:val="288"/>
        </w:trPr>
        <w:tc>
          <w:tcPr>
            <w:tcW w:w="31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0E954" w14:textId="77777777" w:rsidR="00365ACD" w:rsidRPr="00602CCF" w:rsidRDefault="00365ACD" w:rsidP="00365ACD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Suite Master Vista Viñedos (Vie a Sab)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4022D" w14:textId="2F2326F9" w:rsidR="00365ACD" w:rsidRPr="00602CCF" w:rsidRDefault="00365ACD" w:rsidP="00365A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435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436D6" w14:textId="3B06D1E2" w:rsidR="00365ACD" w:rsidRPr="00602CCF" w:rsidRDefault="00365ACD" w:rsidP="00365A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228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89C51" w14:textId="3679AB93" w:rsidR="00365ACD" w:rsidRPr="00602CCF" w:rsidRDefault="00365ACD" w:rsidP="00365A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--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18A79" w14:textId="4F13FD0B" w:rsidR="00365ACD" w:rsidRPr="00602CCF" w:rsidRDefault="00365ACD" w:rsidP="00365A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377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9FC88" w14:textId="3358194F" w:rsidR="00365ACD" w:rsidRPr="00602CCF" w:rsidRDefault="00365ACD" w:rsidP="00365A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199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9A634" w14:textId="1E8F542B" w:rsidR="00365ACD" w:rsidRPr="00602CCF" w:rsidRDefault="00365ACD" w:rsidP="00365A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--</w:t>
            </w:r>
          </w:p>
        </w:tc>
      </w:tr>
    </w:tbl>
    <w:p w14:paraId="0CBC9304" w14:textId="77777777" w:rsidR="00B32116" w:rsidRDefault="00B32116" w:rsidP="00B32116">
      <w:pPr>
        <w:rPr>
          <w:rFonts w:ascii="Gadugi" w:hAnsi="Gadugi"/>
          <w:b/>
          <w:sz w:val="20"/>
          <w:szCs w:val="20"/>
        </w:rPr>
      </w:pPr>
    </w:p>
    <w:p w14:paraId="5D84325E" w14:textId="77777777" w:rsidR="00892568" w:rsidRDefault="00892568" w:rsidP="00B32116">
      <w:pPr>
        <w:pStyle w:val="Sinespaciado"/>
        <w:rPr>
          <w:rFonts w:ascii="Gadugi" w:hAnsi="Gadugi"/>
          <w:b/>
          <w:bCs/>
          <w:sz w:val="20"/>
          <w:szCs w:val="20"/>
          <w:u w:val="single"/>
        </w:rPr>
      </w:pPr>
    </w:p>
    <w:tbl>
      <w:tblPr>
        <w:tblW w:w="9498" w:type="dxa"/>
        <w:tblInd w:w="-5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72"/>
        <w:gridCol w:w="1237"/>
        <w:gridCol w:w="1162"/>
        <w:gridCol w:w="1318"/>
        <w:gridCol w:w="809"/>
      </w:tblGrid>
      <w:tr w:rsidR="00602CCF" w:rsidRPr="00602CCF" w14:paraId="1ED40464" w14:textId="77777777" w:rsidTr="004870E1">
        <w:trPr>
          <w:trHeight w:val="288"/>
        </w:trPr>
        <w:tc>
          <w:tcPr>
            <w:tcW w:w="4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C63B471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lastRenderedPageBreak/>
              <w:t>TIPO DE HABITACIÓN</w:t>
            </w:r>
          </w:p>
        </w:tc>
        <w:tc>
          <w:tcPr>
            <w:tcW w:w="23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203764"/>
            <w:noWrap/>
            <w:vAlign w:val="bottom"/>
            <w:hideMark/>
          </w:tcPr>
          <w:p w14:paraId="480E34AF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PERUANOS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305496"/>
            <w:noWrap/>
            <w:vAlign w:val="bottom"/>
            <w:hideMark/>
          </w:tcPr>
          <w:p w14:paraId="6407EB20" w14:textId="77777777" w:rsidR="00602CCF" w:rsidRPr="00602CCF" w:rsidRDefault="00602CCF" w:rsidP="00602CCF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602CCF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EXTRANJEROS</w:t>
            </w:r>
          </w:p>
        </w:tc>
      </w:tr>
      <w:tr w:rsidR="00602CCF" w:rsidRPr="00602CCF" w14:paraId="1CE667B7" w14:textId="77777777" w:rsidTr="004870E1">
        <w:trPr>
          <w:trHeight w:val="288"/>
        </w:trPr>
        <w:tc>
          <w:tcPr>
            <w:tcW w:w="4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B93B08" w14:textId="77777777" w:rsidR="00602CCF" w:rsidRPr="00602CCF" w:rsidRDefault="00602CCF" w:rsidP="00602CCF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B1A7F6B" w14:textId="77777777" w:rsidR="00602CCF" w:rsidRPr="00602CCF" w:rsidRDefault="00602CCF" w:rsidP="00602CCF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CDL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296F9B9" w14:textId="77777777" w:rsidR="00602CCF" w:rsidRPr="00602CCF" w:rsidRDefault="00602CCF" w:rsidP="00602CCF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QPL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4F6FD7C" w14:textId="77777777" w:rsidR="00602CCF" w:rsidRPr="00602CCF" w:rsidRDefault="00602CCF" w:rsidP="00602CCF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CDL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2673845" w14:textId="77777777" w:rsidR="00602CCF" w:rsidRPr="00602CCF" w:rsidRDefault="00602CCF" w:rsidP="00602CCF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QPL</w:t>
            </w:r>
          </w:p>
        </w:tc>
      </w:tr>
      <w:tr w:rsidR="00365ACD" w:rsidRPr="00602CCF" w14:paraId="5132627A" w14:textId="77777777" w:rsidTr="004870E1">
        <w:trPr>
          <w:trHeight w:val="288"/>
        </w:trPr>
        <w:tc>
          <w:tcPr>
            <w:tcW w:w="4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5973E" w14:textId="77777777" w:rsidR="00365ACD" w:rsidRPr="00602CCF" w:rsidRDefault="00365ACD" w:rsidP="00365ACD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Familiar Junior Vista Jardin - 4 personas (Dom a Jue)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81578" w14:textId="085C7501" w:rsidR="00365ACD" w:rsidRPr="00602CCF" w:rsidRDefault="00365ACD" w:rsidP="00365A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84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C5E4F" w14:textId="72CD9562" w:rsidR="00365ACD" w:rsidRPr="00602CCF" w:rsidRDefault="00365ACD" w:rsidP="00365A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--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ABBA3" w14:textId="215AF1BB" w:rsidR="00365ACD" w:rsidRPr="00602CCF" w:rsidRDefault="00365ACD" w:rsidP="00365A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76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D4C3C" w14:textId="27A39C77" w:rsidR="00365ACD" w:rsidRPr="00602CCF" w:rsidRDefault="00365ACD" w:rsidP="00365A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--</w:t>
            </w:r>
          </w:p>
        </w:tc>
      </w:tr>
      <w:tr w:rsidR="00365ACD" w:rsidRPr="00602CCF" w14:paraId="75D3DFCA" w14:textId="77777777" w:rsidTr="004870E1">
        <w:trPr>
          <w:trHeight w:val="288"/>
        </w:trPr>
        <w:tc>
          <w:tcPr>
            <w:tcW w:w="4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8C381" w14:textId="77777777" w:rsidR="00365ACD" w:rsidRPr="00602CCF" w:rsidRDefault="00365ACD" w:rsidP="00365ACD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Familiar Junior Vista Jardin - 4 personas (Vie a Sab)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0F5E5" w14:textId="4E1612A3" w:rsidR="00365ACD" w:rsidRPr="00602CCF" w:rsidRDefault="00365ACD" w:rsidP="00365A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93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61759" w14:textId="0948F1AF" w:rsidR="00365ACD" w:rsidRPr="00602CCF" w:rsidRDefault="00365ACD" w:rsidP="00365A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--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AA445" w14:textId="3239FA68" w:rsidR="00365ACD" w:rsidRPr="00602CCF" w:rsidRDefault="00365ACD" w:rsidP="00365A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83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CDD55" w14:textId="6C1F0F91" w:rsidR="00365ACD" w:rsidRPr="00602CCF" w:rsidRDefault="00365ACD" w:rsidP="00365A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--</w:t>
            </w:r>
          </w:p>
        </w:tc>
      </w:tr>
      <w:tr w:rsidR="00365ACD" w:rsidRPr="00602CCF" w14:paraId="2F96F8BD" w14:textId="77777777" w:rsidTr="004870E1">
        <w:trPr>
          <w:trHeight w:val="288"/>
        </w:trPr>
        <w:tc>
          <w:tcPr>
            <w:tcW w:w="4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D4763" w14:textId="77777777" w:rsidR="00365ACD" w:rsidRPr="00602CCF" w:rsidRDefault="00365ACD" w:rsidP="00365ACD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Duplex Familiar vista interna - 5 personas (Dom a Jue)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8764F" w14:textId="1EE144E3" w:rsidR="00365ACD" w:rsidRPr="00602CCF" w:rsidRDefault="00365ACD" w:rsidP="00365A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--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F8A45" w14:textId="38AFDCD2" w:rsidR="00365ACD" w:rsidRPr="00602CCF" w:rsidRDefault="00365ACD" w:rsidP="00365A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83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83D2E" w14:textId="09924CC5" w:rsidR="00365ACD" w:rsidRPr="00602CCF" w:rsidRDefault="00365ACD" w:rsidP="00365A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--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FC576" w14:textId="7556B560" w:rsidR="00365ACD" w:rsidRPr="00602CCF" w:rsidRDefault="00365ACD" w:rsidP="00365A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75</w:t>
            </w:r>
          </w:p>
        </w:tc>
      </w:tr>
      <w:tr w:rsidR="00365ACD" w:rsidRPr="00602CCF" w14:paraId="21D656F6" w14:textId="77777777" w:rsidTr="004870E1">
        <w:trPr>
          <w:trHeight w:val="288"/>
        </w:trPr>
        <w:tc>
          <w:tcPr>
            <w:tcW w:w="4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13F54" w14:textId="77777777" w:rsidR="00365ACD" w:rsidRPr="00602CCF" w:rsidRDefault="00365ACD" w:rsidP="00365ACD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602CCF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Duplex Familiar vista interna - 5 personas (Vie a Sab)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75D18" w14:textId="33786FE0" w:rsidR="00365ACD" w:rsidRPr="00602CCF" w:rsidRDefault="00365ACD" w:rsidP="00365A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--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B4AEB" w14:textId="0472A8DA" w:rsidR="00365ACD" w:rsidRPr="00602CCF" w:rsidRDefault="00365ACD" w:rsidP="00365A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91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5F41B" w14:textId="34ABEEC0" w:rsidR="00365ACD" w:rsidRPr="00602CCF" w:rsidRDefault="00365ACD" w:rsidP="00365A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--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2AEBC" w14:textId="7FF251A8" w:rsidR="00365ACD" w:rsidRPr="00602CCF" w:rsidRDefault="00365ACD" w:rsidP="00365AC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81</w:t>
            </w:r>
          </w:p>
        </w:tc>
      </w:tr>
    </w:tbl>
    <w:p w14:paraId="5504B036" w14:textId="77777777" w:rsidR="00602CCF" w:rsidRDefault="00602CCF" w:rsidP="00602CCF">
      <w:pPr>
        <w:rPr>
          <w:rFonts w:ascii="Gadugi" w:hAnsi="Gadugi"/>
          <w:b/>
          <w:bCs/>
          <w:sz w:val="20"/>
          <w:szCs w:val="20"/>
        </w:rPr>
      </w:pPr>
    </w:p>
    <w:p w14:paraId="1F0B5500" w14:textId="36D2EE17" w:rsidR="00602CCF" w:rsidRDefault="00602CCF" w:rsidP="00602CCF">
      <w:pPr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NOTAS IMPORTANTES:</w:t>
      </w:r>
    </w:p>
    <w:p w14:paraId="7C8FBFFC" w14:textId="77777777" w:rsidR="00602CCF" w:rsidRDefault="00602CCF" w:rsidP="00602CCF">
      <w:pPr>
        <w:numPr>
          <w:ilvl w:val="0"/>
          <w:numId w:val="8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PRECIOS POR PERSONA / EXPRESADOS EN DÓLARES AMERICANOS</w:t>
      </w:r>
    </w:p>
    <w:p w14:paraId="31C5294C" w14:textId="6C876913" w:rsidR="00602CCF" w:rsidRDefault="00602CCF" w:rsidP="00602CCF">
      <w:pPr>
        <w:numPr>
          <w:ilvl w:val="0"/>
          <w:numId w:val="8"/>
        </w:numPr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color w:val="FF0000"/>
          <w:sz w:val="20"/>
          <w:szCs w:val="20"/>
        </w:rPr>
        <w:t xml:space="preserve">POLITICA DE NIÑOS: </w:t>
      </w:r>
      <w:r>
        <w:rPr>
          <w:rFonts w:ascii="Gadugi" w:hAnsi="Gadugi"/>
          <w:b/>
          <w:bCs/>
          <w:color w:val="000000" w:themeColor="text1"/>
          <w:sz w:val="20"/>
          <w:szCs w:val="20"/>
        </w:rPr>
        <w:t xml:space="preserve">PAGAN A PARTIR DE </w:t>
      </w:r>
      <w:r>
        <w:rPr>
          <w:rFonts w:ascii="Gadugi" w:hAnsi="Gadugi"/>
          <w:b/>
          <w:bCs/>
          <w:sz w:val="20"/>
          <w:szCs w:val="20"/>
        </w:rPr>
        <w:t>04 HASTA 11 AÑOS CON 11 MESES COMPARTE HABITACIÓN CON 2 ADULTOS, MÁXIMO 1 NIÑO POR HABITACIÓN.</w:t>
      </w:r>
    </w:p>
    <w:p w14:paraId="73CE2119" w14:textId="77777777" w:rsidR="00602CCF" w:rsidRPr="008B3214" w:rsidRDefault="00602CCF" w:rsidP="00602CCF">
      <w:pPr>
        <w:numPr>
          <w:ilvl w:val="0"/>
          <w:numId w:val="8"/>
        </w:numPr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color w:val="FF0000"/>
          <w:sz w:val="20"/>
          <w:szCs w:val="20"/>
        </w:rPr>
        <w:t>TARIFA REGULAR 2026</w:t>
      </w:r>
    </w:p>
    <w:p w14:paraId="45D8A9C7" w14:textId="77777777" w:rsidR="00602CCF" w:rsidRDefault="00602CCF" w:rsidP="00602CCF">
      <w:pPr>
        <w:numPr>
          <w:ilvl w:val="0"/>
          <w:numId w:val="8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TARIFA NO APLICA EN SEMANA SANTA / FIESTAS PATRIAS / AÑO NUEVO / FIN DE SEMANA LARGO / DIAS FESTIVOS/ VACACIONES ESCOLARES</w:t>
      </w:r>
      <w:bookmarkStart w:id="0" w:name="_Hlk219892718"/>
      <w:r>
        <w:rPr>
          <w:rFonts w:ascii="Gadugi" w:hAnsi="Gadugi"/>
          <w:b/>
          <w:bCs/>
          <w:sz w:val="20"/>
          <w:szCs w:val="20"/>
        </w:rPr>
        <w:t xml:space="preserve"> (mayo y octubre)</w:t>
      </w:r>
      <w:bookmarkEnd w:id="0"/>
    </w:p>
    <w:p w14:paraId="23F60E23" w14:textId="77777777" w:rsidR="00602CCF" w:rsidRDefault="00602CCF" w:rsidP="00602CCF">
      <w:pPr>
        <w:numPr>
          <w:ilvl w:val="0"/>
          <w:numId w:val="8"/>
        </w:numPr>
        <w:jc w:val="both"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ESTAS TARIFAS SON SUJETAS A CAMBIO SIN PREVIO AVISO</w:t>
      </w:r>
    </w:p>
    <w:p w14:paraId="31891C33" w14:textId="77777777" w:rsidR="00602CCF" w:rsidRDefault="00602CCF" w:rsidP="00602CCF">
      <w:pPr>
        <w:numPr>
          <w:ilvl w:val="0"/>
          <w:numId w:val="8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TARIFAS NO REEMBOLSABLES</w:t>
      </w:r>
    </w:p>
    <w:p w14:paraId="740B8EF1" w14:textId="77777777" w:rsidR="00602CCF" w:rsidRDefault="00602CCF" w:rsidP="00602CCF">
      <w:pPr>
        <w:numPr>
          <w:ilvl w:val="0"/>
          <w:numId w:val="8"/>
        </w:numPr>
        <w:contextualSpacing/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</w:rPr>
        <w:t>CONSULTAR TIPO DE CAMBIO</w:t>
      </w:r>
    </w:p>
    <w:p w14:paraId="7A779926" w14:textId="77777777" w:rsidR="00602CCF" w:rsidRDefault="00602CCF" w:rsidP="00602CCF">
      <w:pPr>
        <w:numPr>
          <w:ilvl w:val="0"/>
          <w:numId w:val="8"/>
        </w:numPr>
        <w:contextualSpacing/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</w:rPr>
        <w:t>CARGO DE TARJETA DE CREDITO 4%</w:t>
      </w:r>
    </w:p>
    <w:p w14:paraId="53E0554C" w14:textId="77777777" w:rsidR="00602CCF" w:rsidRDefault="00602CCF" w:rsidP="00B32116">
      <w:pPr>
        <w:pStyle w:val="Sinespaciado"/>
        <w:rPr>
          <w:rFonts w:ascii="Gadugi" w:hAnsi="Gadugi"/>
          <w:b/>
          <w:bCs/>
          <w:sz w:val="20"/>
          <w:szCs w:val="20"/>
          <w:u w:val="single"/>
        </w:rPr>
      </w:pPr>
    </w:p>
    <w:p w14:paraId="4CE0CEC6" w14:textId="0CBEA5A4" w:rsidR="00B32116" w:rsidRPr="00666CC8" w:rsidRDefault="00602CCF" w:rsidP="00B32116">
      <w:pPr>
        <w:pStyle w:val="Sinespaciado"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  <w:u w:val="single"/>
        </w:rPr>
        <w:t>POLITICAS:</w:t>
      </w:r>
    </w:p>
    <w:p w14:paraId="6AC1F34C" w14:textId="77777777" w:rsidR="00B32116" w:rsidRPr="00666CC8" w:rsidRDefault="00B32116" w:rsidP="00602CCF">
      <w:pPr>
        <w:pStyle w:val="Default"/>
        <w:numPr>
          <w:ilvl w:val="0"/>
          <w:numId w:val="3"/>
        </w:numPr>
        <w:jc w:val="both"/>
        <w:rPr>
          <w:rFonts w:ascii="Gadugi" w:hAnsi="Gadugi"/>
          <w:bCs/>
          <w:sz w:val="20"/>
          <w:szCs w:val="20"/>
        </w:rPr>
      </w:pPr>
      <w:r w:rsidRPr="00666CC8">
        <w:rPr>
          <w:rFonts w:ascii="Gadugi" w:hAnsi="Gadugi"/>
          <w:bCs/>
          <w:sz w:val="20"/>
          <w:szCs w:val="20"/>
        </w:rPr>
        <w:t xml:space="preserve">El tour y las visita a la colección y museo, deberán ser coordinadas en la recepción al momento del check in. Horarios sujetos a disponibilidad al momento de registro. </w:t>
      </w:r>
    </w:p>
    <w:p w14:paraId="2D9F9D1A" w14:textId="77777777" w:rsidR="00B32116" w:rsidRPr="00666CC8" w:rsidRDefault="00B32116" w:rsidP="00602CCF">
      <w:pPr>
        <w:pStyle w:val="Prrafodelista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Gadugi" w:eastAsiaTheme="minorHAnsi" w:hAnsi="Gadugi" w:cs="Verdana"/>
          <w:color w:val="000000"/>
          <w:sz w:val="20"/>
          <w:szCs w:val="20"/>
          <w:lang w:val="es-PE" w:eastAsia="en-US"/>
        </w:rPr>
      </w:pPr>
      <w:r w:rsidRPr="00666CC8">
        <w:rPr>
          <w:rFonts w:ascii="Gadugi" w:eastAsiaTheme="minorHAnsi" w:hAnsi="Gadugi" w:cs="Verdana"/>
          <w:color w:val="000000"/>
          <w:sz w:val="20"/>
          <w:szCs w:val="20"/>
          <w:lang w:val="es-PE" w:eastAsia="en-US"/>
        </w:rPr>
        <w:t>Visita opcional al Mirador de las Viñas. Para el Tour al Mirador los pasajeros deberán trasladarse en su propio vehículo, solo se permiten autos pequeños, Van o Sprinters (</w:t>
      </w:r>
      <w:r>
        <w:rPr>
          <w:rFonts w:ascii="Gadugi" w:eastAsiaTheme="minorHAnsi" w:hAnsi="Gadugi" w:cs="Verdana"/>
          <w:color w:val="000000"/>
          <w:sz w:val="20"/>
          <w:szCs w:val="20"/>
          <w:lang w:val="es-PE" w:eastAsia="en-US"/>
        </w:rPr>
        <w:t>m</w:t>
      </w:r>
      <w:r w:rsidRPr="00666CC8">
        <w:rPr>
          <w:rFonts w:ascii="Gadugi" w:eastAsiaTheme="minorHAnsi" w:hAnsi="Gadugi" w:cs="Verdana"/>
          <w:color w:val="000000"/>
          <w:sz w:val="20"/>
          <w:szCs w:val="20"/>
          <w:lang w:val="es-PE" w:eastAsia="en-US"/>
        </w:rPr>
        <w:t>inibuses) con capacidad máxima para 22 pasajeros</w:t>
      </w:r>
      <w:r>
        <w:rPr>
          <w:rFonts w:ascii="Gadugi" w:eastAsiaTheme="minorHAnsi" w:hAnsi="Gadugi" w:cs="Verdana"/>
          <w:color w:val="000000"/>
          <w:sz w:val="20"/>
          <w:szCs w:val="20"/>
          <w:lang w:val="es-PE" w:eastAsia="en-US"/>
        </w:rPr>
        <w:t>. E</w:t>
      </w:r>
      <w:r w:rsidRPr="00666CC8">
        <w:rPr>
          <w:rFonts w:ascii="Gadugi" w:eastAsiaTheme="minorHAnsi" w:hAnsi="Gadugi" w:cs="Verdana"/>
          <w:color w:val="000000"/>
          <w:sz w:val="20"/>
          <w:szCs w:val="20"/>
          <w:lang w:val="es-PE" w:eastAsia="en-US"/>
        </w:rPr>
        <w:t xml:space="preserve">n caso la movilidad supere la capacidad establecida los pasajeros perderán el tour al mirador. </w:t>
      </w:r>
    </w:p>
    <w:p w14:paraId="5F5AB6E6" w14:textId="77777777" w:rsidR="00B32116" w:rsidRPr="00666CC8" w:rsidRDefault="00B32116" w:rsidP="00602CCF">
      <w:pPr>
        <w:pStyle w:val="Prrafodelista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Gadugi" w:eastAsiaTheme="minorHAnsi" w:hAnsi="Gadugi" w:cs="Verdana"/>
          <w:color w:val="000000"/>
          <w:sz w:val="20"/>
          <w:szCs w:val="20"/>
          <w:lang w:val="es-PE" w:eastAsia="en-US"/>
        </w:rPr>
      </w:pPr>
      <w:r w:rsidRPr="00666CC8">
        <w:rPr>
          <w:rFonts w:ascii="Gadugi" w:eastAsiaTheme="minorHAnsi" w:hAnsi="Gadugi" w:cs="Verdana"/>
          <w:color w:val="000000"/>
          <w:sz w:val="20"/>
          <w:szCs w:val="20"/>
          <w:lang w:val="es-PE" w:eastAsia="en-US"/>
        </w:rPr>
        <w:t xml:space="preserve">Las habitaciones de categoría Junior Classic, Junior Plus y Junior Familiar no cuentan con frigobar. </w:t>
      </w:r>
    </w:p>
    <w:p w14:paraId="36278832" w14:textId="77777777" w:rsidR="00B32116" w:rsidRPr="00666CC8" w:rsidRDefault="00B32116" w:rsidP="00602CCF">
      <w:pPr>
        <w:pStyle w:val="Sinespaciado"/>
        <w:numPr>
          <w:ilvl w:val="0"/>
          <w:numId w:val="3"/>
        </w:numPr>
        <w:jc w:val="both"/>
        <w:rPr>
          <w:rFonts w:ascii="Gadugi" w:hAnsi="Gadugi"/>
          <w:bCs/>
          <w:sz w:val="20"/>
          <w:szCs w:val="20"/>
        </w:rPr>
      </w:pPr>
      <w:r w:rsidRPr="00666CC8">
        <w:rPr>
          <w:rFonts w:ascii="Gadugi" w:hAnsi="Gadugi"/>
          <w:bCs/>
          <w:sz w:val="20"/>
          <w:szCs w:val="20"/>
        </w:rPr>
        <w:t>CHECK IN: 15:00 CHECK OUT: 12:00</w:t>
      </w:r>
    </w:p>
    <w:p w14:paraId="1CB79955" w14:textId="379CD6A0" w:rsidR="00B32116" w:rsidRDefault="00B32116" w:rsidP="00602CCF">
      <w:pPr>
        <w:pStyle w:val="TableParagraph"/>
        <w:spacing w:before="191"/>
        <w:ind w:left="0"/>
        <w:jc w:val="left"/>
        <w:rPr>
          <w:rFonts w:ascii="Gadugi" w:hAnsi="Gadugi"/>
          <w:b/>
          <w:spacing w:val="-2"/>
          <w:sz w:val="20"/>
          <w:szCs w:val="20"/>
        </w:rPr>
      </w:pPr>
      <w:r w:rsidRPr="00602CCF">
        <w:rPr>
          <w:rFonts w:ascii="Gadugi" w:hAnsi="Gadugi"/>
          <w:b/>
          <w:sz w:val="20"/>
          <w:szCs w:val="20"/>
        </w:rPr>
        <w:t>Recomendamos</w:t>
      </w:r>
      <w:r w:rsidRPr="00602CCF">
        <w:rPr>
          <w:rFonts w:ascii="Gadugi" w:hAnsi="Gadugi"/>
          <w:b/>
          <w:spacing w:val="2"/>
          <w:sz w:val="20"/>
          <w:szCs w:val="20"/>
        </w:rPr>
        <w:t xml:space="preserve"> </w:t>
      </w:r>
      <w:r w:rsidRPr="00602CCF">
        <w:rPr>
          <w:rFonts w:ascii="Gadugi" w:hAnsi="Gadugi"/>
          <w:b/>
          <w:spacing w:val="-2"/>
          <w:sz w:val="20"/>
          <w:szCs w:val="20"/>
        </w:rPr>
        <w:t>llevar:</w:t>
      </w:r>
    </w:p>
    <w:p w14:paraId="4A8209DA" w14:textId="77777777" w:rsidR="00B32116" w:rsidRPr="00666CC8" w:rsidRDefault="00B32116" w:rsidP="00B32116">
      <w:pPr>
        <w:pStyle w:val="TableParagraph"/>
        <w:numPr>
          <w:ilvl w:val="0"/>
          <w:numId w:val="7"/>
        </w:numPr>
        <w:tabs>
          <w:tab w:val="left" w:pos="498"/>
        </w:tabs>
        <w:jc w:val="left"/>
        <w:rPr>
          <w:rFonts w:ascii="Gadugi" w:hAnsi="Gadugi"/>
          <w:sz w:val="20"/>
          <w:szCs w:val="20"/>
        </w:rPr>
      </w:pPr>
      <w:r w:rsidRPr="00666CC8">
        <w:rPr>
          <w:rFonts w:ascii="Gadugi" w:hAnsi="Gadugi"/>
          <w:spacing w:val="-2"/>
          <w:sz w:val="20"/>
          <w:szCs w:val="20"/>
        </w:rPr>
        <w:t>Repelente.</w:t>
      </w:r>
    </w:p>
    <w:p w14:paraId="79C0BDF8" w14:textId="77777777" w:rsidR="00B32116" w:rsidRPr="00666CC8" w:rsidRDefault="00B32116" w:rsidP="00B32116">
      <w:pPr>
        <w:pStyle w:val="TableParagraph"/>
        <w:numPr>
          <w:ilvl w:val="0"/>
          <w:numId w:val="7"/>
        </w:numPr>
        <w:tabs>
          <w:tab w:val="left" w:pos="498"/>
        </w:tabs>
        <w:jc w:val="left"/>
        <w:rPr>
          <w:rFonts w:ascii="Gadugi" w:hAnsi="Gadugi"/>
          <w:sz w:val="20"/>
          <w:szCs w:val="20"/>
        </w:rPr>
      </w:pPr>
      <w:r w:rsidRPr="00666CC8">
        <w:rPr>
          <w:rFonts w:ascii="Gadugi" w:hAnsi="Gadugi"/>
          <w:sz w:val="20"/>
          <w:szCs w:val="20"/>
        </w:rPr>
        <w:t>Protector</w:t>
      </w:r>
      <w:r w:rsidRPr="00666CC8">
        <w:rPr>
          <w:rFonts w:ascii="Gadugi" w:hAnsi="Gadugi"/>
          <w:spacing w:val="-12"/>
          <w:sz w:val="20"/>
          <w:szCs w:val="20"/>
        </w:rPr>
        <w:t xml:space="preserve"> </w:t>
      </w:r>
      <w:r>
        <w:rPr>
          <w:rFonts w:ascii="Gadugi" w:hAnsi="Gadugi"/>
          <w:spacing w:val="-2"/>
          <w:sz w:val="20"/>
          <w:szCs w:val="20"/>
        </w:rPr>
        <w:t>s</w:t>
      </w:r>
      <w:r w:rsidRPr="00666CC8">
        <w:rPr>
          <w:rFonts w:ascii="Gadugi" w:hAnsi="Gadugi"/>
          <w:spacing w:val="-2"/>
          <w:sz w:val="20"/>
          <w:szCs w:val="20"/>
        </w:rPr>
        <w:t>olar.</w:t>
      </w:r>
    </w:p>
    <w:p w14:paraId="7244C1C3" w14:textId="77777777" w:rsidR="00B32116" w:rsidRPr="00666CC8" w:rsidRDefault="00B32116" w:rsidP="00B32116">
      <w:pPr>
        <w:pStyle w:val="TableParagraph"/>
        <w:numPr>
          <w:ilvl w:val="0"/>
          <w:numId w:val="7"/>
        </w:numPr>
        <w:tabs>
          <w:tab w:val="left" w:pos="498"/>
        </w:tabs>
        <w:jc w:val="left"/>
        <w:rPr>
          <w:rFonts w:ascii="Gadugi" w:hAnsi="Gadugi"/>
          <w:sz w:val="20"/>
          <w:szCs w:val="20"/>
        </w:rPr>
      </w:pPr>
      <w:r w:rsidRPr="00666CC8">
        <w:rPr>
          <w:rFonts w:ascii="Gadugi" w:hAnsi="Gadugi"/>
          <w:sz w:val="20"/>
          <w:szCs w:val="20"/>
        </w:rPr>
        <w:t>Zapatillas</w:t>
      </w:r>
      <w:r w:rsidRPr="00666CC8">
        <w:rPr>
          <w:rFonts w:ascii="Gadugi" w:hAnsi="Gadugi"/>
          <w:spacing w:val="-4"/>
          <w:sz w:val="20"/>
          <w:szCs w:val="20"/>
        </w:rPr>
        <w:t xml:space="preserve"> </w:t>
      </w:r>
      <w:r w:rsidRPr="00666CC8">
        <w:rPr>
          <w:rFonts w:ascii="Gadugi" w:hAnsi="Gadugi"/>
          <w:sz w:val="20"/>
          <w:szCs w:val="20"/>
        </w:rPr>
        <w:t>y</w:t>
      </w:r>
      <w:r w:rsidRPr="00666CC8">
        <w:rPr>
          <w:rFonts w:ascii="Gadugi" w:hAnsi="Gadugi"/>
          <w:spacing w:val="-1"/>
          <w:sz w:val="20"/>
          <w:szCs w:val="20"/>
        </w:rPr>
        <w:t xml:space="preserve"> </w:t>
      </w:r>
      <w:r>
        <w:rPr>
          <w:rFonts w:ascii="Gadugi" w:hAnsi="Gadugi"/>
          <w:sz w:val="20"/>
          <w:szCs w:val="20"/>
        </w:rPr>
        <w:t>g</w:t>
      </w:r>
      <w:r w:rsidRPr="00666CC8">
        <w:rPr>
          <w:rFonts w:ascii="Gadugi" w:hAnsi="Gadugi"/>
          <w:sz w:val="20"/>
          <w:szCs w:val="20"/>
        </w:rPr>
        <w:t>orra</w:t>
      </w:r>
      <w:r w:rsidRPr="00666CC8">
        <w:rPr>
          <w:rFonts w:ascii="Gadugi" w:hAnsi="Gadugi"/>
          <w:spacing w:val="-5"/>
          <w:sz w:val="20"/>
          <w:szCs w:val="20"/>
        </w:rPr>
        <w:t xml:space="preserve"> </w:t>
      </w:r>
      <w:r w:rsidRPr="00666CC8">
        <w:rPr>
          <w:rFonts w:ascii="Gadugi" w:hAnsi="Gadugi"/>
          <w:sz w:val="20"/>
          <w:szCs w:val="20"/>
        </w:rPr>
        <w:t>para</w:t>
      </w:r>
      <w:r w:rsidRPr="00666CC8">
        <w:rPr>
          <w:rFonts w:ascii="Gadugi" w:hAnsi="Gadugi"/>
          <w:spacing w:val="-2"/>
          <w:sz w:val="20"/>
          <w:szCs w:val="20"/>
        </w:rPr>
        <w:t xml:space="preserve"> </w:t>
      </w:r>
      <w:r w:rsidRPr="00666CC8">
        <w:rPr>
          <w:rFonts w:ascii="Gadugi" w:hAnsi="Gadugi"/>
          <w:sz w:val="20"/>
          <w:szCs w:val="20"/>
        </w:rPr>
        <w:t>el</w:t>
      </w:r>
      <w:r w:rsidRPr="00666CC8">
        <w:rPr>
          <w:rFonts w:ascii="Gadugi" w:hAnsi="Gadugi"/>
          <w:spacing w:val="-2"/>
          <w:sz w:val="20"/>
          <w:szCs w:val="20"/>
        </w:rPr>
        <w:t xml:space="preserve"> </w:t>
      </w:r>
      <w:r w:rsidRPr="00666CC8">
        <w:rPr>
          <w:rFonts w:ascii="Gadugi" w:hAnsi="Gadugi"/>
          <w:sz w:val="20"/>
          <w:szCs w:val="20"/>
        </w:rPr>
        <w:t>tour</w:t>
      </w:r>
      <w:r w:rsidRPr="00666CC8">
        <w:rPr>
          <w:rFonts w:ascii="Gadugi" w:hAnsi="Gadugi"/>
          <w:spacing w:val="-1"/>
          <w:sz w:val="20"/>
          <w:szCs w:val="20"/>
        </w:rPr>
        <w:t xml:space="preserve"> </w:t>
      </w:r>
      <w:r w:rsidRPr="00666CC8">
        <w:rPr>
          <w:rFonts w:ascii="Gadugi" w:hAnsi="Gadugi"/>
          <w:sz w:val="20"/>
          <w:szCs w:val="20"/>
        </w:rPr>
        <w:t>al</w:t>
      </w:r>
      <w:r w:rsidRPr="00666CC8">
        <w:rPr>
          <w:rFonts w:ascii="Gadugi" w:hAnsi="Gadugi"/>
          <w:spacing w:val="-4"/>
          <w:sz w:val="20"/>
          <w:szCs w:val="20"/>
        </w:rPr>
        <w:t xml:space="preserve"> </w:t>
      </w:r>
      <w:r w:rsidRPr="00666CC8">
        <w:rPr>
          <w:rFonts w:ascii="Gadugi" w:hAnsi="Gadugi"/>
          <w:spacing w:val="-2"/>
          <w:sz w:val="20"/>
          <w:szCs w:val="20"/>
        </w:rPr>
        <w:t>viñedo.</w:t>
      </w:r>
    </w:p>
    <w:p w14:paraId="52CA3A9E" w14:textId="77777777" w:rsidR="00B32116" w:rsidRPr="00666CC8" w:rsidRDefault="00B32116" w:rsidP="00B32116">
      <w:pPr>
        <w:pStyle w:val="TableParagraph"/>
        <w:numPr>
          <w:ilvl w:val="0"/>
          <w:numId w:val="7"/>
        </w:numPr>
        <w:tabs>
          <w:tab w:val="left" w:pos="498"/>
        </w:tabs>
        <w:spacing w:before="49"/>
        <w:jc w:val="left"/>
        <w:rPr>
          <w:rFonts w:ascii="Gadugi" w:hAnsi="Gadugi"/>
          <w:sz w:val="20"/>
          <w:szCs w:val="20"/>
        </w:rPr>
      </w:pPr>
      <w:r w:rsidRPr="00666CC8">
        <w:rPr>
          <w:rFonts w:ascii="Gadugi" w:hAnsi="Gadugi"/>
          <w:sz w:val="20"/>
          <w:szCs w:val="20"/>
        </w:rPr>
        <w:t>Ropa</w:t>
      </w:r>
      <w:r w:rsidRPr="00666CC8">
        <w:rPr>
          <w:rFonts w:ascii="Gadugi" w:hAnsi="Gadugi"/>
          <w:spacing w:val="-4"/>
          <w:sz w:val="20"/>
          <w:szCs w:val="20"/>
        </w:rPr>
        <w:t xml:space="preserve"> </w:t>
      </w:r>
      <w:r w:rsidRPr="00666CC8">
        <w:rPr>
          <w:rFonts w:ascii="Gadugi" w:hAnsi="Gadugi"/>
          <w:sz w:val="20"/>
          <w:szCs w:val="20"/>
        </w:rPr>
        <w:t>ligera</w:t>
      </w:r>
      <w:r w:rsidRPr="00666CC8">
        <w:rPr>
          <w:rFonts w:ascii="Gadugi" w:hAnsi="Gadugi"/>
          <w:spacing w:val="-1"/>
          <w:sz w:val="20"/>
          <w:szCs w:val="20"/>
        </w:rPr>
        <w:t xml:space="preserve"> </w:t>
      </w:r>
      <w:r w:rsidRPr="00666CC8">
        <w:rPr>
          <w:rFonts w:ascii="Gadugi" w:hAnsi="Gadugi"/>
          <w:sz w:val="20"/>
          <w:szCs w:val="20"/>
        </w:rPr>
        <w:t xml:space="preserve">en </w:t>
      </w:r>
      <w:r w:rsidRPr="00666CC8">
        <w:rPr>
          <w:rFonts w:ascii="Gadugi" w:hAnsi="Gadugi"/>
          <w:spacing w:val="-2"/>
          <w:sz w:val="20"/>
          <w:szCs w:val="20"/>
        </w:rPr>
        <w:t>verano.</w:t>
      </w:r>
    </w:p>
    <w:p w14:paraId="3337A514" w14:textId="77777777" w:rsidR="00B32116" w:rsidRPr="00666CC8" w:rsidRDefault="00B32116" w:rsidP="00B32116">
      <w:pPr>
        <w:pStyle w:val="TableParagraph"/>
        <w:numPr>
          <w:ilvl w:val="0"/>
          <w:numId w:val="7"/>
        </w:numPr>
        <w:tabs>
          <w:tab w:val="left" w:pos="498"/>
        </w:tabs>
        <w:spacing w:before="49"/>
        <w:jc w:val="left"/>
        <w:rPr>
          <w:rFonts w:ascii="Gadugi" w:hAnsi="Gadugi"/>
          <w:sz w:val="20"/>
          <w:szCs w:val="20"/>
        </w:rPr>
      </w:pPr>
      <w:r w:rsidRPr="00666CC8">
        <w:rPr>
          <w:rFonts w:ascii="Gadugi" w:hAnsi="Gadugi"/>
          <w:sz w:val="20"/>
          <w:szCs w:val="20"/>
        </w:rPr>
        <w:t>Algo</w:t>
      </w:r>
      <w:r w:rsidRPr="00666CC8">
        <w:rPr>
          <w:rFonts w:ascii="Gadugi" w:hAnsi="Gadugi"/>
          <w:spacing w:val="-2"/>
          <w:sz w:val="20"/>
          <w:szCs w:val="20"/>
        </w:rPr>
        <w:t xml:space="preserve"> </w:t>
      </w:r>
      <w:r w:rsidRPr="00666CC8">
        <w:rPr>
          <w:rFonts w:ascii="Gadugi" w:hAnsi="Gadugi"/>
          <w:sz w:val="20"/>
          <w:szCs w:val="20"/>
        </w:rPr>
        <w:t>de</w:t>
      </w:r>
      <w:r w:rsidRPr="00666CC8">
        <w:rPr>
          <w:rFonts w:ascii="Gadugi" w:hAnsi="Gadugi"/>
          <w:spacing w:val="-3"/>
          <w:sz w:val="20"/>
          <w:szCs w:val="20"/>
        </w:rPr>
        <w:t xml:space="preserve"> </w:t>
      </w:r>
      <w:r w:rsidRPr="00666CC8">
        <w:rPr>
          <w:rFonts w:ascii="Gadugi" w:hAnsi="Gadugi"/>
          <w:sz w:val="20"/>
          <w:szCs w:val="20"/>
        </w:rPr>
        <w:t>abrigo para</w:t>
      </w:r>
      <w:r w:rsidRPr="00666CC8">
        <w:rPr>
          <w:rFonts w:ascii="Gadugi" w:hAnsi="Gadugi"/>
          <w:spacing w:val="-3"/>
          <w:sz w:val="20"/>
          <w:szCs w:val="20"/>
        </w:rPr>
        <w:t xml:space="preserve"> </w:t>
      </w:r>
      <w:r w:rsidRPr="00666CC8">
        <w:rPr>
          <w:rFonts w:ascii="Gadugi" w:hAnsi="Gadugi"/>
          <w:sz w:val="20"/>
          <w:szCs w:val="20"/>
        </w:rPr>
        <w:t>la</w:t>
      </w:r>
      <w:r w:rsidRPr="00666CC8">
        <w:rPr>
          <w:rFonts w:ascii="Gadugi" w:hAnsi="Gadugi"/>
          <w:spacing w:val="-5"/>
          <w:sz w:val="20"/>
          <w:szCs w:val="20"/>
        </w:rPr>
        <w:t xml:space="preserve"> </w:t>
      </w:r>
      <w:r w:rsidRPr="00666CC8">
        <w:rPr>
          <w:rFonts w:ascii="Gadugi" w:hAnsi="Gadugi"/>
          <w:sz w:val="20"/>
          <w:szCs w:val="20"/>
        </w:rPr>
        <w:t>noche</w:t>
      </w:r>
      <w:r w:rsidRPr="00666CC8">
        <w:rPr>
          <w:rFonts w:ascii="Gadugi" w:hAnsi="Gadugi"/>
          <w:spacing w:val="-1"/>
          <w:sz w:val="20"/>
          <w:szCs w:val="20"/>
        </w:rPr>
        <w:t xml:space="preserve"> </w:t>
      </w:r>
      <w:r w:rsidRPr="00666CC8">
        <w:rPr>
          <w:rFonts w:ascii="Gadugi" w:hAnsi="Gadugi"/>
          <w:sz w:val="20"/>
          <w:szCs w:val="20"/>
        </w:rPr>
        <w:t>en</w:t>
      </w:r>
      <w:r w:rsidRPr="00666CC8">
        <w:rPr>
          <w:rFonts w:ascii="Gadugi" w:hAnsi="Gadugi"/>
          <w:spacing w:val="-1"/>
          <w:sz w:val="20"/>
          <w:szCs w:val="20"/>
        </w:rPr>
        <w:t xml:space="preserve"> </w:t>
      </w:r>
      <w:r w:rsidRPr="00666CC8">
        <w:rPr>
          <w:rFonts w:ascii="Gadugi" w:hAnsi="Gadugi"/>
          <w:spacing w:val="-2"/>
          <w:sz w:val="20"/>
          <w:szCs w:val="20"/>
        </w:rPr>
        <w:t>invierno</w:t>
      </w:r>
      <w:r>
        <w:rPr>
          <w:rFonts w:ascii="Gadugi" w:hAnsi="Gadugi"/>
          <w:spacing w:val="-2"/>
          <w:sz w:val="20"/>
          <w:szCs w:val="20"/>
        </w:rPr>
        <w:t>.</w:t>
      </w:r>
      <w:r w:rsidRPr="00666CC8">
        <w:rPr>
          <w:rFonts w:ascii="Gadugi" w:hAnsi="Gadugi"/>
          <w:spacing w:val="-2"/>
          <w:sz w:val="20"/>
          <w:szCs w:val="20"/>
        </w:rPr>
        <w:t xml:space="preserve"> </w:t>
      </w:r>
    </w:p>
    <w:p w14:paraId="78C4B665" w14:textId="77777777" w:rsidR="00B32116" w:rsidRPr="00666CC8" w:rsidRDefault="00B32116" w:rsidP="00B32116">
      <w:pPr>
        <w:pStyle w:val="Sinespaciado"/>
        <w:rPr>
          <w:rFonts w:ascii="Gadugi" w:hAnsi="Gadugi"/>
          <w:bCs/>
          <w:sz w:val="20"/>
          <w:szCs w:val="20"/>
        </w:rPr>
      </w:pPr>
    </w:p>
    <w:p w14:paraId="48005E67" w14:textId="21DD6712" w:rsidR="00382A31" w:rsidRPr="00B32116" w:rsidRDefault="00382A31" w:rsidP="00B32116"/>
    <w:sectPr w:rsidR="00382A31" w:rsidRPr="00B32116" w:rsidSect="00954F41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448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31D6B" w14:textId="77777777" w:rsidR="00AF6E5A" w:rsidRDefault="00AF6E5A">
      <w:r>
        <w:separator/>
      </w:r>
    </w:p>
  </w:endnote>
  <w:endnote w:type="continuationSeparator" w:id="0">
    <w:p w14:paraId="0134D38F" w14:textId="77777777" w:rsidR="00AF6E5A" w:rsidRDefault="00AF6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8DB76" w14:textId="77777777" w:rsidR="003F44D5" w:rsidRDefault="003F44D5" w:rsidP="004E72E4">
    <w:pPr>
      <w:pStyle w:val="Piedepgina"/>
      <w:ind w:left="-1418"/>
      <w:rPr>
        <w:noProof/>
        <w:lang w:val="es-PE" w:eastAsia="es-PE"/>
      </w:rPr>
    </w:pPr>
  </w:p>
  <w:p w14:paraId="3185F6C0" w14:textId="196F64C0" w:rsidR="00AC64FB" w:rsidRDefault="003F44D5" w:rsidP="004E72E4">
    <w:pPr>
      <w:pStyle w:val="Piedepgina"/>
      <w:ind w:left="-1418"/>
      <w:rPr>
        <w:noProof/>
        <w:lang w:val="es-PE" w:eastAsia="es-PE"/>
      </w:rPr>
    </w:pPr>
    <w:r>
      <w:rPr>
        <w:noProof/>
        <w:lang w:val="es-PE" w:eastAsia="es-PE"/>
      </w:rPr>
      <w:drawing>
        <wp:anchor distT="0" distB="0" distL="114300" distR="114300" simplePos="0" relativeHeight="251666432" behindDoc="0" locked="0" layoutInCell="1" allowOverlap="1" wp14:anchorId="02E15F45" wp14:editId="661D9F26">
          <wp:simplePos x="0" y="0"/>
          <wp:positionH relativeFrom="page">
            <wp:align>right</wp:align>
          </wp:positionH>
          <wp:positionV relativeFrom="page">
            <wp:posOffset>9834563</wp:posOffset>
          </wp:positionV>
          <wp:extent cx="7589245" cy="858520"/>
          <wp:effectExtent l="0" t="0" r="0" b="0"/>
          <wp:wrapSquare wrapText="bothSides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01-2025-P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245" cy="858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240BEF" w14:textId="50DCFEAB" w:rsidR="004E72E4" w:rsidRPr="004E72E4" w:rsidRDefault="004E72E4" w:rsidP="004E72E4">
    <w:pPr>
      <w:pStyle w:val="Piedepgina"/>
      <w:ind w:left="-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204A3" w14:textId="77777777" w:rsidR="00AF6E5A" w:rsidRDefault="00AF6E5A">
      <w:r>
        <w:separator/>
      </w:r>
    </w:p>
  </w:footnote>
  <w:footnote w:type="continuationSeparator" w:id="0">
    <w:p w14:paraId="7615FBE6" w14:textId="77777777" w:rsidR="00AF6E5A" w:rsidRDefault="00AF6E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4E4D1" w14:textId="77777777" w:rsidR="00055C17" w:rsidRDefault="00AF6E5A">
    <w:pPr>
      <w:pStyle w:val="Encabezado"/>
    </w:pPr>
    <w:r>
      <w:rPr>
        <w:noProof/>
      </w:rPr>
      <w:pict w14:anchorId="280178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2" o:spid="_x0000_s2122" type="#_x0000_t75" style="position:absolute;margin-left:0;margin-top:0;width:595.2pt;height:841.7pt;z-index:-251659264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4A0C" w14:textId="330D9638" w:rsidR="003F44D5" w:rsidRPr="004E72E4" w:rsidRDefault="003F44D5" w:rsidP="004E72E4">
    <w:pPr>
      <w:pStyle w:val="Encabezado"/>
    </w:pPr>
    <w:r>
      <w:rPr>
        <w:noProof/>
        <w:lang w:val="es-PE" w:eastAsia="es-PE"/>
      </w:rPr>
      <w:drawing>
        <wp:anchor distT="0" distB="0" distL="114300" distR="114300" simplePos="0" relativeHeight="251669504" behindDoc="0" locked="0" layoutInCell="1" allowOverlap="1" wp14:anchorId="62483AD6" wp14:editId="2B48C03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PE" w:eastAsia="es-PE"/>
      </w:rPr>
      <w:drawing>
        <wp:anchor distT="0" distB="0" distL="114300" distR="114300" simplePos="0" relativeHeight="251667456" behindDoc="0" locked="0" layoutInCell="1" allowOverlap="1" wp14:anchorId="5C41F44D" wp14:editId="210378C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6EF99" w14:textId="77777777" w:rsidR="00055C17" w:rsidRDefault="00AF6E5A">
    <w:pPr>
      <w:pStyle w:val="Encabezado"/>
    </w:pPr>
    <w:r>
      <w:rPr>
        <w:noProof/>
      </w:rPr>
      <w:pict w14:anchorId="535C7D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1" o:spid="_x0000_s2121" type="#_x0000_t75" style="position:absolute;margin-left:0;margin-top:0;width:595.2pt;height:841.7pt;z-index:-251660288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17295"/>
    <w:multiLevelType w:val="hybridMultilevel"/>
    <w:tmpl w:val="2702DBFC"/>
    <w:lvl w:ilvl="0" w:tplc="445CCF9A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659CE"/>
    <w:multiLevelType w:val="hybridMultilevel"/>
    <w:tmpl w:val="DA64CF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9E6520"/>
    <w:multiLevelType w:val="hybridMultilevel"/>
    <w:tmpl w:val="8A6822D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2058E3"/>
    <w:multiLevelType w:val="hybridMultilevel"/>
    <w:tmpl w:val="8FE279B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3C799E"/>
    <w:multiLevelType w:val="hybridMultilevel"/>
    <w:tmpl w:val="AD4856D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987980"/>
    <w:multiLevelType w:val="hybridMultilevel"/>
    <w:tmpl w:val="0DE68FB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52780D"/>
    <w:multiLevelType w:val="hybridMultilevel"/>
    <w:tmpl w:val="CB146F64"/>
    <w:lvl w:ilvl="0" w:tplc="E15639DA">
      <w:numFmt w:val="bullet"/>
      <w:lvlText w:val="•"/>
      <w:lvlJc w:val="left"/>
      <w:pPr>
        <w:ind w:left="498" w:hanging="270"/>
      </w:pPr>
      <w:rPr>
        <w:rFonts w:ascii="Arial MT" w:eastAsia="Arial MT" w:hAnsi="Arial MT" w:cs="Arial MT" w:hint="default"/>
        <w:b w:val="0"/>
        <w:bCs w:val="0"/>
        <w:i w:val="0"/>
        <w:iCs w:val="0"/>
        <w:color w:val="7E7E7E"/>
        <w:spacing w:val="0"/>
        <w:w w:val="100"/>
        <w:sz w:val="18"/>
        <w:szCs w:val="18"/>
        <w:lang w:val="es-ES" w:eastAsia="en-US" w:bidi="ar-SA"/>
      </w:rPr>
    </w:lvl>
    <w:lvl w:ilvl="1" w:tplc="B43E660C">
      <w:numFmt w:val="bullet"/>
      <w:lvlText w:val="•"/>
      <w:lvlJc w:val="left"/>
      <w:pPr>
        <w:ind w:left="1370" w:hanging="270"/>
      </w:pPr>
      <w:rPr>
        <w:rFonts w:hint="default"/>
        <w:lang w:val="es-ES" w:eastAsia="en-US" w:bidi="ar-SA"/>
      </w:rPr>
    </w:lvl>
    <w:lvl w:ilvl="2" w:tplc="6D64F64C">
      <w:numFmt w:val="bullet"/>
      <w:lvlText w:val="•"/>
      <w:lvlJc w:val="left"/>
      <w:pPr>
        <w:ind w:left="2241" w:hanging="270"/>
      </w:pPr>
      <w:rPr>
        <w:rFonts w:hint="default"/>
        <w:lang w:val="es-ES" w:eastAsia="en-US" w:bidi="ar-SA"/>
      </w:rPr>
    </w:lvl>
    <w:lvl w:ilvl="3" w:tplc="8C16C6B6">
      <w:numFmt w:val="bullet"/>
      <w:lvlText w:val="•"/>
      <w:lvlJc w:val="left"/>
      <w:pPr>
        <w:ind w:left="3112" w:hanging="270"/>
      </w:pPr>
      <w:rPr>
        <w:rFonts w:hint="default"/>
        <w:lang w:val="es-ES" w:eastAsia="en-US" w:bidi="ar-SA"/>
      </w:rPr>
    </w:lvl>
    <w:lvl w:ilvl="4" w:tplc="AFC49AFE">
      <w:numFmt w:val="bullet"/>
      <w:lvlText w:val="•"/>
      <w:lvlJc w:val="left"/>
      <w:pPr>
        <w:ind w:left="3983" w:hanging="270"/>
      </w:pPr>
      <w:rPr>
        <w:rFonts w:hint="default"/>
        <w:lang w:val="es-ES" w:eastAsia="en-US" w:bidi="ar-SA"/>
      </w:rPr>
    </w:lvl>
    <w:lvl w:ilvl="5" w:tplc="8C92481A">
      <w:numFmt w:val="bullet"/>
      <w:lvlText w:val="•"/>
      <w:lvlJc w:val="left"/>
      <w:pPr>
        <w:ind w:left="4854" w:hanging="270"/>
      </w:pPr>
      <w:rPr>
        <w:rFonts w:hint="default"/>
        <w:lang w:val="es-ES" w:eastAsia="en-US" w:bidi="ar-SA"/>
      </w:rPr>
    </w:lvl>
    <w:lvl w:ilvl="6" w:tplc="A55C3A6E">
      <w:numFmt w:val="bullet"/>
      <w:lvlText w:val="•"/>
      <w:lvlJc w:val="left"/>
      <w:pPr>
        <w:ind w:left="5725" w:hanging="270"/>
      </w:pPr>
      <w:rPr>
        <w:rFonts w:hint="default"/>
        <w:lang w:val="es-ES" w:eastAsia="en-US" w:bidi="ar-SA"/>
      </w:rPr>
    </w:lvl>
    <w:lvl w:ilvl="7" w:tplc="06567D86">
      <w:numFmt w:val="bullet"/>
      <w:lvlText w:val="•"/>
      <w:lvlJc w:val="left"/>
      <w:pPr>
        <w:ind w:left="6596" w:hanging="270"/>
      </w:pPr>
      <w:rPr>
        <w:rFonts w:hint="default"/>
        <w:lang w:val="es-ES" w:eastAsia="en-US" w:bidi="ar-SA"/>
      </w:rPr>
    </w:lvl>
    <w:lvl w:ilvl="8" w:tplc="F8E054EC">
      <w:numFmt w:val="bullet"/>
      <w:lvlText w:val="•"/>
      <w:lvlJc w:val="left"/>
      <w:pPr>
        <w:ind w:left="7467" w:hanging="270"/>
      </w:pPr>
      <w:rPr>
        <w:rFonts w:hint="default"/>
        <w:lang w:val="es-ES" w:eastAsia="en-US" w:bidi="ar-SA"/>
      </w:rPr>
    </w:lvl>
  </w:abstractNum>
  <w:abstractNum w:abstractNumId="7" w15:restartNumberingAfterBreak="0">
    <w:nsid w:val="7D173711"/>
    <w:multiLevelType w:val="hybridMultilevel"/>
    <w:tmpl w:val="FB68918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1"/>
  </w:num>
  <w:num w:numId="7">
    <w:abstractNumId w:val="6"/>
  </w:num>
  <w:num w:numId="8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12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91D"/>
    <w:rsid w:val="000031D1"/>
    <w:rsid w:val="000059AA"/>
    <w:rsid w:val="000061EB"/>
    <w:rsid w:val="000110DE"/>
    <w:rsid w:val="00017BE3"/>
    <w:rsid w:val="0002283A"/>
    <w:rsid w:val="00023EC1"/>
    <w:rsid w:val="00036066"/>
    <w:rsid w:val="00036699"/>
    <w:rsid w:val="00037E73"/>
    <w:rsid w:val="000416BD"/>
    <w:rsid w:val="00041D97"/>
    <w:rsid w:val="0004491D"/>
    <w:rsid w:val="00055C17"/>
    <w:rsid w:val="00056717"/>
    <w:rsid w:val="00064382"/>
    <w:rsid w:val="00072AC3"/>
    <w:rsid w:val="000740C0"/>
    <w:rsid w:val="00084455"/>
    <w:rsid w:val="000B467B"/>
    <w:rsid w:val="000B751F"/>
    <w:rsid w:val="000C01ED"/>
    <w:rsid w:val="000C34DD"/>
    <w:rsid w:val="000D0FC2"/>
    <w:rsid w:val="000D11A3"/>
    <w:rsid w:val="000D20BC"/>
    <w:rsid w:val="000D23D8"/>
    <w:rsid w:val="000D4759"/>
    <w:rsid w:val="000D7224"/>
    <w:rsid w:val="000E3941"/>
    <w:rsid w:val="000E3F0F"/>
    <w:rsid w:val="000F06DC"/>
    <w:rsid w:val="0010714F"/>
    <w:rsid w:val="00112521"/>
    <w:rsid w:val="001254EB"/>
    <w:rsid w:val="0013707B"/>
    <w:rsid w:val="00150BBB"/>
    <w:rsid w:val="00152E09"/>
    <w:rsid w:val="00166AF4"/>
    <w:rsid w:val="00167BCE"/>
    <w:rsid w:val="0017367B"/>
    <w:rsid w:val="001737CA"/>
    <w:rsid w:val="00182B7D"/>
    <w:rsid w:val="001840EA"/>
    <w:rsid w:val="001916EB"/>
    <w:rsid w:val="00192E7B"/>
    <w:rsid w:val="00193338"/>
    <w:rsid w:val="00193458"/>
    <w:rsid w:val="0019658B"/>
    <w:rsid w:val="001A10B0"/>
    <w:rsid w:val="001B06B4"/>
    <w:rsid w:val="001C1104"/>
    <w:rsid w:val="001C331C"/>
    <w:rsid w:val="001C5EC0"/>
    <w:rsid w:val="001D0927"/>
    <w:rsid w:val="001D3E20"/>
    <w:rsid w:val="001F04D9"/>
    <w:rsid w:val="001F34E7"/>
    <w:rsid w:val="001F4421"/>
    <w:rsid w:val="00200241"/>
    <w:rsid w:val="00203E59"/>
    <w:rsid w:val="00215F05"/>
    <w:rsid w:val="0021606A"/>
    <w:rsid w:val="00221F89"/>
    <w:rsid w:val="002233C4"/>
    <w:rsid w:val="00230D85"/>
    <w:rsid w:val="00232A49"/>
    <w:rsid w:val="00250BEF"/>
    <w:rsid w:val="00251A48"/>
    <w:rsid w:val="002521E3"/>
    <w:rsid w:val="002556D3"/>
    <w:rsid w:val="00255A66"/>
    <w:rsid w:val="00256F7A"/>
    <w:rsid w:val="002767C5"/>
    <w:rsid w:val="00276F71"/>
    <w:rsid w:val="00285585"/>
    <w:rsid w:val="00292EAB"/>
    <w:rsid w:val="002931C0"/>
    <w:rsid w:val="002A1267"/>
    <w:rsid w:val="002A51D4"/>
    <w:rsid w:val="002A74AE"/>
    <w:rsid w:val="002B62B3"/>
    <w:rsid w:val="002C4232"/>
    <w:rsid w:val="002D387A"/>
    <w:rsid w:val="002E5D14"/>
    <w:rsid w:val="002E65FA"/>
    <w:rsid w:val="002F3357"/>
    <w:rsid w:val="002F4E8E"/>
    <w:rsid w:val="00310687"/>
    <w:rsid w:val="003112CB"/>
    <w:rsid w:val="00314CB5"/>
    <w:rsid w:val="00323BF3"/>
    <w:rsid w:val="00327B38"/>
    <w:rsid w:val="003332E3"/>
    <w:rsid w:val="00335CF2"/>
    <w:rsid w:val="00345D9C"/>
    <w:rsid w:val="00362A5F"/>
    <w:rsid w:val="003638A4"/>
    <w:rsid w:val="00364045"/>
    <w:rsid w:val="00365ACD"/>
    <w:rsid w:val="003712B6"/>
    <w:rsid w:val="00373FBA"/>
    <w:rsid w:val="00375C13"/>
    <w:rsid w:val="00376377"/>
    <w:rsid w:val="00382A31"/>
    <w:rsid w:val="00383607"/>
    <w:rsid w:val="00391700"/>
    <w:rsid w:val="003A585D"/>
    <w:rsid w:val="003A6879"/>
    <w:rsid w:val="003A6B67"/>
    <w:rsid w:val="003A6E8B"/>
    <w:rsid w:val="003E21B8"/>
    <w:rsid w:val="003F44D5"/>
    <w:rsid w:val="004020DF"/>
    <w:rsid w:val="00411633"/>
    <w:rsid w:val="0043250D"/>
    <w:rsid w:val="00443200"/>
    <w:rsid w:val="00457C54"/>
    <w:rsid w:val="00474759"/>
    <w:rsid w:val="004754C5"/>
    <w:rsid w:val="00476416"/>
    <w:rsid w:val="004832F7"/>
    <w:rsid w:val="004856B1"/>
    <w:rsid w:val="004870E1"/>
    <w:rsid w:val="00490A80"/>
    <w:rsid w:val="004A52C2"/>
    <w:rsid w:val="004B0AF0"/>
    <w:rsid w:val="004B774F"/>
    <w:rsid w:val="004C6429"/>
    <w:rsid w:val="004D38B1"/>
    <w:rsid w:val="004D6730"/>
    <w:rsid w:val="004E156A"/>
    <w:rsid w:val="004E1A3D"/>
    <w:rsid w:val="004E28A0"/>
    <w:rsid w:val="004E3094"/>
    <w:rsid w:val="004E5F5A"/>
    <w:rsid w:val="004E72E4"/>
    <w:rsid w:val="004E7ED9"/>
    <w:rsid w:val="004F1356"/>
    <w:rsid w:val="004F4F2C"/>
    <w:rsid w:val="005005A4"/>
    <w:rsid w:val="00516A77"/>
    <w:rsid w:val="0052130E"/>
    <w:rsid w:val="00526B05"/>
    <w:rsid w:val="005273D2"/>
    <w:rsid w:val="00530CBE"/>
    <w:rsid w:val="00533903"/>
    <w:rsid w:val="00534DC8"/>
    <w:rsid w:val="00537520"/>
    <w:rsid w:val="00537671"/>
    <w:rsid w:val="00540880"/>
    <w:rsid w:val="00542453"/>
    <w:rsid w:val="005455F4"/>
    <w:rsid w:val="005456FB"/>
    <w:rsid w:val="00554800"/>
    <w:rsid w:val="00562259"/>
    <w:rsid w:val="005622EA"/>
    <w:rsid w:val="005657E4"/>
    <w:rsid w:val="00570F42"/>
    <w:rsid w:val="00594B8D"/>
    <w:rsid w:val="00595D72"/>
    <w:rsid w:val="00596958"/>
    <w:rsid w:val="005A3B0B"/>
    <w:rsid w:val="005A5B05"/>
    <w:rsid w:val="005C6A99"/>
    <w:rsid w:val="005C6CF6"/>
    <w:rsid w:val="005D1070"/>
    <w:rsid w:val="005D367E"/>
    <w:rsid w:val="005D43AF"/>
    <w:rsid w:val="005D579A"/>
    <w:rsid w:val="005E0311"/>
    <w:rsid w:val="005E1910"/>
    <w:rsid w:val="005E431A"/>
    <w:rsid w:val="005E4835"/>
    <w:rsid w:val="005E5238"/>
    <w:rsid w:val="005F4CA8"/>
    <w:rsid w:val="005F5A1C"/>
    <w:rsid w:val="00600BF7"/>
    <w:rsid w:val="00602CCF"/>
    <w:rsid w:val="006168B5"/>
    <w:rsid w:val="006216B2"/>
    <w:rsid w:val="006275B0"/>
    <w:rsid w:val="00631F7C"/>
    <w:rsid w:val="00640DBE"/>
    <w:rsid w:val="00641EA9"/>
    <w:rsid w:val="0065476E"/>
    <w:rsid w:val="00656BA0"/>
    <w:rsid w:val="00660757"/>
    <w:rsid w:val="00664493"/>
    <w:rsid w:val="006745FB"/>
    <w:rsid w:val="00680B0A"/>
    <w:rsid w:val="00684597"/>
    <w:rsid w:val="006936F5"/>
    <w:rsid w:val="0069506A"/>
    <w:rsid w:val="006950B3"/>
    <w:rsid w:val="006977BE"/>
    <w:rsid w:val="006A112E"/>
    <w:rsid w:val="006A40E0"/>
    <w:rsid w:val="006B17FE"/>
    <w:rsid w:val="006B19AB"/>
    <w:rsid w:val="006B1A04"/>
    <w:rsid w:val="006B6115"/>
    <w:rsid w:val="006C261A"/>
    <w:rsid w:val="006D0F55"/>
    <w:rsid w:val="006D0FE1"/>
    <w:rsid w:val="006D4128"/>
    <w:rsid w:val="006D6323"/>
    <w:rsid w:val="006E28E0"/>
    <w:rsid w:val="006E7299"/>
    <w:rsid w:val="006E7D7C"/>
    <w:rsid w:val="006F28A0"/>
    <w:rsid w:val="006F5BF6"/>
    <w:rsid w:val="00703E20"/>
    <w:rsid w:val="0070595A"/>
    <w:rsid w:val="0071181C"/>
    <w:rsid w:val="00712F90"/>
    <w:rsid w:val="007231B2"/>
    <w:rsid w:val="00725B6A"/>
    <w:rsid w:val="007305D0"/>
    <w:rsid w:val="00731F96"/>
    <w:rsid w:val="00740436"/>
    <w:rsid w:val="00740DE6"/>
    <w:rsid w:val="007412D2"/>
    <w:rsid w:val="00751E2E"/>
    <w:rsid w:val="0076250F"/>
    <w:rsid w:val="007650C1"/>
    <w:rsid w:val="00765182"/>
    <w:rsid w:val="00766E26"/>
    <w:rsid w:val="00773326"/>
    <w:rsid w:val="00783BC3"/>
    <w:rsid w:val="00783C34"/>
    <w:rsid w:val="00786362"/>
    <w:rsid w:val="00791DAA"/>
    <w:rsid w:val="007928C2"/>
    <w:rsid w:val="007A6494"/>
    <w:rsid w:val="007A7488"/>
    <w:rsid w:val="007B0036"/>
    <w:rsid w:val="007B767C"/>
    <w:rsid w:val="007C08BB"/>
    <w:rsid w:val="007C78CC"/>
    <w:rsid w:val="007C7B1C"/>
    <w:rsid w:val="007D798E"/>
    <w:rsid w:val="007E21A1"/>
    <w:rsid w:val="007E38DF"/>
    <w:rsid w:val="007E3EA5"/>
    <w:rsid w:val="007F6EF9"/>
    <w:rsid w:val="007F6F86"/>
    <w:rsid w:val="007F7B07"/>
    <w:rsid w:val="008028F4"/>
    <w:rsid w:val="00811E6B"/>
    <w:rsid w:val="00811FA8"/>
    <w:rsid w:val="008120F2"/>
    <w:rsid w:val="0081235A"/>
    <w:rsid w:val="00813634"/>
    <w:rsid w:val="0081398E"/>
    <w:rsid w:val="008153DD"/>
    <w:rsid w:val="00821AD2"/>
    <w:rsid w:val="00832B97"/>
    <w:rsid w:val="00833E97"/>
    <w:rsid w:val="0084272D"/>
    <w:rsid w:val="0084519A"/>
    <w:rsid w:val="00846A6D"/>
    <w:rsid w:val="008471B3"/>
    <w:rsid w:val="00847C83"/>
    <w:rsid w:val="00854BDD"/>
    <w:rsid w:val="0086105A"/>
    <w:rsid w:val="00864002"/>
    <w:rsid w:val="008711D2"/>
    <w:rsid w:val="00873E8C"/>
    <w:rsid w:val="008747B7"/>
    <w:rsid w:val="0087550F"/>
    <w:rsid w:val="00892568"/>
    <w:rsid w:val="008975E5"/>
    <w:rsid w:val="008A780E"/>
    <w:rsid w:val="008B15C8"/>
    <w:rsid w:val="008B247A"/>
    <w:rsid w:val="008B27ED"/>
    <w:rsid w:val="008B5438"/>
    <w:rsid w:val="008B7E8E"/>
    <w:rsid w:val="008D22E1"/>
    <w:rsid w:val="008E1842"/>
    <w:rsid w:val="008E3164"/>
    <w:rsid w:val="008E5831"/>
    <w:rsid w:val="008E77C6"/>
    <w:rsid w:val="008F4BE7"/>
    <w:rsid w:val="009024D9"/>
    <w:rsid w:val="00904F81"/>
    <w:rsid w:val="009113F7"/>
    <w:rsid w:val="0092057C"/>
    <w:rsid w:val="00922C4F"/>
    <w:rsid w:val="00923049"/>
    <w:rsid w:val="00941F2D"/>
    <w:rsid w:val="0094439B"/>
    <w:rsid w:val="00944499"/>
    <w:rsid w:val="00954F41"/>
    <w:rsid w:val="00967E9A"/>
    <w:rsid w:val="00981890"/>
    <w:rsid w:val="0099166D"/>
    <w:rsid w:val="00996EAD"/>
    <w:rsid w:val="0099767C"/>
    <w:rsid w:val="009A042C"/>
    <w:rsid w:val="009A06B1"/>
    <w:rsid w:val="009A2ACE"/>
    <w:rsid w:val="009A5EF8"/>
    <w:rsid w:val="009B28E7"/>
    <w:rsid w:val="009C37CC"/>
    <w:rsid w:val="009C45C6"/>
    <w:rsid w:val="009C65A4"/>
    <w:rsid w:val="009D1A31"/>
    <w:rsid w:val="009D610C"/>
    <w:rsid w:val="009D66A5"/>
    <w:rsid w:val="009E6FCF"/>
    <w:rsid w:val="009E7B45"/>
    <w:rsid w:val="009F2096"/>
    <w:rsid w:val="009F64B8"/>
    <w:rsid w:val="009F6859"/>
    <w:rsid w:val="00A03A50"/>
    <w:rsid w:val="00A03B5B"/>
    <w:rsid w:val="00A10A16"/>
    <w:rsid w:val="00A25F91"/>
    <w:rsid w:val="00A271AA"/>
    <w:rsid w:val="00A32106"/>
    <w:rsid w:val="00A351F7"/>
    <w:rsid w:val="00A441D9"/>
    <w:rsid w:val="00A452BD"/>
    <w:rsid w:val="00A519D7"/>
    <w:rsid w:val="00A54116"/>
    <w:rsid w:val="00A66156"/>
    <w:rsid w:val="00A701CE"/>
    <w:rsid w:val="00A71175"/>
    <w:rsid w:val="00A82953"/>
    <w:rsid w:val="00A91C04"/>
    <w:rsid w:val="00A952C8"/>
    <w:rsid w:val="00A96D9F"/>
    <w:rsid w:val="00AB01A9"/>
    <w:rsid w:val="00AB0A23"/>
    <w:rsid w:val="00AB3224"/>
    <w:rsid w:val="00AB4EFC"/>
    <w:rsid w:val="00AC054E"/>
    <w:rsid w:val="00AC64FB"/>
    <w:rsid w:val="00AC6764"/>
    <w:rsid w:val="00AD0BBA"/>
    <w:rsid w:val="00AD1312"/>
    <w:rsid w:val="00AD7092"/>
    <w:rsid w:val="00AE1F9B"/>
    <w:rsid w:val="00AE231D"/>
    <w:rsid w:val="00AE25F3"/>
    <w:rsid w:val="00AF0099"/>
    <w:rsid w:val="00AF6E5A"/>
    <w:rsid w:val="00B03A43"/>
    <w:rsid w:val="00B06340"/>
    <w:rsid w:val="00B06964"/>
    <w:rsid w:val="00B118CB"/>
    <w:rsid w:val="00B12406"/>
    <w:rsid w:val="00B20A15"/>
    <w:rsid w:val="00B2367A"/>
    <w:rsid w:val="00B273C1"/>
    <w:rsid w:val="00B31DA0"/>
    <w:rsid w:val="00B32116"/>
    <w:rsid w:val="00B56F0C"/>
    <w:rsid w:val="00B61422"/>
    <w:rsid w:val="00B74CED"/>
    <w:rsid w:val="00B7767D"/>
    <w:rsid w:val="00B77C8F"/>
    <w:rsid w:val="00B86352"/>
    <w:rsid w:val="00B90F59"/>
    <w:rsid w:val="00B95E1D"/>
    <w:rsid w:val="00BA1163"/>
    <w:rsid w:val="00BA1D1F"/>
    <w:rsid w:val="00BA2BE1"/>
    <w:rsid w:val="00BA2C92"/>
    <w:rsid w:val="00BB121F"/>
    <w:rsid w:val="00BB3161"/>
    <w:rsid w:val="00BC48D0"/>
    <w:rsid w:val="00BC4B21"/>
    <w:rsid w:val="00BC5072"/>
    <w:rsid w:val="00BC60DF"/>
    <w:rsid w:val="00BD24A8"/>
    <w:rsid w:val="00BD2593"/>
    <w:rsid w:val="00BD6DE8"/>
    <w:rsid w:val="00BD787C"/>
    <w:rsid w:val="00BF5CB6"/>
    <w:rsid w:val="00C0442E"/>
    <w:rsid w:val="00C07830"/>
    <w:rsid w:val="00C22A29"/>
    <w:rsid w:val="00C27241"/>
    <w:rsid w:val="00C4280C"/>
    <w:rsid w:val="00C4418D"/>
    <w:rsid w:val="00C44E92"/>
    <w:rsid w:val="00C57E6A"/>
    <w:rsid w:val="00C77D29"/>
    <w:rsid w:val="00C862ED"/>
    <w:rsid w:val="00C938E9"/>
    <w:rsid w:val="00CA0598"/>
    <w:rsid w:val="00CA55BC"/>
    <w:rsid w:val="00CB6EA0"/>
    <w:rsid w:val="00CD455C"/>
    <w:rsid w:val="00CD747D"/>
    <w:rsid w:val="00CE5E70"/>
    <w:rsid w:val="00CF079C"/>
    <w:rsid w:val="00D03D1C"/>
    <w:rsid w:val="00D1558F"/>
    <w:rsid w:val="00D21CD8"/>
    <w:rsid w:val="00D21FE3"/>
    <w:rsid w:val="00D3221D"/>
    <w:rsid w:val="00D32DAD"/>
    <w:rsid w:val="00D4437D"/>
    <w:rsid w:val="00D444AF"/>
    <w:rsid w:val="00D46644"/>
    <w:rsid w:val="00D57011"/>
    <w:rsid w:val="00D57446"/>
    <w:rsid w:val="00D57A3E"/>
    <w:rsid w:val="00D77908"/>
    <w:rsid w:val="00D94398"/>
    <w:rsid w:val="00DA2BAD"/>
    <w:rsid w:val="00DA44B0"/>
    <w:rsid w:val="00DA4748"/>
    <w:rsid w:val="00DA62A3"/>
    <w:rsid w:val="00DB1598"/>
    <w:rsid w:val="00DB6A6C"/>
    <w:rsid w:val="00DC7239"/>
    <w:rsid w:val="00DD1F6E"/>
    <w:rsid w:val="00DE2CFD"/>
    <w:rsid w:val="00DF394C"/>
    <w:rsid w:val="00E12B88"/>
    <w:rsid w:val="00E2020C"/>
    <w:rsid w:val="00E24C7A"/>
    <w:rsid w:val="00E27666"/>
    <w:rsid w:val="00E42C87"/>
    <w:rsid w:val="00E452FA"/>
    <w:rsid w:val="00E522E3"/>
    <w:rsid w:val="00E52CC4"/>
    <w:rsid w:val="00E55270"/>
    <w:rsid w:val="00E57D29"/>
    <w:rsid w:val="00E67079"/>
    <w:rsid w:val="00E67900"/>
    <w:rsid w:val="00E6799B"/>
    <w:rsid w:val="00E8209B"/>
    <w:rsid w:val="00E93FAF"/>
    <w:rsid w:val="00E94CBF"/>
    <w:rsid w:val="00E972E5"/>
    <w:rsid w:val="00EB1ABA"/>
    <w:rsid w:val="00EB2E07"/>
    <w:rsid w:val="00EC1FAD"/>
    <w:rsid w:val="00EC3BF6"/>
    <w:rsid w:val="00EC4193"/>
    <w:rsid w:val="00ED52AE"/>
    <w:rsid w:val="00ED7180"/>
    <w:rsid w:val="00EE3E54"/>
    <w:rsid w:val="00EF172E"/>
    <w:rsid w:val="00EF26FA"/>
    <w:rsid w:val="00EF46B9"/>
    <w:rsid w:val="00EF4DBE"/>
    <w:rsid w:val="00EF63D4"/>
    <w:rsid w:val="00EF7DAA"/>
    <w:rsid w:val="00F0242B"/>
    <w:rsid w:val="00F11592"/>
    <w:rsid w:val="00F117F4"/>
    <w:rsid w:val="00F16B5C"/>
    <w:rsid w:val="00F3473A"/>
    <w:rsid w:val="00F56B7F"/>
    <w:rsid w:val="00F61534"/>
    <w:rsid w:val="00F72EB4"/>
    <w:rsid w:val="00F73976"/>
    <w:rsid w:val="00F81B34"/>
    <w:rsid w:val="00F838D5"/>
    <w:rsid w:val="00F92ABB"/>
    <w:rsid w:val="00F942F3"/>
    <w:rsid w:val="00F94835"/>
    <w:rsid w:val="00FB244E"/>
    <w:rsid w:val="00FD60B8"/>
    <w:rsid w:val="00FE27ED"/>
    <w:rsid w:val="00FE467D"/>
    <w:rsid w:val="00FE6B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3"/>
    <o:shapelayout v:ext="edit">
      <o:idmap v:ext="edit" data="1"/>
    </o:shapelayout>
  </w:shapeDefaults>
  <w:decimalSymbol w:val="."/>
  <w:listSeparator w:val=";"/>
  <w14:docId w14:val="7359CF63"/>
  <w15:docId w15:val="{15E6EA21-8792-44E8-B255-CAA8E1575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491D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04491D"/>
    <w:pPr>
      <w:keepNext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link w:val="Ttulo2Car"/>
    <w:unhideWhenUsed/>
    <w:qFormat/>
    <w:rsid w:val="001B06B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06B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04491D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Encabezado">
    <w:name w:val="header"/>
    <w:basedOn w:val="Normal"/>
    <w:link w:val="EncabezadoCar"/>
    <w:uiPriority w:val="99"/>
    <w:rsid w:val="0004491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04491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rsid w:val="0004491D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0F5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6D0F55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39"/>
    <w:rsid w:val="005F4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F6F86"/>
    <w:pPr>
      <w:ind w:left="720"/>
      <w:contextualSpacing/>
    </w:pPr>
  </w:style>
  <w:style w:type="paragraph" w:styleId="Sinespaciado">
    <w:name w:val="No Spacing"/>
    <w:basedOn w:val="Normal"/>
    <w:link w:val="SinespaciadoCar"/>
    <w:uiPriority w:val="1"/>
    <w:qFormat/>
    <w:rsid w:val="00ED52AE"/>
    <w:rPr>
      <w:rFonts w:ascii="Calibri" w:eastAsia="Calibri" w:hAnsi="Calibri" w:cs="Calibri"/>
      <w:sz w:val="22"/>
      <w:szCs w:val="22"/>
      <w:lang w:val="es-PE" w:eastAsia="en-US"/>
    </w:rPr>
  </w:style>
  <w:style w:type="paragraph" w:customStyle="1" w:styleId="Titulo-jc">
    <w:name w:val="Titulo-jc"/>
    <w:basedOn w:val="Normal"/>
    <w:link w:val="Titulo-jcCar"/>
    <w:qFormat/>
    <w:rsid w:val="003A6B67"/>
    <w:pPr>
      <w:spacing w:line="276" w:lineRule="auto"/>
      <w:jc w:val="both"/>
    </w:pPr>
    <w:rPr>
      <w:rFonts w:ascii="Calibri" w:hAnsi="Calibri"/>
      <w:b/>
      <w:bCs/>
      <w:i/>
      <w:color w:val="C00000"/>
      <w:sz w:val="22"/>
      <w:szCs w:val="22"/>
      <w:lang w:val="es-PE" w:eastAsia="en-US" w:bidi="en-US"/>
    </w:rPr>
  </w:style>
  <w:style w:type="character" w:customStyle="1" w:styleId="Titulo-jcCar">
    <w:name w:val="Titulo-jc Car"/>
    <w:link w:val="Titulo-jc"/>
    <w:rsid w:val="003A6B67"/>
    <w:rPr>
      <w:rFonts w:ascii="Calibri" w:eastAsia="Times New Roman" w:hAnsi="Calibri" w:cs="Times New Roman"/>
      <w:b/>
      <w:bCs/>
      <w:i/>
      <w:color w:val="C00000"/>
      <w:lang w:bidi="en-US"/>
    </w:rPr>
  </w:style>
  <w:style w:type="paragraph" w:customStyle="1" w:styleId="Default">
    <w:name w:val="Default"/>
    <w:rsid w:val="00783C3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styleId="Hipervnculovisitado">
    <w:name w:val="FollowedHyperlink"/>
    <w:uiPriority w:val="99"/>
    <w:semiHidden/>
    <w:unhideWhenUsed/>
    <w:rsid w:val="000E3F0F"/>
    <w:rPr>
      <w:color w:val="954F72"/>
      <w:u w:val="single"/>
    </w:rPr>
  </w:style>
  <w:style w:type="character" w:customStyle="1" w:styleId="Ttulo2Car">
    <w:name w:val="Título 2 Car"/>
    <w:link w:val="Ttulo2"/>
    <w:rsid w:val="001B06B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uiPriority w:val="9"/>
    <w:semiHidden/>
    <w:rsid w:val="001B06B4"/>
    <w:rPr>
      <w:rFonts w:ascii="Calibri Light" w:eastAsia="Times New Roman" w:hAnsi="Calibri Light"/>
      <w:b/>
      <w:bCs/>
      <w:sz w:val="26"/>
      <w:szCs w:val="26"/>
    </w:rPr>
  </w:style>
  <w:style w:type="character" w:styleId="Textoennegrita">
    <w:name w:val="Strong"/>
    <w:uiPriority w:val="22"/>
    <w:qFormat/>
    <w:rsid w:val="001B06B4"/>
    <w:rPr>
      <w:b/>
      <w:bCs/>
    </w:rPr>
  </w:style>
  <w:style w:type="character" w:customStyle="1" w:styleId="apple-converted-space">
    <w:name w:val="apple-converted-space"/>
    <w:rsid w:val="00152E09"/>
  </w:style>
  <w:style w:type="character" w:customStyle="1" w:styleId="j1">
    <w:name w:val="j1"/>
    <w:rsid w:val="00152E09"/>
  </w:style>
  <w:style w:type="character" w:customStyle="1" w:styleId="verana12plomo1">
    <w:name w:val="verana12plomo1"/>
    <w:rsid w:val="00285585"/>
    <w:rPr>
      <w:rFonts w:ascii="Calibri" w:hAnsi="Calibri" w:hint="default"/>
      <w:color w:val="171717"/>
      <w:sz w:val="27"/>
      <w:szCs w:val="27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8B27ED"/>
    <w:pPr>
      <w:widowControl w:val="0"/>
      <w:autoSpaceDE w:val="0"/>
      <w:autoSpaceDN w:val="0"/>
    </w:pPr>
    <w:rPr>
      <w:rFonts w:ascii="Calibri" w:eastAsia="Calibri" w:hAnsi="Calibri" w:cs="Calibri"/>
      <w:sz w:val="21"/>
      <w:szCs w:val="21"/>
      <w:lang w:eastAsia="en-US"/>
    </w:rPr>
  </w:style>
  <w:style w:type="character" w:customStyle="1" w:styleId="TextoindependienteCar">
    <w:name w:val="Texto independiente Car"/>
    <w:link w:val="Textoindependiente"/>
    <w:uiPriority w:val="1"/>
    <w:rsid w:val="008B27ED"/>
    <w:rPr>
      <w:rFonts w:cs="Calibri"/>
      <w:sz w:val="21"/>
      <w:szCs w:val="21"/>
      <w:lang w:eastAsia="en-US"/>
    </w:rPr>
  </w:style>
  <w:style w:type="character" w:customStyle="1" w:styleId="SinespaciadoCar">
    <w:name w:val="Sin espaciado Car"/>
    <w:link w:val="Sinespaciado"/>
    <w:uiPriority w:val="1"/>
    <w:rsid w:val="00AB0A23"/>
    <w:rPr>
      <w:rFonts w:cs="Calibri"/>
      <w:sz w:val="22"/>
      <w:szCs w:val="22"/>
      <w:lang w:eastAsia="en-US"/>
    </w:rPr>
  </w:style>
  <w:style w:type="character" w:styleId="MquinadeescribirHTML">
    <w:name w:val="HTML Typewriter"/>
    <w:uiPriority w:val="99"/>
    <w:rsid w:val="000C01ED"/>
    <w:rPr>
      <w:rFonts w:ascii="Arial Unicode MS" w:eastAsia="Times New Roman" w:hAnsi="Arial Unicode MS" w:cs="Arial Unicode MS"/>
      <w:sz w:val="20"/>
      <w:szCs w:val="20"/>
    </w:rPr>
  </w:style>
  <w:style w:type="character" w:customStyle="1" w:styleId="eacep1">
    <w:name w:val="eacep1"/>
    <w:rsid w:val="0052130E"/>
    <w:rPr>
      <w:color w:val="000000"/>
    </w:rPr>
  </w:style>
  <w:style w:type="paragraph" w:styleId="NormalWeb">
    <w:name w:val="Normal (Web)"/>
    <w:basedOn w:val="Normal"/>
    <w:uiPriority w:val="99"/>
    <w:unhideWhenUsed/>
    <w:rsid w:val="00382A31"/>
    <w:pPr>
      <w:spacing w:before="100" w:beforeAutospacing="1" w:after="100" w:afterAutospacing="1"/>
    </w:pPr>
    <w:rPr>
      <w:lang w:val="es-419" w:eastAsia="es-419"/>
    </w:rPr>
  </w:style>
  <w:style w:type="paragraph" w:customStyle="1" w:styleId="TableParagraph">
    <w:name w:val="Table Paragraph"/>
    <w:basedOn w:val="Normal"/>
    <w:uiPriority w:val="1"/>
    <w:qFormat/>
    <w:rsid w:val="00B32116"/>
    <w:pPr>
      <w:widowControl w:val="0"/>
      <w:autoSpaceDE w:val="0"/>
      <w:autoSpaceDN w:val="0"/>
      <w:ind w:left="414"/>
      <w:jc w:val="center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8ECB0E-18AF-409C-87A9-DDC2140DE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518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DikaTravel</cp:lastModifiedBy>
  <cp:revision>9</cp:revision>
  <cp:lastPrinted>2025-07-15T22:50:00Z</cp:lastPrinted>
  <dcterms:created xsi:type="dcterms:W3CDTF">2026-04-28T22:59:00Z</dcterms:created>
  <dcterms:modified xsi:type="dcterms:W3CDTF">2026-06-05T14:49:00Z</dcterms:modified>
</cp:coreProperties>
</file>