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1A4" w:rsidRDefault="009971A4" w:rsidP="008841AD"/>
    <w:p w:rsidR="009971A4" w:rsidRPr="008841AD" w:rsidRDefault="009971A4" w:rsidP="009971A4">
      <w:pPr>
        <w:shd w:val="clear" w:color="auto" w:fill="043C77"/>
        <w:jc w:val="center"/>
        <w:rPr>
          <w:rFonts w:ascii="Gadugi" w:hAnsi="Gadugi" w:cs="Arial"/>
          <w:b/>
          <w:sz w:val="28"/>
          <w:szCs w:val="20"/>
        </w:rPr>
      </w:pPr>
      <w:r w:rsidRPr="008841AD">
        <w:rPr>
          <w:rFonts w:ascii="Gadugi" w:hAnsi="Gadugi" w:cs="Arial"/>
          <w:b/>
          <w:sz w:val="28"/>
          <w:szCs w:val="20"/>
        </w:rPr>
        <w:t>PACAYA SAMIRIA</w:t>
      </w:r>
      <w:r>
        <w:rPr>
          <w:rFonts w:ascii="Gadugi" w:hAnsi="Gadugi" w:cs="Arial"/>
          <w:b/>
          <w:sz w:val="28"/>
          <w:szCs w:val="20"/>
        </w:rPr>
        <w:t xml:space="preserve"> </w:t>
      </w:r>
      <w:r w:rsidR="00F461C6">
        <w:rPr>
          <w:rFonts w:ascii="Gadugi" w:hAnsi="Gadugi" w:cs="Arial"/>
          <w:b/>
          <w:sz w:val="28"/>
          <w:szCs w:val="20"/>
        </w:rPr>
        <w:t>&amp; CIUDAD</w:t>
      </w:r>
    </w:p>
    <w:p w:rsidR="009971A4" w:rsidRPr="008841AD" w:rsidRDefault="00F461C6" w:rsidP="009971A4">
      <w:pPr>
        <w:shd w:val="clear" w:color="auto" w:fill="043C77"/>
        <w:jc w:val="center"/>
        <w:rPr>
          <w:rFonts w:ascii="Gadugi" w:hAnsi="Gadugi" w:cs="Arial"/>
          <w:b/>
          <w:sz w:val="28"/>
          <w:szCs w:val="20"/>
        </w:rPr>
      </w:pPr>
      <w:r>
        <w:rPr>
          <w:rFonts w:ascii="Gadugi" w:hAnsi="Gadugi" w:cs="Arial"/>
          <w:b/>
          <w:sz w:val="28"/>
          <w:szCs w:val="20"/>
        </w:rPr>
        <w:t>06</w:t>
      </w:r>
      <w:r w:rsidR="009971A4" w:rsidRPr="008841AD">
        <w:rPr>
          <w:rFonts w:ascii="Gadugi" w:hAnsi="Gadugi" w:cs="Arial"/>
          <w:b/>
          <w:sz w:val="28"/>
          <w:szCs w:val="20"/>
        </w:rPr>
        <w:t xml:space="preserve"> DIAS </w:t>
      </w:r>
      <w:r w:rsidR="009971A4">
        <w:rPr>
          <w:rFonts w:ascii="Gadugi" w:hAnsi="Gadugi" w:cs="Arial"/>
          <w:b/>
          <w:sz w:val="28"/>
          <w:szCs w:val="20"/>
        </w:rPr>
        <w:t>-</w:t>
      </w:r>
      <w:r>
        <w:rPr>
          <w:rFonts w:ascii="Gadugi" w:hAnsi="Gadugi" w:cs="Arial"/>
          <w:b/>
          <w:sz w:val="28"/>
          <w:szCs w:val="20"/>
        </w:rPr>
        <w:t xml:space="preserve"> 05</w:t>
      </w:r>
      <w:r w:rsidR="009971A4" w:rsidRPr="008841AD">
        <w:rPr>
          <w:rFonts w:ascii="Gadugi" w:hAnsi="Gadugi" w:cs="Arial"/>
          <w:b/>
          <w:sz w:val="28"/>
          <w:szCs w:val="20"/>
        </w:rPr>
        <w:t xml:space="preserve"> NOCHES </w:t>
      </w:r>
    </w:p>
    <w:p w:rsidR="009971A4" w:rsidRPr="008841AD" w:rsidRDefault="009971A4" w:rsidP="008841AD"/>
    <w:p w:rsidR="008841AD" w:rsidRPr="008841AD" w:rsidRDefault="008841AD" w:rsidP="008841AD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 w:rsidRPr="008841AD"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 xml:space="preserve">INCLUYE: </w:t>
      </w:r>
    </w:p>
    <w:p w:rsidR="008841AD" w:rsidRPr="008841AD" w:rsidRDefault="008841AD" w:rsidP="008841AD">
      <w:pPr>
        <w:ind w:left="1080"/>
        <w:rPr>
          <w:rFonts w:ascii="Gadugi" w:hAnsi="Gadugi" w:cs="Calibri"/>
          <w:sz w:val="20"/>
          <w:szCs w:val="20"/>
          <w:lang w:val="es-PE"/>
        </w:rPr>
      </w:pPr>
    </w:p>
    <w:p w:rsidR="008841AD" w:rsidRPr="008841AD" w:rsidRDefault="008841AD" w:rsidP="008841AD">
      <w:pPr>
        <w:numPr>
          <w:ilvl w:val="0"/>
          <w:numId w:val="10"/>
        </w:numPr>
        <w:rPr>
          <w:rFonts w:ascii="Gadugi" w:hAnsi="Gadugi" w:cs="Calibri"/>
          <w:sz w:val="20"/>
          <w:szCs w:val="20"/>
          <w:lang w:val="es-PE"/>
        </w:rPr>
      </w:pPr>
      <w:r w:rsidRPr="008841AD">
        <w:rPr>
          <w:rFonts w:ascii="Gadugi" w:hAnsi="Gadugi" w:cs="Calibri"/>
          <w:sz w:val="20"/>
          <w:szCs w:val="20"/>
          <w:lang w:val="es-PE"/>
        </w:rPr>
        <w:t xml:space="preserve">Traslados aeropuerto u hotel / Lodge / aeropuerto u hotel </w:t>
      </w:r>
    </w:p>
    <w:p w:rsidR="00F461C6" w:rsidRDefault="008841AD" w:rsidP="00F461C6">
      <w:pPr>
        <w:numPr>
          <w:ilvl w:val="0"/>
          <w:numId w:val="10"/>
        </w:numPr>
        <w:contextualSpacing/>
        <w:rPr>
          <w:rFonts w:ascii="Gadugi" w:hAnsi="Gadugi" w:cs="Calibri"/>
          <w:sz w:val="20"/>
          <w:szCs w:val="20"/>
        </w:rPr>
      </w:pPr>
      <w:r w:rsidRPr="00F461C6">
        <w:rPr>
          <w:rFonts w:ascii="Gadugi" w:hAnsi="Gadugi" w:cs="Calibri"/>
          <w:sz w:val="20"/>
          <w:szCs w:val="20"/>
          <w:lang w:val="es-PE"/>
        </w:rPr>
        <w:t>0</w:t>
      </w:r>
      <w:r w:rsidR="0073455F" w:rsidRPr="00F461C6">
        <w:rPr>
          <w:rFonts w:ascii="Gadugi" w:hAnsi="Gadugi" w:cs="Calibri"/>
          <w:sz w:val="20"/>
          <w:szCs w:val="20"/>
          <w:lang w:val="es-PE"/>
        </w:rPr>
        <w:t>4</w:t>
      </w:r>
      <w:r w:rsidRPr="00F461C6">
        <w:rPr>
          <w:rFonts w:ascii="Gadugi" w:hAnsi="Gadugi" w:cs="Calibri"/>
          <w:sz w:val="20"/>
          <w:szCs w:val="20"/>
          <w:lang w:val="es-PE"/>
        </w:rPr>
        <w:t xml:space="preserve"> noches de alojamiento</w:t>
      </w:r>
      <w:r w:rsidR="00F461C6" w:rsidRPr="00F461C6">
        <w:rPr>
          <w:rFonts w:ascii="Gadugi" w:hAnsi="Gadugi" w:cs="Calibri"/>
          <w:sz w:val="20"/>
          <w:szCs w:val="20"/>
          <w:lang w:val="es-PE"/>
        </w:rPr>
        <w:t xml:space="preserve"> </w:t>
      </w:r>
      <w:r w:rsidR="00F461C6">
        <w:rPr>
          <w:rFonts w:ascii="Gadugi" w:hAnsi="Gadugi" w:cs="Calibri"/>
          <w:sz w:val="20"/>
          <w:szCs w:val="20"/>
        </w:rPr>
        <w:t xml:space="preserve">Traslados aeropuerto/Pacaya </w:t>
      </w:r>
      <w:proofErr w:type="spellStart"/>
      <w:r w:rsidR="00F461C6">
        <w:rPr>
          <w:rFonts w:ascii="Gadugi" w:hAnsi="Gadugi" w:cs="Calibri"/>
          <w:sz w:val="20"/>
          <w:szCs w:val="20"/>
        </w:rPr>
        <w:t>Samiria</w:t>
      </w:r>
      <w:proofErr w:type="spellEnd"/>
      <w:r w:rsidR="00F461C6">
        <w:rPr>
          <w:rFonts w:ascii="Gadugi" w:hAnsi="Gadugi" w:cs="Calibri"/>
          <w:sz w:val="20"/>
          <w:szCs w:val="20"/>
        </w:rPr>
        <w:t>/Hotel/</w:t>
      </w:r>
      <w:r w:rsidR="00F461C6" w:rsidRPr="00644093">
        <w:rPr>
          <w:rFonts w:ascii="Gadugi" w:hAnsi="Gadugi" w:cs="Calibri"/>
          <w:sz w:val="20"/>
          <w:szCs w:val="20"/>
        </w:rPr>
        <w:t>aeropuerto en servicio compartido</w:t>
      </w:r>
    </w:p>
    <w:p w:rsidR="00F461C6" w:rsidRPr="00644093" w:rsidRDefault="00F461C6" w:rsidP="00F461C6">
      <w:pPr>
        <w:numPr>
          <w:ilvl w:val="0"/>
          <w:numId w:val="10"/>
        </w:numPr>
        <w:contextualSpacing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 xml:space="preserve">01 noche de alojamiento en ciudad + desayuno </w:t>
      </w:r>
    </w:p>
    <w:p w:rsidR="008841AD" w:rsidRPr="00F461C6" w:rsidRDefault="008841AD" w:rsidP="007720B4">
      <w:pPr>
        <w:numPr>
          <w:ilvl w:val="0"/>
          <w:numId w:val="10"/>
        </w:numPr>
        <w:rPr>
          <w:rFonts w:ascii="Gadugi" w:hAnsi="Gadugi" w:cs="Calibri"/>
          <w:sz w:val="20"/>
          <w:szCs w:val="20"/>
          <w:lang w:val="es-PE"/>
        </w:rPr>
      </w:pPr>
      <w:r w:rsidRPr="00F461C6">
        <w:rPr>
          <w:rFonts w:ascii="Gadugi" w:hAnsi="Gadugi" w:cs="Calibri"/>
          <w:sz w:val="20"/>
          <w:szCs w:val="20"/>
          <w:lang w:val="es-PE"/>
        </w:rPr>
        <w:t>Alimentación completa</w:t>
      </w:r>
    </w:p>
    <w:p w:rsidR="008841AD" w:rsidRPr="008841AD" w:rsidRDefault="008841AD" w:rsidP="008841AD">
      <w:pPr>
        <w:numPr>
          <w:ilvl w:val="0"/>
          <w:numId w:val="10"/>
        </w:numPr>
        <w:rPr>
          <w:rFonts w:ascii="Gadugi" w:hAnsi="Gadugi" w:cs="Calibri"/>
          <w:sz w:val="20"/>
          <w:szCs w:val="20"/>
          <w:lang w:val="es-PE"/>
        </w:rPr>
      </w:pPr>
      <w:r w:rsidRPr="008841AD">
        <w:rPr>
          <w:rFonts w:ascii="Gadugi" w:hAnsi="Gadugi" w:cs="Calibri"/>
          <w:sz w:val="20"/>
          <w:szCs w:val="20"/>
          <w:lang w:val="es-PE"/>
        </w:rPr>
        <w:t>Tours Según itinerario</w:t>
      </w:r>
    </w:p>
    <w:p w:rsidR="008841AD" w:rsidRPr="008841AD" w:rsidRDefault="008841AD" w:rsidP="008841AD">
      <w:pPr>
        <w:numPr>
          <w:ilvl w:val="0"/>
          <w:numId w:val="10"/>
        </w:numPr>
        <w:rPr>
          <w:rFonts w:ascii="Gadugi" w:hAnsi="Gadugi" w:cs="Calibri"/>
          <w:sz w:val="20"/>
          <w:szCs w:val="20"/>
          <w:lang w:val="es-PE"/>
        </w:rPr>
      </w:pPr>
      <w:r w:rsidRPr="008841AD">
        <w:rPr>
          <w:rFonts w:ascii="Calibri" w:eastAsia="Calibri" w:hAnsi="Calibri" w:cs="Calibri"/>
          <w:sz w:val="22"/>
          <w:szCs w:val="22"/>
        </w:rPr>
        <w:t xml:space="preserve">Entrada y derecho de ingreso a la RN Pacaya </w:t>
      </w:r>
      <w:proofErr w:type="spellStart"/>
      <w:r w:rsidRPr="008841AD">
        <w:rPr>
          <w:rFonts w:ascii="Calibri" w:eastAsia="Calibri" w:hAnsi="Calibri" w:cs="Calibri"/>
          <w:sz w:val="22"/>
          <w:szCs w:val="22"/>
        </w:rPr>
        <w:t>Samiria</w:t>
      </w:r>
      <w:proofErr w:type="spellEnd"/>
    </w:p>
    <w:p w:rsidR="008841AD" w:rsidRPr="008841AD" w:rsidRDefault="008841AD" w:rsidP="008841AD">
      <w:pPr>
        <w:numPr>
          <w:ilvl w:val="0"/>
          <w:numId w:val="10"/>
        </w:numPr>
        <w:rPr>
          <w:rFonts w:ascii="Gadugi" w:hAnsi="Gadugi" w:cs="Calibri"/>
          <w:sz w:val="20"/>
          <w:szCs w:val="20"/>
          <w:lang w:val="es-PE"/>
        </w:rPr>
      </w:pPr>
      <w:r w:rsidRPr="008841AD">
        <w:rPr>
          <w:rFonts w:ascii="Gadugi" w:hAnsi="Gadugi" w:cs="Calibri"/>
          <w:sz w:val="20"/>
          <w:szCs w:val="20"/>
          <w:lang w:val="es-PE"/>
        </w:rPr>
        <w:t xml:space="preserve">Guía en español e ingles </w:t>
      </w:r>
    </w:p>
    <w:p w:rsidR="008841AD" w:rsidRPr="008841AD" w:rsidRDefault="008841AD" w:rsidP="008841AD">
      <w:pPr>
        <w:rPr>
          <w:rFonts w:ascii="Gadugi" w:hAnsi="Gadugi" w:cs="Calibri"/>
          <w:sz w:val="20"/>
          <w:szCs w:val="20"/>
          <w:lang w:val="es-P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3"/>
        <w:gridCol w:w="762"/>
        <w:gridCol w:w="763"/>
        <w:gridCol w:w="1273"/>
        <w:gridCol w:w="771"/>
        <w:gridCol w:w="804"/>
        <w:gridCol w:w="771"/>
        <w:gridCol w:w="707"/>
      </w:tblGrid>
      <w:tr w:rsidR="00F461C6" w:rsidRPr="00F461C6" w:rsidTr="00214310">
        <w:trPr>
          <w:trHeight w:val="288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461C6" w:rsidRPr="00F461C6" w:rsidRDefault="00F461C6" w:rsidP="00F461C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F461C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F461C6" w:rsidRPr="00F461C6" w:rsidRDefault="00F461C6" w:rsidP="00F461C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F461C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F461C6" w:rsidRPr="00F461C6" w:rsidRDefault="00F461C6" w:rsidP="00F461C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 w:rsidRPr="00F461C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</w:t>
            </w:r>
            <w:proofErr w:type="spellEnd"/>
            <w:r w:rsidRPr="00F461C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.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F461C6" w:rsidRPr="00F461C6" w:rsidRDefault="00F461C6" w:rsidP="00F461C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F461C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Ventilación</w:t>
            </w:r>
          </w:p>
        </w:tc>
        <w:tc>
          <w:tcPr>
            <w:tcW w:w="17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:rsidR="00F461C6" w:rsidRPr="00F461C6" w:rsidRDefault="00F461C6" w:rsidP="00F461C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F461C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PERUANO/EXTRANJERO</w:t>
            </w:r>
          </w:p>
        </w:tc>
      </w:tr>
      <w:tr w:rsidR="00F461C6" w:rsidRPr="00F461C6" w:rsidTr="00BD5DD0">
        <w:trPr>
          <w:trHeight w:val="288"/>
        </w:trPr>
        <w:tc>
          <w:tcPr>
            <w:tcW w:w="1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1C6" w:rsidRPr="00F461C6" w:rsidRDefault="00F461C6" w:rsidP="00F461C6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1C6" w:rsidRPr="00F461C6" w:rsidRDefault="00F461C6" w:rsidP="00F461C6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1C6" w:rsidRPr="00F461C6" w:rsidRDefault="00F461C6" w:rsidP="00F461C6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1C6" w:rsidRPr="00F461C6" w:rsidRDefault="00F461C6" w:rsidP="00F461C6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461C6" w:rsidRPr="00F461C6" w:rsidRDefault="00F461C6" w:rsidP="00F461C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F461C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461C6" w:rsidRPr="00F461C6" w:rsidRDefault="00F461C6" w:rsidP="00F461C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F461C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461C6" w:rsidRPr="00F461C6" w:rsidRDefault="00F461C6" w:rsidP="00F461C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F461C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461C6" w:rsidRPr="00F461C6" w:rsidRDefault="00F461C6" w:rsidP="00F461C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F461C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4D084E" w:rsidRPr="00F461C6" w:rsidTr="00BD5DD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Ventura Isabel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640</w:t>
            </w:r>
          </w:p>
        </w:tc>
      </w:tr>
      <w:tr w:rsidR="004D084E" w:rsidRPr="00F461C6" w:rsidTr="00BD5DD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Fitzcarrald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1914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645</w:t>
            </w:r>
          </w:p>
        </w:tc>
      </w:tr>
      <w:tr w:rsidR="004D084E" w:rsidRPr="00F461C6" w:rsidTr="00BD5DD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Bora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1915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642</w:t>
            </w:r>
          </w:p>
        </w:tc>
      </w:tr>
      <w:tr w:rsidR="004D084E" w:rsidRPr="00F461C6" w:rsidTr="00BD5DD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Época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1918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643</w:t>
            </w:r>
          </w:p>
        </w:tc>
      </w:tr>
      <w:tr w:rsidR="004D084E" w:rsidRPr="00F461C6" w:rsidTr="00BD5DD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Oro Verde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1918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644</w:t>
            </w:r>
          </w:p>
        </w:tc>
      </w:tr>
      <w:tr w:rsidR="004D084E" w:rsidRPr="00F461C6" w:rsidTr="00BD5DD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Acosta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1022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643</w:t>
            </w:r>
          </w:p>
        </w:tc>
      </w:tr>
      <w:tr w:rsidR="004D084E" w:rsidRPr="00F461C6" w:rsidTr="00BD5DD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Dorado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1936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1024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1025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658</w:t>
            </w:r>
          </w:p>
        </w:tc>
      </w:tr>
      <w:tr w:rsidR="004D084E" w:rsidRPr="00F461C6" w:rsidTr="00BD5DD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Europa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1938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655</w:t>
            </w:r>
          </w:p>
        </w:tc>
      </w:tr>
      <w:tr w:rsidR="004D084E" w:rsidRPr="00F461C6" w:rsidTr="00BD5DD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Samiria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Jungle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1950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1034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1025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654</w:t>
            </w:r>
          </w:p>
        </w:tc>
      </w:tr>
      <w:tr w:rsidR="004D084E" w:rsidRPr="00F461C6" w:rsidTr="00BD5DD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De Turistas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1952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1073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1059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664</w:t>
            </w:r>
          </w:p>
        </w:tc>
      </w:tr>
      <w:tr w:rsidR="004D084E" w:rsidRPr="00F461C6" w:rsidTr="00BD5DD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Victoria Regia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1960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676</w:t>
            </w:r>
          </w:p>
        </w:tc>
      </w:tr>
      <w:tr w:rsidR="004D084E" w:rsidRPr="00F461C6" w:rsidTr="00BD5DD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Doubletree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Hilton Iquitos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5*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1067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1068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4E" w:rsidRDefault="004D084E" w:rsidP="004D084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683</w:t>
            </w:r>
          </w:p>
        </w:tc>
      </w:tr>
    </w:tbl>
    <w:p w:rsidR="008841AD" w:rsidRPr="008841AD" w:rsidRDefault="008841AD" w:rsidP="008841AD"/>
    <w:p w:rsidR="009971A4" w:rsidRPr="006E6BE7" w:rsidRDefault="009971A4" w:rsidP="009971A4">
      <w:pPr>
        <w:ind w:left="-426" w:firstLine="786"/>
        <w:rPr>
          <w:rFonts w:ascii="Gadugi" w:hAnsi="Gadugi"/>
          <w:b/>
          <w:sz w:val="20"/>
          <w:szCs w:val="20"/>
        </w:rPr>
      </w:pPr>
      <w:r w:rsidRPr="006E6BE7">
        <w:rPr>
          <w:rFonts w:ascii="Gadugi" w:hAnsi="Gadugi"/>
          <w:b/>
          <w:sz w:val="20"/>
          <w:szCs w:val="20"/>
        </w:rPr>
        <w:t xml:space="preserve">NOTAS IMPORTANTES: </w:t>
      </w:r>
    </w:p>
    <w:p w:rsidR="009D0884" w:rsidRDefault="009D0884" w:rsidP="009D0884">
      <w:pPr>
        <w:numPr>
          <w:ilvl w:val="0"/>
          <w:numId w:val="8"/>
        </w:numPr>
        <w:rPr>
          <w:rFonts w:ascii="Gadugi" w:hAnsi="Gadugi"/>
          <w:b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sz w:val="20"/>
          <w:szCs w:val="20"/>
        </w:rPr>
        <w:t>CONSULTAR TIPO DE CAMBIO</w:t>
      </w:r>
    </w:p>
    <w:p w:rsidR="00BA1937" w:rsidRPr="006E6BE7" w:rsidRDefault="00BA1937" w:rsidP="00BA1937">
      <w:pPr>
        <w:numPr>
          <w:ilvl w:val="0"/>
          <w:numId w:val="8"/>
        </w:numPr>
        <w:contextualSpacing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PRECIO POR PERSONA/</w:t>
      </w:r>
      <w:r w:rsidRPr="00B43008">
        <w:rPr>
          <w:rFonts w:ascii="Gadugi" w:hAnsi="Gadugi" w:cs="Tahoma"/>
          <w:b/>
          <w:sz w:val="20"/>
          <w:szCs w:val="20"/>
          <w:lang w:val="es-PE"/>
        </w:rPr>
        <w:t xml:space="preserve"> </w:t>
      </w:r>
      <w:r>
        <w:rPr>
          <w:rFonts w:ascii="Gadugi" w:hAnsi="Gadugi" w:cs="Tahoma"/>
          <w:b/>
          <w:sz w:val="20"/>
          <w:szCs w:val="20"/>
          <w:lang w:val="es-PE"/>
        </w:rPr>
        <w:t xml:space="preserve">PRECIOS </w:t>
      </w:r>
      <w:r w:rsidRPr="006E6BE7">
        <w:rPr>
          <w:rFonts w:ascii="Gadugi" w:hAnsi="Gadugi" w:cs="Tahoma"/>
          <w:b/>
          <w:sz w:val="20"/>
          <w:szCs w:val="20"/>
          <w:lang w:val="es-PE"/>
        </w:rPr>
        <w:t>EXPRESADOS EN DOLARES AMERICANOS</w:t>
      </w:r>
    </w:p>
    <w:p w:rsidR="00DE0546" w:rsidRPr="006E6BE7" w:rsidRDefault="00DE0546" w:rsidP="00DE0546">
      <w:pPr>
        <w:numPr>
          <w:ilvl w:val="0"/>
          <w:numId w:val="8"/>
        </w:numPr>
        <w:contextualSpacing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TARJETA DE CREDITO 4%</w:t>
      </w:r>
    </w:p>
    <w:p w:rsidR="00BA1937" w:rsidRPr="006E6BE7" w:rsidRDefault="00BA1937" w:rsidP="00BA1937">
      <w:pPr>
        <w:numPr>
          <w:ilvl w:val="0"/>
          <w:numId w:val="8"/>
        </w:numPr>
        <w:contextualSpacing/>
        <w:rPr>
          <w:rFonts w:ascii="Gadugi" w:hAnsi="Gadugi"/>
          <w:b/>
          <w:sz w:val="20"/>
          <w:szCs w:val="20"/>
        </w:rPr>
      </w:pPr>
      <w:r w:rsidRPr="006E6BE7">
        <w:rPr>
          <w:rFonts w:ascii="Gadugi" w:hAnsi="Gadugi"/>
          <w:b/>
          <w:sz w:val="20"/>
          <w:szCs w:val="20"/>
        </w:rPr>
        <w:t>RECOMENDADO NIÑOS MAYORES DE 3 AÑOS</w:t>
      </w:r>
    </w:p>
    <w:p w:rsidR="008C7216" w:rsidRPr="008C7216" w:rsidRDefault="00BA1937" w:rsidP="008C7216">
      <w:pPr>
        <w:numPr>
          <w:ilvl w:val="0"/>
          <w:numId w:val="8"/>
        </w:numPr>
        <w:contextualSpacing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SE CONSIDERA NIÑOS DE 0</w:t>
      </w:r>
      <w:r w:rsidRPr="006E6BE7">
        <w:rPr>
          <w:rFonts w:ascii="Gadugi" w:hAnsi="Gadugi"/>
          <w:b/>
          <w:sz w:val="20"/>
          <w:szCs w:val="20"/>
        </w:rPr>
        <w:t xml:space="preserve"> A 11 AÑOS </w:t>
      </w:r>
      <w:r w:rsidR="008C7216">
        <w:rPr>
          <w:rFonts w:ascii="Gadugi" w:hAnsi="Gadugi"/>
          <w:b/>
          <w:sz w:val="20"/>
          <w:szCs w:val="20"/>
        </w:rPr>
        <w:t>COMPARTE CAMA CON LOS PADRES</w:t>
      </w:r>
    </w:p>
    <w:p w:rsidR="00BA1937" w:rsidRPr="006E6BE7" w:rsidRDefault="00BA1937" w:rsidP="00BA1937">
      <w:pPr>
        <w:numPr>
          <w:ilvl w:val="0"/>
          <w:numId w:val="8"/>
        </w:numPr>
        <w:rPr>
          <w:rFonts w:ascii="Gadugi" w:hAnsi="Gadugi"/>
          <w:color w:val="000000"/>
          <w:sz w:val="20"/>
          <w:szCs w:val="20"/>
        </w:rPr>
      </w:pPr>
      <w:r w:rsidRPr="006E6BE7">
        <w:rPr>
          <w:rFonts w:ascii="Gadugi" w:hAnsi="Gadugi"/>
          <w:color w:val="000000"/>
          <w:sz w:val="20"/>
          <w:szCs w:val="20"/>
        </w:rPr>
        <w:t xml:space="preserve">El niño comparte habitación con sus padres. </w:t>
      </w:r>
    </w:p>
    <w:p w:rsidR="00BA1937" w:rsidRPr="006E6BE7" w:rsidRDefault="00BA1937" w:rsidP="00BA1937">
      <w:pPr>
        <w:numPr>
          <w:ilvl w:val="0"/>
          <w:numId w:val="8"/>
        </w:numPr>
        <w:contextualSpacing/>
        <w:rPr>
          <w:rFonts w:ascii="Gadugi" w:hAnsi="Gadugi" w:cs="Tahoma"/>
          <w:b/>
          <w:sz w:val="20"/>
          <w:szCs w:val="20"/>
          <w:lang w:val="es-PE"/>
        </w:rPr>
      </w:pPr>
      <w:r w:rsidRPr="006E6BE7">
        <w:rPr>
          <w:rFonts w:ascii="Gadugi" w:hAnsi="Gadugi" w:cs="Tahoma"/>
          <w:b/>
          <w:sz w:val="20"/>
          <w:szCs w:val="20"/>
          <w:lang w:val="es-PE"/>
        </w:rPr>
        <w:t>NO APLICA FERIADOS LARGOS O DIAS FESTIVOS</w:t>
      </w:r>
    </w:p>
    <w:p w:rsidR="00E303B4" w:rsidRDefault="00E303B4" w:rsidP="00E303B4">
      <w:pPr>
        <w:numPr>
          <w:ilvl w:val="0"/>
          <w:numId w:val="8"/>
        </w:numPr>
        <w:shd w:val="clear" w:color="auto" w:fill="FFFFFF"/>
        <w:rPr>
          <w:rFonts w:ascii="Gadugi" w:hAnsi="Gadugi" w:cs="Arial"/>
          <w:b/>
          <w:lang w:eastAsia="es-PE"/>
        </w:rPr>
      </w:pPr>
      <w:r>
        <w:rPr>
          <w:rFonts w:ascii="Gadugi" w:hAnsi="Gadugi" w:cs="Arial"/>
          <w:b/>
          <w:sz w:val="20"/>
          <w:szCs w:val="20"/>
          <w:lang w:eastAsia="es-PE"/>
        </w:rPr>
        <w:t xml:space="preserve">Vigencia de compra: </w:t>
      </w:r>
      <w:r>
        <w:rPr>
          <w:rFonts w:ascii="Gadugi" w:hAnsi="Gadugi" w:cs="Arial"/>
          <w:sz w:val="20"/>
          <w:szCs w:val="20"/>
          <w:lang w:eastAsia="es-PE"/>
        </w:rPr>
        <w:t>enero 2026 a diciembre 2026</w:t>
      </w:r>
    </w:p>
    <w:p w:rsidR="00E303B4" w:rsidRDefault="00E303B4" w:rsidP="00E303B4">
      <w:pPr>
        <w:numPr>
          <w:ilvl w:val="0"/>
          <w:numId w:val="8"/>
        </w:numPr>
        <w:shd w:val="clear" w:color="auto" w:fill="FFFFFF"/>
        <w:rPr>
          <w:rFonts w:ascii="Gadugi" w:hAnsi="Gadugi" w:cs="Arial"/>
          <w:lang w:eastAsia="es-PE"/>
        </w:rPr>
      </w:pPr>
      <w:r>
        <w:rPr>
          <w:rFonts w:ascii="Gadugi" w:hAnsi="Gadugi" w:cs="Arial"/>
          <w:b/>
          <w:sz w:val="20"/>
          <w:szCs w:val="20"/>
          <w:lang w:eastAsia="es-PE"/>
        </w:rPr>
        <w:t xml:space="preserve">Vigencia de viaje: </w:t>
      </w:r>
      <w:r>
        <w:rPr>
          <w:rFonts w:ascii="Gadugi" w:hAnsi="Gadugi" w:cs="Arial"/>
          <w:sz w:val="20"/>
          <w:szCs w:val="20"/>
          <w:lang w:eastAsia="es-PE"/>
        </w:rPr>
        <w:t>enero 2026 a diciembre 2026</w:t>
      </w:r>
    </w:p>
    <w:p w:rsidR="00BA1937" w:rsidRPr="006E6BE7" w:rsidRDefault="00BA1937" w:rsidP="00BA1937">
      <w:pPr>
        <w:numPr>
          <w:ilvl w:val="0"/>
          <w:numId w:val="9"/>
        </w:numPr>
        <w:rPr>
          <w:rFonts w:ascii="Gadugi" w:hAnsi="Gadugi"/>
          <w:color w:val="000000"/>
          <w:sz w:val="20"/>
          <w:szCs w:val="20"/>
        </w:rPr>
      </w:pPr>
      <w:r w:rsidRPr="006E6BE7">
        <w:rPr>
          <w:rFonts w:ascii="Gadugi" w:hAnsi="Gadugi"/>
          <w:color w:val="000000"/>
          <w:sz w:val="20"/>
          <w:szCs w:val="20"/>
        </w:rPr>
        <w:t>El programa puede variar dependiendo de los arribos y salidas de los vuelos, así como de las condiciones climatológicas.</w:t>
      </w:r>
    </w:p>
    <w:p w:rsidR="009971A4" w:rsidRPr="006E6BE7" w:rsidRDefault="009971A4" w:rsidP="009971A4">
      <w:pPr>
        <w:ind w:left="720"/>
        <w:rPr>
          <w:rFonts w:ascii="Gadugi" w:hAnsi="Gadugi" w:cs="Tahoma"/>
          <w:b/>
          <w:sz w:val="20"/>
          <w:szCs w:val="20"/>
          <w:lang w:val="es-PE"/>
        </w:rPr>
      </w:pPr>
      <w:r w:rsidRPr="006E6BE7"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:rsidR="009971A4" w:rsidRPr="006E6BE7" w:rsidRDefault="009971A4" w:rsidP="009971A4">
      <w:pPr>
        <w:rPr>
          <w:rFonts w:ascii="Gadugi" w:eastAsia="Calibri" w:hAnsi="Gadugi" w:cs="Arial"/>
          <w:sz w:val="20"/>
          <w:szCs w:val="20"/>
          <w:lang w:val="es-PE"/>
        </w:rPr>
      </w:pPr>
    </w:p>
    <w:p w:rsidR="009971A4" w:rsidRPr="007B2B2B" w:rsidRDefault="009971A4" w:rsidP="009971A4">
      <w:pPr>
        <w:ind w:left="720"/>
        <w:rPr>
          <w:rFonts w:ascii="Gadugi" w:hAnsi="Gadugi"/>
          <w:b/>
          <w:sz w:val="20"/>
          <w:szCs w:val="20"/>
        </w:rPr>
      </w:pPr>
      <w:r w:rsidRPr="007B2B2B">
        <w:rPr>
          <w:rFonts w:ascii="Gadugi" w:hAnsi="Gadugi"/>
          <w:b/>
          <w:sz w:val="20"/>
          <w:szCs w:val="20"/>
        </w:rPr>
        <w:lastRenderedPageBreak/>
        <w:t>VUELOS QUE DEBEN TOMAR LIMA / IQUITOS / LIMA</w:t>
      </w:r>
    </w:p>
    <w:p w:rsidR="009971A4" w:rsidRPr="006E6BE7" w:rsidRDefault="009971A4" w:rsidP="009971A4">
      <w:pPr>
        <w:ind w:left="1440"/>
        <w:rPr>
          <w:rFonts w:ascii="Gadugi" w:hAnsi="Gadugi"/>
          <w:sz w:val="20"/>
          <w:szCs w:val="20"/>
        </w:rPr>
      </w:pPr>
      <w:r w:rsidRPr="006E6BE7">
        <w:rPr>
          <w:rFonts w:ascii="Gadugi" w:hAnsi="Gadugi"/>
          <w:sz w:val="20"/>
          <w:szCs w:val="20"/>
        </w:rPr>
        <w:t xml:space="preserve">Lima / Iquitos: debe llegar a Iquitos antes de las 09:00 </w:t>
      </w:r>
      <w:proofErr w:type="spellStart"/>
      <w:r w:rsidRPr="006E6BE7">
        <w:rPr>
          <w:rFonts w:ascii="Gadugi" w:hAnsi="Gadugi"/>
          <w:sz w:val="20"/>
          <w:szCs w:val="20"/>
        </w:rPr>
        <w:t>Hrs</w:t>
      </w:r>
      <w:proofErr w:type="spellEnd"/>
      <w:r w:rsidRPr="006E6BE7">
        <w:rPr>
          <w:rFonts w:ascii="Gadugi" w:hAnsi="Gadugi"/>
          <w:sz w:val="20"/>
          <w:szCs w:val="20"/>
        </w:rPr>
        <w:t>.</w:t>
      </w:r>
    </w:p>
    <w:p w:rsidR="009971A4" w:rsidRPr="006E6BE7" w:rsidRDefault="009971A4" w:rsidP="009971A4">
      <w:pPr>
        <w:ind w:left="1440"/>
        <w:rPr>
          <w:rFonts w:ascii="Gadugi" w:hAnsi="Gadugi"/>
          <w:sz w:val="20"/>
          <w:szCs w:val="20"/>
        </w:rPr>
      </w:pPr>
      <w:r w:rsidRPr="006E6BE7">
        <w:rPr>
          <w:rFonts w:ascii="Gadugi" w:hAnsi="Gadugi"/>
          <w:sz w:val="20"/>
          <w:szCs w:val="20"/>
        </w:rPr>
        <w:t xml:space="preserve">Iquitos / Lima: deben tomar vuelo de las 18:00 </w:t>
      </w:r>
      <w:proofErr w:type="spellStart"/>
      <w:r w:rsidRPr="006E6BE7">
        <w:rPr>
          <w:rFonts w:ascii="Gadugi" w:hAnsi="Gadugi"/>
          <w:sz w:val="20"/>
          <w:szCs w:val="20"/>
        </w:rPr>
        <w:t>Hrs</w:t>
      </w:r>
      <w:proofErr w:type="spellEnd"/>
      <w:r w:rsidRPr="006E6BE7">
        <w:rPr>
          <w:rFonts w:ascii="Gadugi" w:hAnsi="Gadugi"/>
          <w:sz w:val="20"/>
          <w:szCs w:val="20"/>
        </w:rPr>
        <w:t>. en adelante</w:t>
      </w:r>
    </w:p>
    <w:p w:rsidR="009971A4" w:rsidRPr="006E6BE7" w:rsidRDefault="009971A4" w:rsidP="009971A4">
      <w:pPr>
        <w:spacing w:line="252" w:lineRule="auto"/>
        <w:ind w:left="720"/>
        <w:contextualSpacing/>
        <w:rPr>
          <w:rFonts w:ascii="Gadugi" w:hAnsi="Gadugi"/>
          <w:sz w:val="20"/>
          <w:szCs w:val="20"/>
          <w:highlight w:val="yellow"/>
        </w:rPr>
      </w:pPr>
      <w:r w:rsidRPr="006E6BE7">
        <w:rPr>
          <w:rFonts w:ascii="Gadugi" w:hAnsi="Gadugi"/>
          <w:sz w:val="20"/>
          <w:szCs w:val="20"/>
          <w:highlight w:val="yellow"/>
        </w:rPr>
        <w:t>Si en caso llega en horarios no recomendados el costo del bote ex</w:t>
      </w:r>
      <w:r w:rsidR="00622BFE">
        <w:rPr>
          <w:rFonts w:ascii="Gadugi" w:hAnsi="Gadugi"/>
          <w:sz w:val="20"/>
          <w:szCs w:val="20"/>
          <w:highlight w:val="yellow"/>
        </w:rPr>
        <w:t>tra es US$ 125</w:t>
      </w:r>
      <w:r w:rsidRPr="006E6BE7">
        <w:rPr>
          <w:rFonts w:ascii="Gadugi" w:hAnsi="Gadugi"/>
          <w:sz w:val="20"/>
          <w:szCs w:val="20"/>
          <w:highlight w:val="yellow"/>
        </w:rPr>
        <w:t xml:space="preserve"> (</w:t>
      </w:r>
      <w:proofErr w:type="spellStart"/>
      <w:r w:rsidRPr="006E6BE7">
        <w:rPr>
          <w:rFonts w:ascii="Gadugi" w:hAnsi="Gadugi"/>
          <w:sz w:val="20"/>
          <w:szCs w:val="20"/>
          <w:highlight w:val="yellow"/>
        </w:rPr>
        <w:t>One-way</w:t>
      </w:r>
      <w:proofErr w:type="spellEnd"/>
      <w:r w:rsidRPr="006E6BE7">
        <w:rPr>
          <w:rFonts w:ascii="Gadugi" w:hAnsi="Gadugi"/>
          <w:sz w:val="20"/>
          <w:szCs w:val="20"/>
          <w:highlight w:val="yellow"/>
        </w:rPr>
        <w:t>)</w:t>
      </w:r>
    </w:p>
    <w:p w:rsidR="009971A4" w:rsidRPr="006E6BE7" w:rsidRDefault="009971A4" w:rsidP="009971A4">
      <w:pPr>
        <w:autoSpaceDE w:val="0"/>
        <w:autoSpaceDN w:val="0"/>
        <w:adjustRightInd w:val="0"/>
        <w:ind w:left="720"/>
        <w:rPr>
          <w:rFonts w:ascii="Gadugi" w:hAnsi="Gadugi" w:cs="Arial"/>
          <w:b/>
          <w:bCs/>
          <w:color w:val="000000"/>
          <w:sz w:val="20"/>
          <w:szCs w:val="20"/>
        </w:rPr>
      </w:pPr>
    </w:p>
    <w:p w:rsidR="009971A4" w:rsidRPr="006E6BE7" w:rsidRDefault="009971A4" w:rsidP="009971A4">
      <w:pPr>
        <w:autoSpaceDE w:val="0"/>
        <w:autoSpaceDN w:val="0"/>
        <w:adjustRightInd w:val="0"/>
        <w:ind w:left="720"/>
        <w:rPr>
          <w:rFonts w:ascii="Gadugi" w:hAnsi="Gadugi" w:cs="Arial"/>
          <w:color w:val="000000"/>
          <w:sz w:val="20"/>
          <w:szCs w:val="20"/>
        </w:rPr>
      </w:pPr>
      <w:r w:rsidRPr="006E6BE7">
        <w:rPr>
          <w:rFonts w:ascii="Gadugi" w:hAnsi="Gadugi" w:cs="Arial"/>
          <w:b/>
          <w:bCs/>
          <w:color w:val="000000"/>
          <w:sz w:val="20"/>
          <w:szCs w:val="20"/>
        </w:rPr>
        <w:t>DATOS IMPORTANTES</w:t>
      </w:r>
    </w:p>
    <w:p w:rsidR="009971A4" w:rsidRPr="006E6BE7" w:rsidRDefault="009971A4" w:rsidP="009971A4">
      <w:pPr>
        <w:autoSpaceDE w:val="0"/>
        <w:autoSpaceDN w:val="0"/>
        <w:adjustRightInd w:val="0"/>
        <w:rPr>
          <w:rFonts w:ascii="Gadugi" w:hAnsi="Gadugi" w:cs="Arial"/>
          <w:b/>
          <w:bCs/>
          <w:color w:val="000000"/>
          <w:sz w:val="20"/>
          <w:szCs w:val="20"/>
        </w:rPr>
      </w:pPr>
    </w:p>
    <w:p w:rsidR="009971A4" w:rsidRPr="006E6BE7" w:rsidRDefault="009971A4" w:rsidP="009971A4">
      <w:pPr>
        <w:widowControl w:val="0"/>
        <w:numPr>
          <w:ilvl w:val="0"/>
          <w:numId w:val="11"/>
        </w:numPr>
        <w:rPr>
          <w:rFonts w:ascii="Gadugi" w:eastAsia="Verdana" w:hAnsi="Gadugi" w:cs="Calibri Light"/>
          <w:sz w:val="20"/>
          <w:szCs w:val="20"/>
          <w:lang w:eastAsia="en-US"/>
        </w:rPr>
      </w:pPr>
      <w:r w:rsidRPr="006E6BE7">
        <w:rPr>
          <w:rFonts w:ascii="Gadugi" w:eastAsia="Verdana" w:hAnsi="Gadugi" w:cs="Calibri Light"/>
          <w:sz w:val="20"/>
          <w:szCs w:val="20"/>
          <w:lang w:eastAsia="en-US"/>
        </w:rPr>
        <w:t>Para el último día se incluye el almuerzo dependiendo del horario de vuelo. En caso de no tomarlo no habrá descuento ni reembolso.</w:t>
      </w:r>
    </w:p>
    <w:p w:rsidR="009971A4" w:rsidRPr="006E6BE7" w:rsidRDefault="009971A4" w:rsidP="009971A4">
      <w:pPr>
        <w:widowControl w:val="0"/>
        <w:numPr>
          <w:ilvl w:val="0"/>
          <w:numId w:val="11"/>
        </w:numPr>
        <w:rPr>
          <w:rFonts w:ascii="Gadugi" w:eastAsia="Verdana" w:hAnsi="Gadugi" w:cs="Calibri Light"/>
          <w:sz w:val="20"/>
          <w:szCs w:val="20"/>
          <w:lang w:eastAsia="en-US"/>
        </w:rPr>
      </w:pPr>
      <w:r w:rsidRPr="006E6BE7">
        <w:rPr>
          <w:rFonts w:ascii="Gadugi" w:eastAsia="Verdana" w:hAnsi="Gadugi" w:cs="Calibri Light"/>
          <w:sz w:val="20"/>
          <w:szCs w:val="20"/>
          <w:lang w:eastAsia="en-US"/>
        </w:rPr>
        <w:t xml:space="preserve">El programa puede variar de acuerdo a las condiciones climáticas y según la estación (vaciante y/o creciente de los ríos amazónicos). </w:t>
      </w:r>
    </w:p>
    <w:p w:rsidR="009971A4" w:rsidRPr="006E6BE7" w:rsidRDefault="009971A4" w:rsidP="009971A4">
      <w:pPr>
        <w:numPr>
          <w:ilvl w:val="0"/>
          <w:numId w:val="11"/>
        </w:numPr>
        <w:spacing w:line="276" w:lineRule="auto"/>
        <w:jc w:val="both"/>
        <w:rPr>
          <w:rFonts w:ascii="Gadugi" w:hAnsi="Gadugi" w:cs="Calibri Light"/>
          <w:sz w:val="20"/>
          <w:szCs w:val="20"/>
        </w:rPr>
      </w:pPr>
      <w:r w:rsidRPr="006E6BE7">
        <w:rPr>
          <w:rFonts w:ascii="Gadugi" w:hAnsi="Gadugi" w:cs="Calibri Light"/>
          <w:b/>
          <w:bCs/>
          <w:sz w:val="20"/>
          <w:szCs w:val="20"/>
        </w:rPr>
        <w:t xml:space="preserve">Pacaya </w:t>
      </w:r>
      <w:proofErr w:type="spellStart"/>
      <w:r w:rsidRPr="006E6BE7">
        <w:rPr>
          <w:rFonts w:ascii="Gadugi" w:hAnsi="Gadugi" w:cs="Calibri Light"/>
          <w:b/>
          <w:bCs/>
          <w:sz w:val="20"/>
          <w:szCs w:val="20"/>
        </w:rPr>
        <w:t>Samiria</w:t>
      </w:r>
      <w:proofErr w:type="spellEnd"/>
      <w:r w:rsidRPr="006E6BE7">
        <w:rPr>
          <w:rFonts w:ascii="Gadugi" w:hAnsi="Gadugi" w:cs="Calibri Light"/>
          <w:b/>
          <w:bCs/>
          <w:sz w:val="20"/>
          <w:szCs w:val="20"/>
        </w:rPr>
        <w:t xml:space="preserve"> Amazon </w:t>
      </w:r>
      <w:proofErr w:type="spellStart"/>
      <w:r w:rsidRPr="006E6BE7">
        <w:rPr>
          <w:rFonts w:ascii="Gadugi" w:hAnsi="Gadugi" w:cs="Calibri Light"/>
          <w:b/>
          <w:bCs/>
          <w:sz w:val="20"/>
          <w:szCs w:val="20"/>
        </w:rPr>
        <w:t>Lodge</w:t>
      </w:r>
      <w:proofErr w:type="spellEnd"/>
      <w:r w:rsidRPr="006E6BE7">
        <w:rPr>
          <w:rFonts w:ascii="Gadugi" w:hAnsi="Gadugi" w:cs="Calibri Light"/>
          <w:sz w:val="20"/>
          <w:szCs w:val="20"/>
        </w:rPr>
        <w:t xml:space="preserve"> cuenta con el juego interactivo “Rescate de la Princesa </w:t>
      </w:r>
      <w:proofErr w:type="spellStart"/>
      <w:r w:rsidRPr="006E6BE7">
        <w:rPr>
          <w:rFonts w:ascii="Gadugi" w:hAnsi="Gadugi" w:cs="Calibri Light"/>
          <w:sz w:val="20"/>
          <w:szCs w:val="20"/>
        </w:rPr>
        <w:t>Amana</w:t>
      </w:r>
      <w:proofErr w:type="spellEnd"/>
      <w:r w:rsidRPr="006E6BE7">
        <w:rPr>
          <w:rFonts w:ascii="Gadugi" w:hAnsi="Gadugi" w:cs="Calibri Light"/>
          <w:sz w:val="20"/>
          <w:szCs w:val="20"/>
        </w:rPr>
        <w:t>”</w:t>
      </w:r>
      <w:r>
        <w:rPr>
          <w:rFonts w:ascii="Gadugi" w:hAnsi="Gadugi" w:cs="Calibri Light"/>
          <w:sz w:val="20"/>
          <w:szCs w:val="20"/>
        </w:rPr>
        <w:t>,</w:t>
      </w:r>
      <w:r w:rsidRPr="006E6BE7">
        <w:rPr>
          <w:rFonts w:ascii="Gadugi" w:hAnsi="Gadugi" w:cs="Calibri Light"/>
          <w:sz w:val="20"/>
          <w:szCs w:val="20"/>
        </w:rPr>
        <w:t xml:space="preserve"> especialmente diseñado para niños y adolescentes y apoyado en la tecnología de realidad aumentada. Este juego podrá ser realizado durante los tiempos libres de que dispongan nuestros clientes. </w:t>
      </w:r>
    </w:p>
    <w:p w:rsidR="009971A4" w:rsidRPr="006E6BE7" w:rsidRDefault="009971A4" w:rsidP="009971A4">
      <w:pPr>
        <w:numPr>
          <w:ilvl w:val="0"/>
          <w:numId w:val="8"/>
        </w:numPr>
        <w:shd w:val="clear" w:color="auto" w:fill="FFFFFF"/>
        <w:contextualSpacing/>
        <w:rPr>
          <w:rFonts w:ascii="Gadugi" w:hAnsi="Gadugi" w:cs="Arial"/>
          <w:color w:val="000000"/>
          <w:sz w:val="20"/>
          <w:szCs w:val="20"/>
          <w:lang w:eastAsia="es-PE"/>
        </w:rPr>
      </w:pPr>
      <w:r w:rsidRPr="006E6BE7">
        <w:rPr>
          <w:rFonts w:ascii="Gadugi" w:hAnsi="Gadugi" w:cs="Arial"/>
          <w:sz w:val="20"/>
          <w:szCs w:val="20"/>
          <w:lang w:eastAsia="es-PE"/>
        </w:rPr>
        <w:t>Espacios sujetos a disponibilidad.</w:t>
      </w:r>
    </w:p>
    <w:p w:rsidR="009971A4" w:rsidRPr="006E6BE7" w:rsidRDefault="009971A4" w:rsidP="009971A4">
      <w:pPr>
        <w:numPr>
          <w:ilvl w:val="0"/>
          <w:numId w:val="8"/>
        </w:numPr>
        <w:shd w:val="clear" w:color="auto" w:fill="FFFFFF"/>
        <w:contextualSpacing/>
        <w:rPr>
          <w:rFonts w:ascii="Gadugi" w:hAnsi="Gadugi" w:cs="Arial"/>
          <w:color w:val="000000"/>
          <w:sz w:val="20"/>
          <w:szCs w:val="20"/>
          <w:lang w:eastAsia="es-PE"/>
        </w:rPr>
      </w:pPr>
      <w:r w:rsidRPr="006E6BE7">
        <w:rPr>
          <w:rFonts w:ascii="Gadugi" w:hAnsi="Gadugi" w:cs="Arial"/>
          <w:sz w:val="20"/>
          <w:szCs w:val="20"/>
          <w:lang w:eastAsia="es-PE"/>
        </w:rPr>
        <w:t>Aplica restricciones.</w:t>
      </w:r>
    </w:p>
    <w:p w:rsidR="009971A4" w:rsidRDefault="009971A4" w:rsidP="009971A4">
      <w:pPr>
        <w:jc w:val="both"/>
        <w:rPr>
          <w:rFonts w:ascii="Gadugi" w:hAnsi="Gadugi"/>
          <w:b/>
          <w:sz w:val="20"/>
          <w:szCs w:val="20"/>
        </w:rPr>
      </w:pPr>
    </w:p>
    <w:p w:rsidR="008841AD" w:rsidRPr="008841AD" w:rsidRDefault="008841AD" w:rsidP="008841AD">
      <w:pPr>
        <w:shd w:val="clear" w:color="auto" w:fill="FFFFFF"/>
        <w:ind w:left="720"/>
        <w:contextualSpacing/>
        <w:rPr>
          <w:rFonts w:ascii="Gadugi" w:hAnsi="Gadugi" w:cs="Arial"/>
          <w:b/>
          <w:color w:val="000000"/>
          <w:sz w:val="20"/>
          <w:szCs w:val="20"/>
          <w:lang w:eastAsia="es-PE"/>
        </w:rPr>
      </w:pPr>
      <w:r w:rsidRPr="008841AD">
        <w:rPr>
          <w:rFonts w:ascii="Gadugi" w:hAnsi="Gadugi" w:cs="Arial"/>
          <w:b/>
          <w:color w:val="000000"/>
          <w:sz w:val="20"/>
          <w:szCs w:val="20"/>
          <w:lang w:eastAsia="es-PE"/>
        </w:rPr>
        <w:t>ITINERARIO</w:t>
      </w:r>
    </w:p>
    <w:p w:rsidR="00231004" w:rsidRDefault="00231004" w:rsidP="008841AD">
      <w:pPr>
        <w:jc w:val="both"/>
        <w:rPr>
          <w:rFonts w:ascii="Gadugi" w:hAnsi="Gadugi"/>
          <w:b/>
          <w:sz w:val="20"/>
          <w:szCs w:val="20"/>
        </w:rPr>
      </w:pPr>
    </w:p>
    <w:p w:rsidR="0073455F" w:rsidRDefault="0073455F" w:rsidP="00231004">
      <w:pPr>
        <w:jc w:val="both"/>
        <w:rPr>
          <w:rFonts w:ascii="Gadugi" w:hAnsi="Gadugi" w:cs="Calibri Light"/>
          <w:b/>
          <w:sz w:val="20"/>
          <w:szCs w:val="20"/>
          <w:lang w:val="es-MX"/>
        </w:rPr>
      </w:pPr>
    </w:p>
    <w:p w:rsidR="0073455F" w:rsidRPr="0073455F" w:rsidRDefault="0073455F" w:rsidP="0073455F">
      <w:pPr>
        <w:jc w:val="both"/>
        <w:rPr>
          <w:rFonts w:ascii="Gadugi" w:hAnsi="Gadugi" w:cs="Calibri Light"/>
          <w:b/>
          <w:sz w:val="20"/>
          <w:szCs w:val="20"/>
          <w:lang w:val="es-MX"/>
        </w:rPr>
      </w:pPr>
      <w:r w:rsidRPr="0073455F">
        <w:rPr>
          <w:rFonts w:ascii="Gadugi" w:hAnsi="Gadugi" w:cs="Calibri Light"/>
          <w:b/>
          <w:sz w:val="20"/>
          <w:szCs w:val="20"/>
          <w:lang w:val="es-MX"/>
        </w:rPr>
        <w:t>DÍA 1: IQUITOS / ECOLODGE</w:t>
      </w:r>
    </w:p>
    <w:p w:rsidR="0073455F" w:rsidRP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  <w:r w:rsidRPr="0073455F">
        <w:rPr>
          <w:rFonts w:ascii="Gadugi" w:hAnsi="Gadugi" w:cs="Calibri Light"/>
          <w:sz w:val="20"/>
          <w:szCs w:val="20"/>
          <w:lang w:val="es-MX"/>
        </w:rPr>
        <w:t>Recepción en el aeropuerto o recojo desde el hotel pa</w:t>
      </w:r>
      <w:r>
        <w:rPr>
          <w:rFonts w:ascii="Gadugi" w:hAnsi="Gadugi" w:cs="Calibri Light"/>
          <w:sz w:val="20"/>
          <w:szCs w:val="20"/>
          <w:lang w:val="es-MX"/>
        </w:rPr>
        <w:t xml:space="preserve">ra empezar nuestra aventura por </w:t>
      </w:r>
      <w:r w:rsidRPr="0073455F">
        <w:rPr>
          <w:rFonts w:ascii="Gadugi" w:hAnsi="Gadugi" w:cs="Calibri Light"/>
          <w:sz w:val="20"/>
          <w:szCs w:val="20"/>
          <w:lang w:val="es-MX"/>
        </w:rPr>
        <w:t>la selva peruana, luego nos trasladaremos hacia la</w:t>
      </w:r>
      <w:r>
        <w:rPr>
          <w:rFonts w:ascii="Gadugi" w:hAnsi="Gadugi" w:cs="Calibri Light"/>
          <w:sz w:val="20"/>
          <w:szCs w:val="20"/>
          <w:lang w:val="es-MX"/>
        </w:rPr>
        <w:t xml:space="preserve"> localidad de Nauta, la primera </w:t>
      </w:r>
      <w:r w:rsidRPr="0073455F">
        <w:rPr>
          <w:rFonts w:ascii="Gadugi" w:hAnsi="Gadugi" w:cs="Calibri Light"/>
          <w:sz w:val="20"/>
          <w:szCs w:val="20"/>
          <w:lang w:val="es-MX"/>
        </w:rPr>
        <w:t>población fundada por los españoles en la ribera</w:t>
      </w:r>
      <w:r>
        <w:rPr>
          <w:rFonts w:ascii="Gadugi" w:hAnsi="Gadugi" w:cs="Calibri Light"/>
          <w:sz w:val="20"/>
          <w:szCs w:val="20"/>
          <w:lang w:val="es-MX"/>
        </w:rPr>
        <w:t xml:space="preserve"> del río Marañón; el viaje dura </w:t>
      </w:r>
      <w:r w:rsidRPr="0073455F">
        <w:rPr>
          <w:rFonts w:ascii="Gadugi" w:hAnsi="Gadugi" w:cs="Calibri Light"/>
          <w:sz w:val="20"/>
          <w:szCs w:val="20"/>
          <w:lang w:val="es-MX"/>
        </w:rPr>
        <w:t>aproximadamente 1.30 h. con un recorrido de 9</w:t>
      </w:r>
      <w:r>
        <w:rPr>
          <w:rFonts w:ascii="Gadugi" w:hAnsi="Gadugi" w:cs="Calibri Light"/>
          <w:sz w:val="20"/>
          <w:szCs w:val="20"/>
          <w:lang w:val="es-MX"/>
        </w:rPr>
        <w:t xml:space="preserve">7 km. Camino al puerto de Nauta </w:t>
      </w:r>
      <w:r w:rsidRPr="0073455F">
        <w:rPr>
          <w:rFonts w:ascii="Gadugi" w:hAnsi="Gadugi" w:cs="Calibri Light"/>
          <w:sz w:val="20"/>
          <w:szCs w:val="20"/>
          <w:lang w:val="es-MX"/>
        </w:rPr>
        <w:t>visitaremos San Joaquín de Omaguas uno de los cent</w:t>
      </w:r>
      <w:r>
        <w:rPr>
          <w:rFonts w:ascii="Gadugi" w:hAnsi="Gadugi" w:cs="Calibri Light"/>
          <w:sz w:val="20"/>
          <w:szCs w:val="20"/>
          <w:lang w:val="es-MX"/>
        </w:rPr>
        <w:t xml:space="preserve">ros poblados más antiguos de la </w:t>
      </w:r>
      <w:r w:rsidRPr="0073455F">
        <w:rPr>
          <w:rFonts w:ascii="Gadugi" w:hAnsi="Gadugi" w:cs="Calibri Light"/>
          <w:sz w:val="20"/>
          <w:szCs w:val="20"/>
          <w:lang w:val="es-MX"/>
        </w:rPr>
        <w:t>región Loreto, desde donde podremos avistar el</w:t>
      </w:r>
      <w:r>
        <w:rPr>
          <w:rFonts w:ascii="Gadugi" w:hAnsi="Gadugi" w:cs="Calibri Light"/>
          <w:sz w:val="20"/>
          <w:szCs w:val="20"/>
          <w:lang w:val="es-MX"/>
        </w:rPr>
        <w:t xml:space="preserve"> nacimiento del grandioso río </w:t>
      </w:r>
      <w:r w:rsidRPr="0073455F">
        <w:rPr>
          <w:rFonts w:ascii="Gadugi" w:hAnsi="Gadugi" w:cs="Calibri Light"/>
          <w:sz w:val="20"/>
          <w:szCs w:val="20"/>
          <w:lang w:val="es-MX"/>
        </w:rPr>
        <w:t>Amazonas, el más caudaloso y largo del mundo. T</w:t>
      </w:r>
      <w:r>
        <w:rPr>
          <w:rFonts w:ascii="Gadugi" w:hAnsi="Gadugi" w:cs="Calibri Light"/>
          <w:sz w:val="20"/>
          <w:szCs w:val="20"/>
          <w:lang w:val="es-MX"/>
        </w:rPr>
        <w:t xml:space="preserve">ambién visitaremos el Centro de </w:t>
      </w:r>
      <w:r w:rsidRPr="0073455F">
        <w:rPr>
          <w:rFonts w:ascii="Gadugi" w:hAnsi="Gadugi" w:cs="Calibri Light"/>
          <w:sz w:val="20"/>
          <w:szCs w:val="20"/>
          <w:lang w:val="es-MX"/>
        </w:rPr>
        <w:t>Interpretación Samuel Fritz donde nuestros guías n</w:t>
      </w:r>
      <w:r>
        <w:rPr>
          <w:rFonts w:ascii="Gadugi" w:hAnsi="Gadugi" w:cs="Calibri Light"/>
          <w:sz w:val="20"/>
          <w:szCs w:val="20"/>
          <w:lang w:val="es-MX"/>
        </w:rPr>
        <w:t xml:space="preserve">os relataran la historia de San </w:t>
      </w:r>
      <w:r w:rsidRPr="0073455F">
        <w:rPr>
          <w:rFonts w:ascii="Gadugi" w:hAnsi="Gadugi" w:cs="Calibri Light"/>
          <w:sz w:val="20"/>
          <w:szCs w:val="20"/>
          <w:lang w:val="es-MX"/>
        </w:rPr>
        <w:t>Joaquín de Omaguas y el rol estratégico que cumplió en los siglos</w:t>
      </w:r>
      <w:r>
        <w:rPr>
          <w:rFonts w:ascii="Gadugi" w:hAnsi="Gadugi" w:cs="Calibri Light"/>
          <w:sz w:val="20"/>
          <w:szCs w:val="20"/>
          <w:lang w:val="es-MX"/>
        </w:rPr>
        <w:t xml:space="preserve"> XVII y XVIII como </w:t>
      </w:r>
      <w:r w:rsidRPr="0073455F">
        <w:rPr>
          <w:rFonts w:ascii="Gadugi" w:hAnsi="Gadugi" w:cs="Calibri Light"/>
          <w:sz w:val="20"/>
          <w:szCs w:val="20"/>
          <w:lang w:val="es-MX"/>
        </w:rPr>
        <w:t>cabecera de las misiones evangélicas.</w:t>
      </w:r>
    </w:p>
    <w:p w:rsidR="0073455F" w:rsidRP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  <w:r w:rsidRPr="0073455F">
        <w:rPr>
          <w:rFonts w:ascii="Gadugi" w:hAnsi="Gadugi" w:cs="Calibri Light"/>
          <w:sz w:val="20"/>
          <w:szCs w:val="20"/>
          <w:lang w:val="es-MX"/>
        </w:rPr>
        <w:t>En el puerto de Nauta abordaremos la embarcació</w:t>
      </w:r>
      <w:r>
        <w:rPr>
          <w:rFonts w:ascii="Gadugi" w:hAnsi="Gadugi" w:cs="Calibri Light"/>
          <w:sz w:val="20"/>
          <w:szCs w:val="20"/>
          <w:lang w:val="es-MX"/>
        </w:rPr>
        <w:t xml:space="preserve">n para seguir el viaje hasta el </w:t>
      </w:r>
      <w:proofErr w:type="spellStart"/>
      <w:r w:rsidRPr="0073455F">
        <w:rPr>
          <w:rFonts w:ascii="Gadugi" w:hAnsi="Gadugi" w:cs="Calibri Light"/>
          <w:sz w:val="20"/>
          <w:szCs w:val="20"/>
          <w:lang w:val="es-MX"/>
        </w:rPr>
        <w:t>ecolodge</w:t>
      </w:r>
      <w:proofErr w:type="spellEnd"/>
      <w:r w:rsidRPr="0073455F">
        <w:rPr>
          <w:rFonts w:ascii="Gadugi" w:hAnsi="Gadugi" w:cs="Calibri Light"/>
          <w:sz w:val="20"/>
          <w:szCs w:val="20"/>
          <w:lang w:val="es-MX"/>
        </w:rPr>
        <w:t>, en el camino visitaremos el Fundo Ca</w:t>
      </w:r>
      <w:r>
        <w:rPr>
          <w:rFonts w:ascii="Gadugi" w:hAnsi="Gadugi" w:cs="Calibri Light"/>
          <w:sz w:val="20"/>
          <w:szCs w:val="20"/>
          <w:lang w:val="es-MX"/>
        </w:rPr>
        <w:t xml:space="preserve">sual (época de creciente) donde </w:t>
      </w:r>
      <w:r w:rsidRPr="0073455F">
        <w:rPr>
          <w:rFonts w:ascii="Gadugi" w:hAnsi="Gadugi" w:cs="Calibri Light"/>
          <w:sz w:val="20"/>
          <w:szCs w:val="20"/>
          <w:lang w:val="es-MX"/>
        </w:rPr>
        <w:t>iremos en busca de especies de flora y fauna. Al lle</w:t>
      </w:r>
      <w:r>
        <w:rPr>
          <w:rFonts w:ascii="Gadugi" w:hAnsi="Gadugi" w:cs="Calibri Light"/>
          <w:sz w:val="20"/>
          <w:szCs w:val="20"/>
          <w:lang w:val="es-MX"/>
        </w:rPr>
        <w:t xml:space="preserve">gar al </w:t>
      </w:r>
      <w:proofErr w:type="spellStart"/>
      <w:r>
        <w:rPr>
          <w:rFonts w:ascii="Gadugi" w:hAnsi="Gadugi" w:cs="Calibri Light"/>
          <w:sz w:val="20"/>
          <w:szCs w:val="20"/>
          <w:lang w:val="es-MX"/>
        </w:rPr>
        <w:t>ecolodge</w:t>
      </w:r>
      <w:proofErr w:type="spellEnd"/>
      <w:r>
        <w:rPr>
          <w:rFonts w:ascii="Gadugi" w:hAnsi="Gadugi" w:cs="Calibri Light"/>
          <w:sz w:val="20"/>
          <w:szCs w:val="20"/>
          <w:lang w:val="es-MX"/>
        </w:rPr>
        <w:t xml:space="preserve"> un descendiente </w:t>
      </w:r>
      <w:r w:rsidRPr="0073455F">
        <w:rPr>
          <w:rFonts w:ascii="Gadugi" w:hAnsi="Gadugi" w:cs="Calibri Light"/>
          <w:sz w:val="20"/>
          <w:szCs w:val="20"/>
          <w:lang w:val="es-MX"/>
        </w:rPr>
        <w:t xml:space="preserve">de la etnia </w:t>
      </w:r>
      <w:proofErr w:type="spellStart"/>
      <w:r w:rsidRPr="0073455F">
        <w:rPr>
          <w:rFonts w:ascii="Gadugi" w:hAnsi="Gadugi" w:cs="Calibri Light"/>
          <w:sz w:val="20"/>
          <w:szCs w:val="20"/>
          <w:lang w:val="es-MX"/>
        </w:rPr>
        <w:t>Kukama</w:t>
      </w:r>
      <w:proofErr w:type="spellEnd"/>
      <w:r w:rsidRPr="0073455F">
        <w:rPr>
          <w:rFonts w:ascii="Gadugi" w:hAnsi="Gadugi" w:cs="Calibri Light"/>
          <w:sz w:val="20"/>
          <w:szCs w:val="20"/>
          <w:lang w:val="es-MX"/>
        </w:rPr>
        <w:t xml:space="preserve"> </w:t>
      </w:r>
      <w:proofErr w:type="spellStart"/>
      <w:r w:rsidRPr="0073455F">
        <w:rPr>
          <w:rFonts w:ascii="Gadugi" w:hAnsi="Gadugi" w:cs="Calibri Light"/>
          <w:sz w:val="20"/>
          <w:szCs w:val="20"/>
          <w:lang w:val="es-MX"/>
        </w:rPr>
        <w:t>Kukamiria</w:t>
      </w:r>
      <w:proofErr w:type="spellEnd"/>
      <w:r w:rsidRPr="0073455F">
        <w:rPr>
          <w:rFonts w:ascii="Gadugi" w:hAnsi="Gadugi" w:cs="Calibri Light"/>
          <w:sz w:val="20"/>
          <w:szCs w:val="20"/>
          <w:lang w:val="es-MX"/>
        </w:rPr>
        <w:t xml:space="preserve"> nos dará la bienvenida y</w:t>
      </w:r>
      <w:r>
        <w:rPr>
          <w:rFonts w:ascii="Gadugi" w:hAnsi="Gadugi" w:cs="Calibri Light"/>
          <w:sz w:val="20"/>
          <w:szCs w:val="20"/>
          <w:lang w:val="es-MX"/>
        </w:rPr>
        <w:t xml:space="preserve"> nos invitará a disfrutar de un </w:t>
      </w:r>
      <w:r w:rsidRPr="0073455F">
        <w:rPr>
          <w:rFonts w:ascii="Gadugi" w:hAnsi="Gadugi" w:cs="Calibri Light"/>
          <w:sz w:val="20"/>
          <w:szCs w:val="20"/>
          <w:lang w:val="es-MX"/>
        </w:rPr>
        <w:t>refresco de frutas de la est</w:t>
      </w:r>
      <w:r>
        <w:rPr>
          <w:rFonts w:ascii="Gadugi" w:hAnsi="Gadugi" w:cs="Calibri Light"/>
          <w:sz w:val="20"/>
          <w:szCs w:val="20"/>
          <w:lang w:val="es-MX"/>
        </w:rPr>
        <w:t xml:space="preserve">ación. Asignación de </w:t>
      </w:r>
      <w:proofErr w:type="spellStart"/>
      <w:r>
        <w:rPr>
          <w:rFonts w:ascii="Gadugi" w:hAnsi="Gadugi" w:cs="Calibri Light"/>
          <w:sz w:val="20"/>
          <w:szCs w:val="20"/>
          <w:lang w:val="es-MX"/>
        </w:rPr>
        <w:t>bungalows</w:t>
      </w:r>
      <w:proofErr w:type="spellEnd"/>
      <w:r>
        <w:rPr>
          <w:rFonts w:ascii="Gadugi" w:hAnsi="Gadugi" w:cs="Calibri Light"/>
          <w:sz w:val="20"/>
          <w:szCs w:val="20"/>
          <w:lang w:val="es-MX"/>
        </w:rPr>
        <w:t xml:space="preserve">. </w:t>
      </w:r>
      <w:r w:rsidRPr="0073455F">
        <w:rPr>
          <w:rFonts w:ascii="Gadugi" w:hAnsi="Gadugi" w:cs="Calibri Light"/>
          <w:sz w:val="20"/>
          <w:szCs w:val="20"/>
          <w:lang w:val="es-MX"/>
        </w:rPr>
        <w:t>Después del almuerzo, nuestro guía nos invitará a seleccionar una act</w:t>
      </w:r>
      <w:r>
        <w:rPr>
          <w:rFonts w:ascii="Gadugi" w:hAnsi="Gadugi" w:cs="Calibri Light"/>
          <w:sz w:val="20"/>
          <w:szCs w:val="20"/>
          <w:lang w:val="es-MX"/>
        </w:rPr>
        <w:t xml:space="preserve">ividad sostenible </w:t>
      </w:r>
      <w:r w:rsidRPr="0073455F">
        <w:rPr>
          <w:rFonts w:ascii="Gadugi" w:hAnsi="Gadugi" w:cs="Calibri Light"/>
          <w:sz w:val="20"/>
          <w:szCs w:val="20"/>
          <w:lang w:val="es-MX"/>
        </w:rPr>
        <w:t xml:space="preserve">la cual realizaremos durante nuestra estancia en el </w:t>
      </w:r>
      <w:proofErr w:type="spellStart"/>
      <w:r w:rsidRPr="0073455F">
        <w:rPr>
          <w:rFonts w:ascii="Gadugi" w:hAnsi="Gadugi" w:cs="Calibri Light"/>
          <w:sz w:val="20"/>
          <w:szCs w:val="20"/>
          <w:lang w:val="es-MX"/>
        </w:rPr>
        <w:t>ecolodge</w:t>
      </w:r>
      <w:proofErr w:type="spellEnd"/>
      <w:r w:rsidRPr="0073455F">
        <w:rPr>
          <w:rFonts w:ascii="Gadugi" w:hAnsi="Gadugi" w:cs="Calibri Light"/>
          <w:sz w:val="20"/>
          <w:szCs w:val="20"/>
          <w:lang w:val="es-MX"/>
        </w:rPr>
        <w:t xml:space="preserve"> (por ejemplo, plantar un</w:t>
      </w:r>
    </w:p>
    <w:p w:rsidR="0073455F" w:rsidRP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  <w:r w:rsidRPr="0073455F">
        <w:rPr>
          <w:rFonts w:ascii="Gadugi" w:hAnsi="Gadugi" w:cs="Calibri Light"/>
          <w:sz w:val="20"/>
          <w:szCs w:val="20"/>
          <w:lang w:val="es-MX"/>
        </w:rPr>
        <w:t xml:space="preserve">árbol o una planta, aprender 10 palabras en </w:t>
      </w:r>
      <w:proofErr w:type="spellStart"/>
      <w:r w:rsidRPr="0073455F">
        <w:rPr>
          <w:rFonts w:ascii="Gadugi" w:hAnsi="Gadugi" w:cs="Calibri Light"/>
          <w:sz w:val="20"/>
          <w:szCs w:val="20"/>
          <w:lang w:val="es-MX"/>
        </w:rPr>
        <w:t>Kukama</w:t>
      </w:r>
      <w:proofErr w:type="spellEnd"/>
      <w:r w:rsidRPr="0073455F">
        <w:rPr>
          <w:rFonts w:ascii="Gadugi" w:hAnsi="Gadugi" w:cs="Calibri Light"/>
          <w:sz w:val="20"/>
          <w:szCs w:val="20"/>
          <w:lang w:val="es-MX"/>
        </w:rPr>
        <w:t>, etc.).</w:t>
      </w:r>
    </w:p>
    <w:p w:rsidR="0073455F" w:rsidRP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  <w:r w:rsidRPr="0073455F">
        <w:rPr>
          <w:rFonts w:ascii="Gadugi" w:hAnsi="Gadugi" w:cs="Calibri Light"/>
          <w:sz w:val="20"/>
          <w:szCs w:val="20"/>
          <w:lang w:val="es-MX"/>
        </w:rPr>
        <w:t>Para completar la experiencia tendremos la posi</w:t>
      </w:r>
      <w:r>
        <w:rPr>
          <w:rFonts w:ascii="Gadugi" w:hAnsi="Gadugi" w:cs="Calibri Light"/>
          <w:sz w:val="20"/>
          <w:szCs w:val="20"/>
          <w:lang w:val="es-MX"/>
        </w:rPr>
        <w:t xml:space="preserve">bilidad de recorrer el </w:t>
      </w:r>
      <w:proofErr w:type="spellStart"/>
      <w:r>
        <w:rPr>
          <w:rFonts w:ascii="Gadugi" w:hAnsi="Gadugi" w:cs="Calibri Light"/>
          <w:sz w:val="20"/>
          <w:szCs w:val="20"/>
          <w:lang w:val="es-MX"/>
        </w:rPr>
        <w:t>Ecotrail</w:t>
      </w:r>
      <w:proofErr w:type="spellEnd"/>
      <w:r>
        <w:rPr>
          <w:rFonts w:ascii="Gadugi" w:hAnsi="Gadugi" w:cs="Calibri Light"/>
          <w:sz w:val="20"/>
          <w:szCs w:val="20"/>
          <w:lang w:val="es-MX"/>
        </w:rPr>
        <w:t xml:space="preserve"> </w:t>
      </w:r>
      <w:proofErr w:type="spellStart"/>
      <w:r w:rsidRPr="0073455F">
        <w:rPr>
          <w:rFonts w:ascii="Gadugi" w:hAnsi="Gadugi" w:cs="Calibri Light"/>
          <w:sz w:val="20"/>
          <w:szCs w:val="20"/>
          <w:lang w:val="es-MX"/>
        </w:rPr>
        <w:t>Etnobotánico</w:t>
      </w:r>
      <w:proofErr w:type="spellEnd"/>
      <w:r w:rsidRPr="0073455F">
        <w:rPr>
          <w:rFonts w:ascii="Gadugi" w:hAnsi="Gadugi" w:cs="Calibri Light"/>
          <w:sz w:val="20"/>
          <w:szCs w:val="20"/>
          <w:lang w:val="es-MX"/>
        </w:rPr>
        <w:t xml:space="preserve"> que permitirá visitar 10 especies de </w:t>
      </w:r>
      <w:r>
        <w:rPr>
          <w:rFonts w:ascii="Gadugi" w:hAnsi="Gadugi" w:cs="Calibri Light"/>
          <w:sz w:val="20"/>
          <w:szCs w:val="20"/>
          <w:lang w:val="es-MX"/>
        </w:rPr>
        <w:t xml:space="preserve">flora amazónica con el apoyo de </w:t>
      </w:r>
      <w:proofErr w:type="spellStart"/>
      <w:r w:rsidRPr="0073455F">
        <w:rPr>
          <w:rFonts w:ascii="Gadugi" w:hAnsi="Gadugi" w:cs="Calibri Light"/>
          <w:sz w:val="20"/>
          <w:szCs w:val="20"/>
          <w:lang w:val="es-MX"/>
        </w:rPr>
        <w:t>Amana</w:t>
      </w:r>
      <w:proofErr w:type="spellEnd"/>
      <w:r w:rsidRPr="0073455F">
        <w:rPr>
          <w:rFonts w:ascii="Gadugi" w:hAnsi="Gadugi" w:cs="Calibri Light"/>
          <w:sz w:val="20"/>
          <w:szCs w:val="20"/>
          <w:lang w:val="es-MX"/>
        </w:rPr>
        <w:t xml:space="preserve"> (guía virtual generada por nues</w:t>
      </w:r>
      <w:r>
        <w:rPr>
          <w:rFonts w:ascii="Gadugi" w:hAnsi="Gadugi" w:cs="Calibri Light"/>
          <w:sz w:val="20"/>
          <w:szCs w:val="20"/>
          <w:lang w:val="es-MX"/>
        </w:rPr>
        <w:t xml:space="preserve">tra App de realidad aumentada). </w:t>
      </w:r>
      <w:r w:rsidRPr="0073455F">
        <w:rPr>
          <w:rFonts w:ascii="Gadugi" w:hAnsi="Gadugi" w:cs="Calibri Light"/>
          <w:sz w:val="20"/>
          <w:szCs w:val="20"/>
          <w:lang w:val="es-MX"/>
        </w:rPr>
        <w:t xml:space="preserve">Nuestro guía realizará un conversatorio sobre mitos y </w:t>
      </w:r>
      <w:r>
        <w:rPr>
          <w:rFonts w:ascii="Gadugi" w:hAnsi="Gadugi" w:cs="Calibri Light"/>
          <w:sz w:val="20"/>
          <w:szCs w:val="20"/>
          <w:lang w:val="es-MX"/>
        </w:rPr>
        <w:t xml:space="preserve">leyendas de la Amazonía durante </w:t>
      </w:r>
      <w:r w:rsidRPr="0073455F">
        <w:rPr>
          <w:rFonts w:ascii="Gadugi" w:hAnsi="Gadugi" w:cs="Calibri Light"/>
          <w:sz w:val="20"/>
          <w:szCs w:val="20"/>
          <w:lang w:val="es-MX"/>
        </w:rPr>
        <w:t>el cual tendremos la posibilidad de hacer un recorrido</w:t>
      </w:r>
      <w:r>
        <w:rPr>
          <w:rFonts w:ascii="Gadugi" w:hAnsi="Gadugi" w:cs="Calibri Light"/>
          <w:sz w:val="20"/>
          <w:szCs w:val="20"/>
          <w:lang w:val="es-MX"/>
        </w:rPr>
        <w:t xml:space="preserve"> por el </w:t>
      </w:r>
      <w:proofErr w:type="spellStart"/>
      <w:r>
        <w:rPr>
          <w:rFonts w:ascii="Gadugi" w:hAnsi="Gadugi" w:cs="Calibri Light"/>
          <w:sz w:val="20"/>
          <w:szCs w:val="20"/>
          <w:lang w:val="es-MX"/>
        </w:rPr>
        <w:t>Ecotrail</w:t>
      </w:r>
      <w:proofErr w:type="spellEnd"/>
      <w:r>
        <w:rPr>
          <w:rFonts w:ascii="Gadugi" w:hAnsi="Gadugi" w:cs="Calibri Light"/>
          <w:sz w:val="20"/>
          <w:szCs w:val="20"/>
          <w:lang w:val="es-MX"/>
        </w:rPr>
        <w:t xml:space="preserve"> Mitológico que </w:t>
      </w:r>
      <w:r w:rsidRPr="0073455F">
        <w:rPr>
          <w:rFonts w:ascii="Gadugi" w:hAnsi="Gadugi" w:cs="Calibri Light"/>
          <w:sz w:val="20"/>
          <w:szCs w:val="20"/>
          <w:lang w:val="es-MX"/>
        </w:rPr>
        <w:t>permitirá visualizar y conocer a 5 personajes de la mitología amazónica. Pernocte.</w:t>
      </w:r>
    </w:p>
    <w:p w:rsid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</w:p>
    <w:p w:rsidR="0073455F" w:rsidRPr="0073455F" w:rsidRDefault="0073455F" w:rsidP="0073455F">
      <w:pPr>
        <w:jc w:val="both"/>
        <w:rPr>
          <w:rFonts w:ascii="Gadugi" w:hAnsi="Gadugi" w:cs="Calibri Light"/>
          <w:b/>
          <w:sz w:val="20"/>
          <w:szCs w:val="20"/>
          <w:lang w:val="es-MX"/>
        </w:rPr>
      </w:pPr>
      <w:r w:rsidRPr="0073455F">
        <w:rPr>
          <w:rFonts w:ascii="Gadugi" w:hAnsi="Gadugi" w:cs="Calibri Light"/>
          <w:b/>
          <w:sz w:val="20"/>
          <w:szCs w:val="20"/>
          <w:lang w:val="es-MX"/>
        </w:rPr>
        <w:t>DÍA 2: RESERVA PRIVADA / NAUTA</w:t>
      </w:r>
      <w:r>
        <w:rPr>
          <w:rFonts w:ascii="Gadugi" w:hAnsi="Gadugi" w:cs="Calibri Light"/>
          <w:b/>
          <w:sz w:val="20"/>
          <w:szCs w:val="20"/>
          <w:lang w:val="es-MX"/>
        </w:rPr>
        <w:t xml:space="preserve"> CAÑO – RESERVA NACIONAL PACAYA</w:t>
      </w:r>
      <w:r w:rsidRPr="0073455F">
        <w:rPr>
          <w:rFonts w:ascii="Gadugi" w:hAnsi="Gadugi" w:cs="Calibri Light"/>
          <w:b/>
          <w:sz w:val="20"/>
          <w:szCs w:val="20"/>
          <w:lang w:val="es-MX"/>
        </w:rPr>
        <w:t>SAMIRIA</w:t>
      </w:r>
    </w:p>
    <w:p w:rsidR="0073455F" w:rsidRP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  <w:r w:rsidRPr="0073455F">
        <w:rPr>
          <w:rFonts w:ascii="Gadugi" w:hAnsi="Gadugi" w:cs="Calibri Light"/>
          <w:sz w:val="20"/>
          <w:szCs w:val="20"/>
          <w:lang w:val="es-MX"/>
        </w:rPr>
        <w:lastRenderedPageBreak/>
        <w:t>Después del desayuno. Caminata de interpretación de f</w:t>
      </w:r>
      <w:r>
        <w:rPr>
          <w:rFonts w:ascii="Gadugi" w:hAnsi="Gadugi" w:cs="Calibri Light"/>
          <w:sz w:val="20"/>
          <w:szCs w:val="20"/>
          <w:lang w:val="es-MX"/>
        </w:rPr>
        <w:t xml:space="preserve">lora y fauna en nuestra Reserva </w:t>
      </w:r>
      <w:r w:rsidRPr="0073455F">
        <w:rPr>
          <w:rFonts w:ascii="Gadugi" w:hAnsi="Gadugi" w:cs="Calibri Light"/>
          <w:sz w:val="20"/>
          <w:szCs w:val="20"/>
          <w:lang w:val="es-MX"/>
        </w:rPr>
        <w:t xml:space="preserve">Privada (bosque de restinga) siguiendo la ruta de los </w:t>
      </w:r>
      <w:r>
        <w:rPr>
          <w:rFonts w:ascii="Gadugi" w:hAnsi="Gadugi" w:cs="Calibri Light"/>
          <w:sz w:val="20"/>
          <w:szCs w:val="20"/>
          <w:lang w:val="es-MX"/>
        </w:rPr>
        <w:t xml:space="preserve">primates y otros animales. Aquí </w:t>
      </w:r>
      <w:r w:rsidRPr="0073455F">
        <w:rPr>
          <w:rFonts w:ascii="Gadugi" w:hAnsi="Gadugi" w:cs="Calibri Light"/>
          <w:sz w:val="20"/>
          <w:szCs w:val="20"/>
          <w:lang w:val="es-MX"/>
        </w:rPr>
        <w:t>pondremos a prueba nuestro espíritu aventurero</w:t>
      </w:r>
      <w:r>
        <w:rPr>
          <w:rFonts w:ascii="Gadugi" w:hAnsi="Gadugi" w:cs="Calibri Light"/>
          <w:sz w:val="20"/>
          <w:szCs w:val="20"/>
          <w:lang w:val="es-MX"/>
        </w:rPr>
        <w:t xml:space="preserve"> a través de senderos llenos de </w:t>
      </w:r>
      <w:r w:rsidRPr="0073455F">
        <w:rPr>
          <w:rFonts w:ascii="Gadugi" w:hAnsi="Gadugi" w:cs="Calibri Light"/>
          <w:sz w:val="20"/>
          <w:szCs w:val="20"/>
          <w:lang w:val="es-MX"/>
        </w:rPr>
        <w:t>biodiversidad. El guía nos irá explicando sobre el uso de plantas y árboles medicinales.</w:t>
      </w:r>
    </w:p>
    <w:p w:rsidR="0073455F" w:rsidRP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  <w:r w:rsidRPr="0073455F">
        <w:rPr>
          <w:rFonts w:ascii="Gadugi" w:hAnsi="Gadugi" w:cs="Calibri Light"/>
          <w:sz w:val="20"/>
          <w:szCs w:val="20"/>
          <w:lang w:val="es-MX"/>
        </w:rPr>
        <w:t>Por la tarde. Saldremos hacia la Reserva Nacional Pac</w:t>
      </w:r>
      <w:r>
        <w:rPr>
          <w:rFonts w:ascii="Gadugi" w:hAnsi="Gadugi" w:cs="Calibri Light"/>
          <w:sz w:val="20"/>
          <w:szCs w:val="20"/>
          <w:lang w:val="es-MX"/>
        </w:rPr>
        <w:t xml:space="preserve">aya </w:t>
      </w:r>
      <w:proofErr w:type="spellStart"/>
      <w:r>
        <w:rPr>
          <w:rFonts w:ascii="Gadugi" w:hAnsi="Gadugi" w:cs="Calibri Light"/>
          <w:sz w:val="20"/>
          <w:szCs w:val="20"/>
          <w:lang w:val="es-MX"/>
        </w:rPr>
        <w:t>Samiria</w:t>
      </w:r>
      <w:proofErr w:type="spellEnd"/>
      <w:r>
        <w:rPr>
          <w:rFonts w:ascii="Gadugi" w:hAnsi="Gadugi" w:cs="Calibri Light"/>
          <w:sz w:val="20"/>
          <w:szCs w:val="20"/>
          <w:lang w:val="es-MX"/>
        </w:rPr>
        <w:t xml:space="preserve">, zona de Nauta Caño </w:t>
      </w:r>
      <w:r w:rsidRPr="0073455F">
        <w:rPr>
          <w:rFonts w:ascii="Gadugi" w:hAnsi="Gadugi" w:cs="Calibri Light"/>
          <w:sz w:val="20"/>
          <w:szCs w:val="20"/>
          <w:lang w:val="es-MX"/>
        </w:rPr>
        <w:t>donde nos registraremos y h</w:t>
      </w:r>
      <w:r>
        <w:rPr>
          <w:rFonts w:ascii="Gadugi" w:hAnsi="Gadugi" w:cs="Calibri Light"/>
          <w:sz w:val="20"/>
          <w:szCs w:val="20"/>
          <w:lang w:val="es-MX"/>
        </w:rPr>
        <w:t xml:space="preserve">aremos el ingreso a la reserva. </w:t>
      </w:r>
      <w:r w:rsidRPr="0073455F">
        <w:rPr>
          <w:rFonts w:ascii="Gadugi" w:hAnsi="Gadugi" w:cs="Calibri Light"/>
          <w:sz w:val="20"/>
          <w:szCs w:val="20"/>
          <w:lang w:val="es-MX"/>
        </w:rPr>
        <w:t>En nuestra visita realizaremos una excursión en búsque</w:t>
      </w:r>
      <w:r>
        <w:rPr>
          <w:rFonts w:ascii="Gadugi" w:hAnsi="Gadugi" w:cs="Calibri Light"/>
          <w:sz w:val="20"/>
          <w:szCs w:val="20"/>
          <w:lang w:val="es-MX"/>
        </w:rPr>
        <w:t xml:space="preserve">da de delfines rosados y grises </w:t>
      </w:r>
      <w:r w:rsidRPr="0073455F">
        <w:rPr>
          <w:rFonts w:ascii="Gadugi" w:hAnsi="Gadugi" w:cs="Calibri Light"/>
          <w:sz w:val="20"/>
          <w:szCs w:val="20"/>
          <w:lang w:val="es-MX"/>
        </w:rPr>
        <w:t>por la quebrada del mismo nombre, además estar</w:t>
      </w:r>
      <w:r>
        <w:rPr>
          <w:rFonts w:ascii="Gadugi" w:hAnsi="Gadugi" w:cs="Calibri Light"/>
          <w:sz w:val="20"/>
          <w:szCs w:val="20"/>
          <w:lang w:val="es-MX"/>
        </w:rPr>
        <w:t xml:space="preserve">emos en contacto con la inmensa </w:t>
      </w:r>
      <w:r w:rsidRPr="0073455F">
        <w:rPr>
          <w:rFonts w:ascii="Gadugi" w:hAnsi="Gadugi" w:cs="Calibri Light"/>
          <w:sz w:val="20"/>
          <w:szCs w:val="20"/>
          <w:lang w:val="es-MX"/>
        </w:rPr>
        <w:t>variedad de flora y fauna que la reserva nos ofrece.</w:t>
      </w:r>
    </w:p>
    <w:p w:rsidR="0073455F" w:rsidRP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  <w:r w:rsidRPr="0073455F">
        <w:rPr>
          <w:rFonts w:ascii="Gadugi" w:hAnsi="Gadugi" w:cs="Calibri Light"/>
          <w:sz w:val="20"/>
          <w:szCs w:val="20"/>
          <w:lang w:val="es-MX"/>
        </w:rPr>
        <w:t>Lo primero que llamará nuestra atención son las agu</w:t>
      </w:r>
      <w:r>
        <w:rPr>
          <w:rFonts w:ascii="Gadugi" w:hAnsi="Gadugi" w:cs="Calibri Light"/>
          <w:sz w:val="20"/>
          <w:szCs w:val="20"/>
          <w:lang w:val="es-MX"/>
        </w:rPr>
        <w:t xml:space="preserve">as del río que reflejan con tal </w:t>
      </w:r>
      <w:r w:rsidRPr="0073455F">
        <w:rPr>
          <w:rFonts w:ascii="Gadugi" w:hAnsi="Gadugi" w:cs="Calibri Light"/>
          <w:sz w:val="20"/>
          <w:szCs w:val="20"/>
          <w:lang w:val="es-MX"/>
        </w:rPr>
        <w:t>fidelidad el cielo, las nubes, la vegetación de las orillas y</w:t>
      </w:r>
      <w:r>
        <w:rPr>
          <w:rFonts w:ascii="Gadugi" w:hAnsi="Gadugi" w:cs="Calibri Light"/>
          <w:sz w:val="20"/>
          <w:szCs w:val="20"/>
          <w:lang w:val="es-MX"/>
        </w:rPr>
        <w:t xml:space="preserve"> de los grandes árboles, que el </w:t>
      </w:r>
      <w:r w:rsidRPr="0073455F">
        <w:rPr>
          <w:rFonts w:ascii="Gadugi" w:hAnsi="Gadugi" w:cs="Calibri Light"/>
          <w:sz w:val="20"/>
          <w:szCs w:val="20"/>
          <w:lang w:val="es-MX"/>
        </w:rPr>
        <w:t>visitante tiene la sensación de ir navegando entre es</w:t>
      </w:r>
      <w:r>
        <w:rPr>
          <w:rFonts w:ascii="Gadugi" w:hAnsi="Gadugi" w:cs="Calibri Light"/>
          <w:sz w:val="20"/>
          <w:szCs w:val="20"/>
          <w:lang w:val="es-MX"/>
        </w:rPr>
        <w:t xml:space="preserve">pejos interminables, por lo que </w:t>
      </w:r>
      <w:r w:rsidRPr="0073455F">
        <w:rPr>
          <w:rFonts w:ascii="Gadugi" w:hAnsi="Gadugi" w:cs="Calibri Light"/>
          <w:sz w:val="20"/>
          <w:szCs w:val="20"/>
          <w:lang w:val="es-MX"/>
        </w:rPr>
        <w:t xml:space="preserve">Pacaya </w:t>
      </w:r>
      <w:proofErr w:type="spellStart"/>
      <w:r w:rsidRPr="0073455F">
        <w:rPr>
          <w:rFonts w:ascii="Gadugi" w:hAnsi="Gadugi" w:cs="Calibri Light"/>
          <w:sz w:val="20"/>
          <w:szCs w:val="20"/>
          <w:lang w:val="es-MX"/>
        </w:rPr>
        <w:t>Samiria</w:t>
      </w:r>
      <w:proofErr w:type="spellEnd"/>
      <w:r w:rsidRPr="0073455F">
        <w:rPr>
          <w:rFonts w:ascii="Gadugi" w:hAnsi="Gadugi" w:cs="Calibri Light"/>
          <w:sz w:val="20"/>
          <w:szCs w:val="20"/>
          <w:lang w:val="es-MX"/>
        </w:rPr>
        <w:t xml:space="preserve"> es también conocida como “La Selva de los Espejos”.</w:t>
      </w:r>
    </w:p>
    <w:p w:rsid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  <w:r w:rsidRPr="0073455F">
        <w:rPr>
          <w:rFonts w:ascii="Gadugi" w:hAnsi="Gadugi" w:cs="Calibri Light"/>
          <w:sz w:val="20"/>
          <w:szCs w:val="20"/>
          <w:lang w:val="es-MX"/>
        </w:rPr>
        <w:t>También realizaremos caminata de interpretación de bosques inundables, donde</w:t>
      </w:r>
      <w:r>
        <w:rPr>
          <w:rFonts w:ascii="Gadugi" w:hAnsi="Gadugi" w:cs="Calibri Light"/>
          <w:sz w:val="20"/>
          <w:szCs w:val="20"/>
          <w:lang w:val="es-MX"/>
        </w:rPr>
        <w:t xml:space="preserve"> </w:t>
      </w:r>
      <w:r w:rsidRPr="0073455F">
        <w:rPr>
          <w:rFonts w:ascii="Gadugi" w:hAnsi="Gadugi" w:cs="Calibri Light"/>
          <w:sz w:val="20"/>
          <w:szCs w:val="20"/>
          <w:lang w:val="es-MX"/>
        </w:rPr>
        <w:t>trataremos de ver algunos primates y perezosos, durant</w:t>
      </w:r>
      <w:r>
        <w:rPr>
          <w:rFonts w:ascii="Gadugi" w:hAnsi="Gadugi" w:cs="Calibri Light"/>
          <w:sz w:val="20"/>
          <w:szCs w:val="20"/>
          <w:lang w:val="es-MX"/>
        </w:rPr>
        <w:t xml:space="preserve">e el viaje podremos identificar </w:t>
      </w:r>
      <w:r w:rsidRPr="0073455F">
        <w:rPr>
          <w:rFonts w:ascii="Gadugi" w:hAnsi="Gadugi" w:cs="Calibri Light"/>
          <w:sz w:val="20"/>
          <w:szCs w:val="20"/>
          <w:lang w:val="es-MX"/>
        </w:rPr>
        <w:t>variedad de aves y una práctica de pesca artesanal</w:t>
      </w:r>
      <w:r>
        <w:rPr>
          <w:rFonts w:ascii="Gadugi" w:hAnsi="Gadugi" w:cs="Calibri Light"/>
          <w:sz w:val="20"/>
          <w:szCs w:val="20"/>
          <w:lang w:val="es-MX"/>
        </w:rPr>
        <w:t xml:space="preserve"> con el material que utiliza el </w:t>
      </w:r>
      <w:r w:rsidRPr="0073455F">
        <w:rPr>
          <w:rFonts w:ascii="Gadugi" w:hAnsi="Gadugi" w:cs="Calibri Light"/>
          <w:sz w:val="20"/>
          <w:szCs w:val="20"/>
          <w:lang w:val="es-MX"/>
        </w:rPr>
        <w:t>hombre amazónico con fines de subsistencia. Pernocte.</w:t>
      </w:r>
    </w:p>
    <w:p w:rsidR="0073455F" w:rsidRP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</w:p>
    <w:p w:rsidR="0073455F" w:rsidRPr="0073455F" w:rsidRDefault="0073455F" w:rsidP="0073455F">
      <w:pPr>
        <w:jc w:val="both"/>
        <w:rPr>
          <w:rFonts w:ascii="Gadugi" w:hAnsi="Gadugi" w:cs="Calibri Light"/>
          <w:b/>
          <w:sz w:val="20"/>
          <w:szCs w:val="20"/>
          <w:lang w:val="es-MX"/>
        </w:rPr>
      </w:pPr>
      <w:r w:rsidRPr="0073455F">
        <w:rPr>
          <w:rFonts w:ascii="Gadugi" w:hAnsi="Gadugi" w:cs="Calibri Light"/>
          <w:b/>
          <w:sz w:val="20"/>
          <w:szCs w:val="20"/>
          <w:lang w:val="es-MX"/>
        </w:rPr>
        <w:t>DÍA 3: YANAYACU-PUCATE / COMU</w:t>
      </w:r>
      <w:r>
        <w:rPr>
          <w:rFonts w:ascii="Gadugi" w:hAnsi="Gadugi" w:cs="Calibri Light"/>
          <w:b/>
          <w:sz w:val="20"/>
          <w:szCs w:val="20"/>
          <w:lang w:val="es-MX"/>
        </w:rPr>
        <w:t xml:space="preserve">NIDAD VEINTE DE ENERO / RESERVA </w:t>
      </w:r>
      <w:r w:rsidRPr="0073455F">
        <w:rPr>
          <w:rFonts w:ascii="Gadugi" w:hAnsi="Gadugi" w:cs="Calibri Light"/>
          <w:b/>
          <w:sz w:val="20"/>
          <w:szCs w:val="20"/>
          <w:lang w:val="es-MX"/>
        </w:rPr>
        <w:t>NACIONAL PACAYA SAMIRIA (CAMPAMENTO)</w:t>
      </w:r>
    </w:p>
    <w:p w:rsid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  <w:r w:rsidRPr="0073455F">
        <w:rPr>
          <w:rFonts w:ascii="Gadugi" w:hAnsi="Gadugi" w:cs="Calibri Light"/>
          <w:sz w:val="20"/>
          <w:szCs w:val="20"/>
          <w:lang w:val="es-MX"/>
        </w:rPr>
        <w:t>Después del desayuno saldremos con destino a la</w:t>
      </w:r>
      <w:r>
        <w:rPr>
          <w:rFonts w:ascii="Gadugi" w:hAnsi="Gadugi" w:cs="Calibri Light"/>
          <w:sz w:val="20"/>
          <w:szCs w:val="20"/>
          <w:lang w:val="es-MX"/>
        </w:rPr>
        <w:t xml:space="preserve"> comunidad Veinte de Enero RNPS </w:t>
      </w:r>
      <w:r w:rsidRPr="0073455F">
        <w:rPr>
          <w:rFonts w:ascii="Gadugi" w:hAnsi="Gadugi" w:cs="Calibri Light"/>
          <w:sz w:val="20"/>
          <w:szCs w:val="20"/>
          <w:lang w:val="es-MX"/>
        </w:rPr>
        <w:t>para apreciar los diferentes trabajos que realizan lo</w:t>
      </w:r>
      <w:r>
        <w:rPr>
          <w:rFonts w:ascii="Gadugi" w:hAnsi="Gadugi" w:cs="Calibri Light"/>
          <w:sz w:val="20"/>
          <w:szCs w:val="20"/>
          <w:lang w:val="es-MX"/>
        </w:rPr>
        <w:t xml:space="preserve">s moradores locales organizados </w:t>
      </w:r>
      <w:r w:rsidRPr="0073455F">
        <w:rPr>
          <w:rFonts w:ascii="Gadugi" w:hAnsi="Gadugi" w:cs="Calibri Light"/>
          <w:sz w:val="20"/>
          <w:szCs w:val="20"/>
          <w:lang w:val="es-MX"/>
        </w:rPr>
        <w:t>como grupos de manejo de recursos naturales para p</w:t>
      </w:r>
      <w:r>
        <w:rPr>
          <w:rFonts w:ascii="Gadugi" w:hAnsi="Gadugi" w:cs="Calibri Light"/>
          <w:sz w:val="20"/>
          <w:szCs w:val="20"/>
          <w:lang w:val="es-MX"/>
        </w:rPr>
        <w:t xml:space="preserve">reservar las especies de la RN, </w:t>
      </w:r>
      <w:r w:rsidRPr="0073455F">
        <w:rPr>
          <w:rFonts w:ascii="Gadugi" w:hAnsi="Gadugi" w:cs="Calibri Light"/>
          <w:sz w:val="20"/>
          <w:szCs w:val="20"/>
          <w:lang w:val="es-MX"/>
        </w:rPr>
        <w:t>allí se realizaran actividades como el escalamie</w:t>
      </w:r>
      <w:r>
        <w:rPr>
          <w:rFonts w:ascii="Gadugi" w:hAnsi="Gadugi" w:cs="Calibri Light"/>
          <w:sz w:val="20"/>
          <w:szCs w:val="20"/>
          <w:lang w:val="es-MX"/>
        </w:rPr>
        <w:t xml:space="preserve">nto de aguaje, canotaje y pesca </w:t>
      </w:r>
      <w:r w:rsidRPr="0073455F">
        <w:rPr>
          <w:rFonts w:ascii="Gadugi" w:hAnsi="Gadugi" w:cs="Calibri Light"/>
          <w:sz w:val="20"/>
          <w:szCs w:val="20"/>
          <w:lang w:val="es-MX"/>
        </w:rPr>
        <w:t>artesanal, continuaremos el viaje hasta el Área de</w:t>
      </w:r>
      <w:r>
        <w:rPr>
          <w:rFonts w:ascii="Gadugi" w:hAnsi="Gadugi" w:cs="Calibri Light"/>
          <w:sz w:val="20"/>
          <w:szCs w:val="20"/>
          <w:lang w:val="es-MX"/>
        </w:rPr>
        <w:t xml:space="preserve">l </w:t>
      </w:r>
      <w:proofErr w:type="spellStart"/>
      <w:r>
        <w:rPr>
          <w:rFonts w:ascii="Gadugi" w:hAnsi="Gadugi" w:cs="Calibri Light"/>
          <w:sz w:val="20"/>
          <w:szCs w:val="20"/>
          <w:lang w:val="es-MX"/>
        </w:rPr>
        <w:t>Renacal</w:t>
      </w:r>
      <w:proofErr w:type="spellEnd"/>
      <w:r>
        <w:rPr>
          <w:rFonts w:ascii="Gadugi" w:hAnsi="Gadugi" w:cs="Calibri Light"/>
          <w:sz w:val="20"/>
          <w:szCs w:val="20"/>
          <w:lang w:val="es-MX"/>
        </w:rPr>
        <w:t xml:space="preserve"> para armar las carpas </w:t>
      </w:r>
      <w:r w:rsidRPr="0073455F">
        <w:rPr>
          <w:rFonts w:ascii="Gadugi" w:hAnsi="Gadugi" w:cs="Calibri Light"/>
          <w:sz w:val="20"/>
          <w:szCs w:val="20"/>
          <w:lang w:val="es-MX"/>
        </w:rPr>
        <w:t>(almuerzo a bordo o campamento), allí nos organizar</w:t>
      </w:r>
      <w:r>
        <w:rPr>
          <w:rFonts w:ascii="Gadugi" w:hAnsi="Gadugi" w:cs="Calibri Light"/>
          <w:sz w:val="20"/>
          <w:szCs w:val="20"/>
          <w:lang w:val="es-MX"/>
        </w:rPr>
        <w:t xml:space="preserve">emos para salidas exploratorias </w:t>
      </w:r>
      <w:r w:rsidRPr="0073455F">
        <w:rPr>
          <w:rFonts w:ascii="Gadugi" w:hAnsi="Gadugi" w:cs="Calibri Light"/>
          <w:sz w:val="20"/>
          <w:szCs w:val="20"/>
          <w:lang w:val="es-MX"/>
        </w:rPr>
        <w:t>en el área según interés de los expedicionarios. Despué</w:t>
      </w:r>
      <w:r>
        <w:rPr>
          <w:rFonts w:ascii="Gadugi" w:hAnsi="Gadugi" w:cs="Calibri Light"/>
          <w:sz w:val="20"/>
          <w:szCs w:val="20"/>
          <w:lang w:val="es-MX"/>
        </w:rPr>
        <w:t xml:space="preserve">s de la cena, saldremos en bote </w:t>
      </w:r>
      <w:r w:rsidRPr="0073455F">
        <w:rPr>
          <w:rFonts w:ascii="Gadugi" w:hAnsi="Gadugi" w:cs="Calibri Light"/>
          <w:sz w:val="20"/>
          <w:szCs w:val="20"/>
          <w:lang w:val="es-MX"/>
        </w:rPr>
        <w:t>para avistamiento de fauna de hábitos nocturnos. Pernocte en campamento.</w:t>
      </w:r>
    </w:p>
    <w:p w:rsidR="0073455F" w:rsidRP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</w:p>
    <w:p w:rsidR="0073455F" w:rsidRPr="0073455F" w:rsidRDefault="0073455F" w:rsidP="0073455F">
      <w:pPr>
        <w:jc w:val="both"/>
        <w:rPr>
          <w:rFonts w:ascii="Gadugi" w:hAnsi="Gadugi" w:cs="Calibri Light"/>
          <w:b/>
          <w:sz w:val="20"/>
          <w:szCs w:val="20"/>
          <w:lang w:val="es-MX"/>
        </w:rPr>
      </w:pPr>
      <w:r w:rsidRPr="0073455F">
        <w:rPr>
          <w:rFonts w:ascii="Gadugi" w:hAnsi="Gadugi" w:cs="Calibri Light"/>
          <w:b/>
          <w:sz w:val="20"/>
          <w:szCs w:val="20"/>
          <w:lang w:val="es-MX"/>
        </w:rPr>
        <w:t>DIA 4: RESERVA NACIONAL PACAYA SAMIRIA / ECOLODGE</w:t>
      </w:r>
    </w:p>
    <w:p w:rsidR="0073455F" w:rsidRP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  <w:r w:rsidRPr="0073455F">
        <w:rPr>
          <w:rFonts w:ascii="Gadugi" w:hAnsi="Gadugi" w:cs="Calibri Light"/>
          <w:sz w:val="20"/>
          <w:szCs w:val="20"/>
          <w:lang w:val="es-MX"/>
        </w:rPr>
        <w:t xml:space="preserve">Desayuno en campamento. Realizaremos caminata en </w:t>
      </w:r>
      <w:r>
        <w:rPr>
          <w:rFonts w:ascii="Gadugi" w:hAnsi="Gadugi" w:cs="Calibri Light"/>
          <w:sz w:val="20"/>
          <w:szCs w:val="20"/>
          <w:lang w:val="es-MX"/>
        </w:rPr>
        <w:t xml:space="preserve">busca de más animales o tal vez </w:t>
      </w:r>
      <w:r w:rsidRPr="0073455F">
        <w:rPr>
          <w:rFonts w:ascii="Gadugi" w:hAnsi="Gadugi" w:cs="Calibri Light"/>
          <w:sz w:val="20"/>
          <w:szCs w:val="20"/>
          <w:lang w:val="es-MX"/>
        </w:rPr>
        <w:t xml:space="preserve">prefiramos refrescarnos en las aguas del </w:t>
      </w:r>
      <w:proofErr w:type="spellStart"/>
      <w:r w:rsidRPr="0073455F">
        <w:rPr>
          <w:rFonts w:ascii="Gadugi" w:hAnsi="Gadugi" w:cs="Calibri Light"/>
          <w:sz w:val="20"/>
          <w:szCs w:val="20"/>
          <w:lang w:val="es-MX"/>
        </w:rPr>
        <w:t>Yanayacu</w:t>
      </w:r>
      <w:proofErr w:type="spellEnd"/>
      <w:r w:rsidRPr="0073455F">
        <w:rPr>
          <w:rFonts w:ascii="Gadugi" w:hAnsi="Gadugi" w:cs="Calibri Light"/>
          <w:sz w:val="20"/>
          <w:szCs w:val="20"/>
          <w:lang w:val="es-MX"/>
        </w:rPr>
        <w:t>. Nos a</w:t>
      </w:r>
      <w:r>
        <w:rPr>
          <w:rFonts w:ascii="Gadugi" w:hAnsi="Gadugi" w:cs="Calibri Light"/>
          <w:sz w:val="20"/>
          <w:szCs w:val="20"/>
          <w:lang w:val="es-MX"/>
        </w:rPr>
        <w:t xml:space="preserve">listamos y desmontamos el </w:t>
      </w:r>
      <w:r w:rsidRPr="0073455F">
        <w:rPr>
          <w:rFonts w:ascii="Gadugi" w:hAnsi="Gadugi" w:cs="Calibri Light"/>
          <w:sz w:val="20"/>
          <w:szCs w:val="20"/>
          <w:lang w:val="es-MX"/>
        </w:rPr>
        <w:t>campamento para al</w:t>
      </w:r>
      <w:r>
        <w:rPr>
          <w:rFonts w:ascii="Gadugi" w:hAnsi="Gadugi" w:cs="Calibri Light"/>
          <w:sz w:val="20"/>
          <w:szCs w:val="20"/>
          <w:lang w:val="es-MX"/>
        </w:rPr>
        <w:t xml:space="preserve">istar nuestro retorno al Lodge. </w:t>
      </w:r>
      <w:r w:rsidRPr="0073455F">
        <w:rPr>
          <w:rFonts w:ascii="Gadugi" w:hAnsi="Gadugi" w:cs="Calibri Light"/>
          <w:sz w:val="20"/>
          <w:szCs w:val="20"/>
          <w:lang w:val="es-MX"/>
        </w:rPr>
        <w:t>Almuerzo en campamento o a bordo según los tie</w:t>
      </w:r>
      <w:r>
        <w:rPr>
          <w:rFonts w:ascii="Gadugi" w:hAnsi="Gadugi" w:cs="Calibri Light"/>
          <w:sz w:val="20"/>
          <w:szCs w:val="20"/>
          <w:lang w:val="es-MX"/>
        </w:rPr>
        <w:t xml:space="preserve">mpos manejados por nuestro guía </w:t>
      </w:r>
      <w:r w:rsidRPr="0073455F">
        <w:rPr>
          <w:rFonts w:ascii="Gadugi" w:hAnsi="Gadugi" w:cs="Calibri Light"/>
          <w:sz w:val="20"/>
          <w:szCs w:val="20"/>
          <w:lang w:val="es-MX"/>
        </w:rPr>
        <w:t>especialista.</w:t>
      </w:r>
    </w:p>
    <w:p w:rsidR="0073455F" w:rsidRP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  <w:r w:rsidRPr="0073455F">
        <w:rPr>
          <w:rFonts w:ascii="Gadugi" w:hAnsi="Gadugi" w:cs="Calibri Light"/>
          <w:sz w:val="20"/>
          <w:szCs w:val="20"/>
          <w:lang w:val="es-MX"/>
        </w:rPr>
        <w:t>En el trayecto podremos deleitarnos del paisaje que no</w:t>
      </w:r>
      <w:r>
        <w:rPr>
          <w:rFonts w:ascii="Gadugi" w:hAnsi="Gadugi" w:cs="Calibri Light"/>
          <w:sz w:val="20"/>
          <w:szCs w:val="20"/>
          <w:lang w:val="es-MX"/>
        </w:rPr>
        <w:t xml:space="preserve">s rodea y por ahí nos puede dar </w:t>
      </w:r>
      <w:r w:rsidRPr="0073455F">
        <w:rPr>
          <w:rFonts w:ascii="Gadugi" w:hAnsi="Gadugi" w:cs="Calibri Light"/>
          <w:sz w:val="20"/>
          <w:szCs w:val="20"/>
          <w:lang w:val="es-MX"/>
        </w:rPr>
        <w:t>una sorpresa algo de fauna que no pudimos apreciar e</w:t>
      </w:r>
      <w:r>
        <w:rPr>
          <w:rFonts w:ascii="Gadugi" w:hAnsi="Gadugi" w:cs="Calibri Light"/>
          <w:sz w:val="20"/>
          <w:szCs w:val="20"/>
          <w:lang w:val="es-MX"/>
        </w:rPr>
        <w:t xml:space="preserve">n nuestro recorrido de ingreso, </w:t>
      </w:r>
      <w:r w:rsidRPr="0073455F">
        <w:rPr>
          <w:rFonts w:ascii="Gadugi" w:hAnsi="Gadugi" w:cs="Calibri Light"/>
          <w:sz w:val="20"/>
          <w:szCs w:val="20"/>
          <w:lang w:val="es-MX"/>
        </w:rPr>
        <w:t>ya que en la selva nada de esto es predecible. Pernocte.</w:t>
      </w:r>
    </w:p>
    <w:p w:rsid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</w:p>
    <w:p w:rsidR="0073455F" w:rsidRPr="0073455F" w:rsidRDefault="0073455F" w:rsidP="0073455F">
      <w:pPr>
        <w:jc w:val="both"/>
        <w:rPr>
          <w:rFonts w:ascii="Gadugi" w:hAnsi="Gadugi" w:cs="Calibri Light"/>
          <w:b/>
          <w:sz w:val="20"/>
          <w:szCs w:val="20"/>
          <w:lang w:val="es-MX"/>
        </w:rPr>
      </w:pPr>
      <w:r w:rsidRPr="0073455F">
        <w:rPr>
          <w:rFonts w:ascii="Gadugi" w:hAnsi="Gadugi" w:cs="Calibri Light"/>
          <w:b/>
          <w:sz w:val="20"/>
          <w:szCs w:val="20"/>
          <w:lang w:val="es-MX"/>
        </w:rPr>
        <w:t>DÍA 5: COCHA SHIRIYACU / COMUNIDAD SAN JORGE / IQUITOS</w:t>
      </w:r>
    </w:p>
    <w:p w:rsidR="0073455F" w:rsidRDefault="0073455F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  <w:r w:rsidRPr="0073455F">
        <w:rPr>
          <w:rFonts w:ascii="Gadugi" w:hAnsi="Gadugi" w:cs="Calibri Light"/>
          <w:sz w:val="20"/>
          <w:szCs w:val="20"/>
          <w:lang w:val="es-MX"/>
        </w:rPr>
        <w:t>Después del desayuno, excursión en bote por el río Marañón hac</w:t>
      </w:r>
      <w:r>
        <w:rPr>
          <w:rFonts w:ascii="Gadugi" w:hAnsi="Gadugi" w:cs="Calibri Light"/>
          <w:sz w:val="20"/>
          <w:szCs w:val="20"/>
          <w:lang w:val="es-MX"/>
        </w:rPr>
        <w:t xml:space="preserve">ia Cocha </w:t>
      </w:r>
      <w:proofErr w:type="spellStart"/>
      <w:r>
        <w:rPr>
          <w:rFonts w:ascii="Gadugi" w:hAnsi="Gadugi" w:cs="Calibri Light"/>
          <w:sz w:val="20"/>
          <w:szCs w:val="20"/>
          <w:lang w:val="es-MX"/>
        </w:rPr>
        <w:t>Shiriyacu</w:t>
      </w:r>
      <w:proofErr w:type="spellEnd"/>
      <w:r>
        <w:rPr>
          <w:rFonts w:ascii="Gadugi" w:hAnsi="Gadugi" w:cs="Calibri Light"/>
          <w:sz w:val="20"/>
          <w:szCs w:val="20"/>
          <w:lang w:val="es-MX"/>
        </w:rPr>
        <w:t xml:space="preserve"> </w:t>
      </w:r>
      <w:r w:rsidRPr="0073455F">
        <w:rPr>
          <w:rFonts w:ascii="Gadugi" w:hAnsi="Gadugi" w:cs="Calibri Light"/>
          <w:sz w:val="20"/>
          <w:szCs w:val="20"/>
          <w:lang w:val="es-MX"/>
        </w:rPr>
        <w:t>(según temporada y condiciones adecuadas</w:t>
      </w:r>
      <w:r>
        <w:rPr>
          <w:rFonts w:ascii="Gadugi" w:hAnsi="Gadugi" w:cs="Calibri Light"/>
          <w:sz w:val="20"/>
          <w:szCs w:val="20"/>
          <w:lang w:val="es-MX"/>
        </w:rPr>
        <w:t xml:space="preserve"> para la pesca). Visitaremos la </w:t>
      </w:r>
      <w:r w:rsidRPr="0073455F">
        <w:rPr>
          <w:rFonts w:ascii="Gadugi" w:hAnsi="Gadugi" w:cs="Calibri Light"/>
          <w:sz w:val="20"/>
          <w:szCs w:val="20"/>
          <w:lang w:val="es-MX"/>
        </w:rPr>
        <w:t>Comunidad San Jorge y el Centro de Muje</w:t>
      </w:r>
      <w:r>
        <w:rPr>
          <w:rFonts w:ascii="Gadugi" w:hAnsi="Gadugi" w:cs="Calibri Light"/>
          <w:sz w:val="20"/>
          <w:szCs w:val="20"/>
          <w:lang w:val="es-MX"/>
        </w:rPr>
        <w:t>res Artesanas (</w:t>
      </w:r>
      <w:proofErr w:type="spellStart"/>
      <w:r>
        <w:rPr>
          <w:rFonts w:ascii="Gadugi" w:hAnsi="Gadugi" w:cs="Calibri Light"/>
          <w:sz w:val="20"/>
          <w:szCs w:val="20"/>
          <w:lang w:val="es-MX"/>
        </w:rPr>
        <w:t>Pua</w:t>
      </w:r>
      <w:proofErr w:type="spellEnd"/>
      <w:r>
        <w:rPr>
          <w:rFonts w:ascii="Gadugi" w:hAnsi="Gadugi" w:cs="Calibri Light"/>
          <w:sz w:val="20"/>
          <w:szCs w:val="20"/>
          <w:lang w:val="es-MX"/>
        </w:rPr>
        <w:t xml:space="preserve"> </w:t>
      </w:r>
      <w:proofErr w:type="spellStart"/>
      <w:r>
        <w:rPr>
          <w:rFonts w:ascii="Gadugi" w:hAnsi="Gadugi" w:cs="Calibri Light"/>
          <w:sz w:val="20"/>
          <w:szCs w:val="20"/>
          <w:lang w:val="es-MX"/>
        </w:rPr>
        <w:t>Kamatawara</w:t>
      </w:r>
      <w:proofErr w:type="spellEnd"/>
      <w:r>
        <w:rPr>
          <w:rFonts w:ascii="Gadugi" w:hAnsi="Gadugi" w:cs="Calibri Light"/>
          <w:sz w:val="20"/>
          <w:szCs w:val="20"/>
          <w:lang w:val="es-MX"/>
        </w:rPr>
        <w:t xml:space="preserve">), </w:t>
      </w:r>
      <w:r w:rsidRPr="0073455F">
        <w:rPr>
          <w:rFonts w:ascii="Gadugi" w:hAnsi="Gadugi" w:cs="Calibri Light"/>
          <w:sz w:val="20"/>
          <w:szCs w:val="20"/>
          <w:lang w:val="es-MX"/>
        </w:rPr>
        <w:t>conocidas por sus trabajos en fibra natural (</w:t>
      </w:r>
      <w:proofErr w:type="spellStart"/>
      <w:r w:rsidRPr="0073455F">
        <w:rPr>
          <w:rFonts w:ascii="Gadugi" w:hAnsi="Gadugi" w:cs="Calibri Light"/>
          <w:sz w:val="20"/>
          <w:szCs w:val="20"/>
          <w:lang w:val="es-MX"/>
        </w:rPr>
        <w:t>Chambira</w:t>
      </w:r>
      <w:proofErr w:type="spellEnd"/>
      <w:r w:rsidRPr="0073455F">
        <w:rPr>
          <w:rFonts w:ascii="Gadugi" w:hAnsi="Gadugi" w:cs="Calibri Light"/>
          <w:sz w:val="20"/>
          <w:szCs w:val="20"/>
          <w:lang w:val="es-MX"/>
        </w:rPr>
        <w:t>)</w:t>
      </w:r>
      <w:r>
        <w:rPr>
          <w:rFonts w:ascii="Gadugi" w:hAnsi="Gadugi" w:cs="Calibri Light"/>
          <w:sz w:val="20"/>
          <w:szCs w:val="20"/>
          <w:lang w:val="es-MX"/>
        </w:rPr>
        <w:t xml:space="preserve"> y tallado en </w:t>
      </w:r>
      <w:proofErr w:type="spellStart"/>
      <w:r>
        <w:rPr>
          <w:rFonts w:ascii="Gadugi" w:hAnsi="Gadugi" w:cs="Calibri Light"/>
          <w:sz w:val="20"/>
          <w:szCs w:val="20"/>
          <w:lang w:val="es-MX"/>
        </w:rPr>
        <w:t>wingo</w:t>
      </w:r>
      <w:proofErr w:type="spellEnd"/>
      <w:r>
        <w:rPr>
          <w:rFonts w:ascii="Gadugi" w:hAnsi="Gadugi" w:cs="Calibri Light"/>
          <w:sz w:val="20"/>
          <w:szCs w:val="20"/>
          <w:lang w:val="es-MX"/>
        </w:rPr>
        <w:t xml:space="preserve"> o calabaza. </w:t>
      </w:r>
      <w:r w:rsidRPr="0073455F">
        <w:rPr>
          <w:rFonts w:ascii="Gadugi" w:hAnsi="Gadugi" w:cs="Calibri Light"/>
          <w:sz w:val="20"/>
          <w:szCs w:val="20"/>
          <w:lang w:val="es-MX"/>
        </w:rPr>
        <w:t xml:space="preserve">Retorno </w:t>
      </w:r>
      <w:r>
        <w:rPr>
          <w:rFonts w:ascii="Gadugi" w:hAnsi="Gadugi" w:cs="Calibri Light"/>
          <w:sz w:val="20"/>
          <w:szCs w:val="20"/>
          <w:lang w:val="es-MX"/>
        </w:rPr>
        <w:t xml:space="preserve">al </w:t>
      </w:r>
      <w:proofErr w:type="spellStart"/>
      <w:r>
        <w:rPr>
          <w:rFonts w:ascii="Gadugi" w:hAnsi="Gadugi" w:cs="Calibri Light"/>
          <w:sz w:val="20"/>
          <w:szCs w:val="20"/>
          <w:lang w:val="es-MX"/>
        </w:rPr>
        <w:t>ecolodge</w:t>
      </w:r>
      <w:proofErr w:type="spellEnd"/>
      <w:r>
        <w:rPr>
          <w:rFonts w:ascii="Gadugi" w:hAnsi="Gadugi" w:cs="Calibri Light"/>
          <w:sz w:val="20"/>
          <w:szCs w:val="20"/>
          <w:lang w:val="es-MX"/>
        </w:rPr>
        <w:t xml:space="preserve">. </w:t>
      </w:r>
      <w:r w:rsidRPr="0073455F">
        <w:rPr>
          <w:rFonts w:ascii="Gadugi" w:hAnsi="Gadugi" w:cs="Calibri Light"/>
          <w:sz w:val="20"/>
          <w:szCs w:val="20"/>
          <w:lang w:val="es-MX"/>
        </w:rPr>
        <w:t>A hora oportuna, abordaremos la embarcación hacia</w:t>
      </w:r>
      <w:r>
        <w:rPr>
          <w:rFonts w:ascii="Gadugi" w:hAnsi="Gadugi" w:cs="Calibri Light"/>
          <w:sz w:val="20"/>
          <w:szCs w:val="20"/>
          <w:lang w:val="es-MX"/>
        </w:rPr>
        <w:t xml:space="preserve"> el puerto de Nauta. Llegada al </w:t>
      </w:r>
      <w:r w:rsidRPr="0073455F">
        <w:rPr>
          <w:rFonts w:ascii="Gadugi" w:hAnsi="Gadugi" w:cs="Calibri Light"/>
          <w:sz w:val="20"/>
          <w:szCs w:val="20"/>
          <w:lang w:val="es-MX"/>
        </w:rPr>
        <w:t>puerto de Nauta y traslado a Iquitos.</w:t>
      </w:r>
    </w:p>
    <w:p w:rsidR="00F461C6" w:rsidRDefault="00F461C6" w:rsidP="00F461C6">
      <w:pPr>
        <w:jc w:val="both"/>
        <w:rPr>
          <w:rFonts w:ascii="Gadugi" w:hAnsi="Gadugi"/>
          <w:sz w:val="20"/>
          <w:szCs w:val="20"/>
        </w:rPr>
      </w:pPr>
      <w:r w:rsidRPr="00231004">
        <w:rPr>
          <w:rFonts w:ascii="Gadugi" w:hAnsi="Gadugi"/>
          <w:sz w:val="20"/>
          <w:szCs w:val="20"/>
        </w:rPr>
        <w:t xml:space="preserve">Traslado </w:t>
      </w:r>
      <w:r>
        <w:rPr>
          <w:rFonts w:ascii="Gadugi" w:hAnsi="Gadugi"/>
          <w:sz w:val="20"/>
          <w:szCs w:val="20"/>
        </w:rPr>
        <w:t xml:space="preserve">de salida </w:t>
      </w:r>
      <w:r w:rsidRPr="00231004">
        <w:rPr>
          <w:rFonts w:ascii="Gadugi" w:hAnsi="Gadugi"/>
          <w:sz w:val="20"/>
          <w:szCs w:val="20"/>
        </w:rPr>
        <w:t>a</w:t>
      </w:r>
      <w:r>
        <w:rPr>
          <w:rFonts w:ascii="Gadugi" w:hAnsi="Gadugi"/>
          <w:sz w:val="20"/>
          <w:szCs w:val="20"/>
        </w:rPr>
        <w:t>l hotel</w:t>
      </w:r>
    </w:p>
    <w:p w:rsidR="00F461C6" w:rsidRDefault="00F461C6" w:rsidP="00F461C6">
      <w:pPr>
        <w:autoSpaceDE w:val="0"/>
        <w:autoSpaceDN w:val="0"/>
        <w:adjustRightInd w:val="0"/>
        <w:jc w:val="both"/>
        <w:rPr>
          <w:rFonts w:ascii="Gadugi" w:hAnsi="Gadugi" w:cs="Calibri"/>
          <w:b/>
          <w:sz w:val="20"/>
          <w:szCs w:val="20"/>
        </w:rPr>
      </w:pPr>
    </w:p>
    <w:p w:rsidR="00F461C6" w:rsidRDefault="00F461C6" w:rsidP="00F461C6">
      <w:pPr>
        <w:autoSpaceDE w:val="0"/>
        <w:autoSpaceDN w:val="0"/>
        <w:adjustRightInd w:val="0"/>
        <w:jc w:val="both"/>
        <w:rPr>
          <w:rFonts w:ascii="Gadugi" w:hAnsi="Gadugi" w:cs="Calibri"/>
          <w:b/>
          <w:sz w:val="20"/>
          <w:szCs w:val="20"/>
        </w:rPr>
      </w:pPr>
      <w:r>
        <w:rPr>
          <w:rFonts w:ascii="Gadugi" w:hAnsi="Gadugi" w:cs="Calibri"/>
          <w:b/>
          <w:sz w:val="20"/>
          <w:szCs w:val="20"/>
        </w:rPr>
        <w:t>DÍA 6: IQUITOS OUT</w:t>
      </w:r>
    </w:p>
    <w:p w:rsidR="00F461C6" w:rsidRDefault="00F461C6" w:rsidP="00F461C6">
      <w:pPr>
        <w:pStyle w:val="Default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Desayuno.</w:t>
      </w:r>
    </w:p>
    <w:p w:rsidR="00F461C6" w:rsidRPr="00CE4D1D" w:rsidRDefault="00F461C6" w:rsidP="00F461C6">
      <w:pPr>
        <w:pStyle w:val="Default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Traslado de salida al aeropuerto de Iquitos.</w:t>
      </w:r>
    </w:p>
    <w:p w:rsidR="00F461C6" w:rsidRPr="0073455F" w:rsidRDefault="00F461C6" w:rsidP="0073455F">
      <w:pPr>
        <w:jc w:val="both"/>
        <w:rPr>
          <w:rFonts w:ascii="Gadugi" w:hAnsi="Gadugi" w:cs="Calibri Light"/>
          <w:sz w:val="20"/>
          <w:szCs w:val="20"/>
          <w:lang w:val="es-MX"/>
        </w:rPr>
      </w:pPr>
    </w:p>
    <w:p w:rsidR="0073455F" w:rsidRDefault="0073455F" w:rsidP="00F461C6">
      <w:pPr>
        <w:ind w:firstLine="708"/>
        <w:jc w:val="both"/>
        <w:rPr>
          <w:rFonts w:ascii="Gadugi" w:hAnsi="Gadugi" w:cs="Calibri Light"/>
          <w:b/>
          <w:sz w:val="20"/>
          <w:szCs w:val="20"/>
          <w:lang w:val="es-MX"/>
        </w:rPr>
      </w:pPr>
    </w:p>
    <w:p w:rsidR="00231004" w:rsidRPr="008841AD" w:rsidRDefault="00231004" w:rsidP="00231004">
      <w:pPr>
        <w:jc w:val="both"/>
        <w:rPr>
          <w:rFonts w:ascii="Gadugi" w:hAnsi="Gadugi" w:cs="Calibri Light"/>
          <w:b/>
          <w:sz w:val="20"/>
          <w:szCs w:val="20"/>
          <w:lang w:val="es-MX"/>
        </w:rPr>
      </w:pPr>
      <w:r w:rsidRPr="008841AD">
        <w:rPr>
          <w:rFonts w:ascii="Gadugi" w:hAnsi="Gadugi" w:cs="Calibri Light"/>
          <w:b/>
          <w:sz w:val="20"/>
          <w:szCs w:val="20"/>
          <w:lang w:val="es-MX"/>
        </w:rPr>
        <w:t>FIN DE NUESTROS SERVICIOS</w:t>
      </w:r>
    </w:p>
    <w:p w:rsidR="00231004" w:rsidRPr="00231004" w:rsidRDefault="00231004" w:rsidP="00231004">
      <w:pPr>
        <w:jc w:val="both"/>
        <w:rPr>
          <w:rFonts w:ascii="Gadugi" w:hAnsi="Gadugi"/>
          <w:sz w:val="20"/>
          <w:szCs w:val="20"/>
        </w:rPr>
      </w:pPr>
    </w:p>
    <w:p w:rsidR="00231004" w:rsidRPr="00231004" w:rsidRDefault="00231004" w:rsidP="008841AD">
      <w:pPr>
        <w:jc w:val="both"/>
        <w:rPr>
          <w:rFonts w:ascii="Gadugi" w:hAnsi="Gadugi"/>
          <w:b/>
          <w:sz w:val="20"/>
          <w:szCs w:val="20"/>
        </w:rPr>
      </w:pPr>
    </w:p>
    <w:p w:rsidR="008841AD" w:rsidRPr="00231004" w:rsidRDefault="008841AD" w:rsidP="008841AD">
      <w:pPr>
        <w:jc w:val="both"/>
        <w:rPr>
          <w:rFonts w:ascii="Gadugi" w:hAnsi="Gadugi"/>
          <w:b/>
          <w:sz w:val="20"/>
          <w:szCs w:val="20"/>
        </w:rPr>
      </w:pPr>
    </w:p>
    <w:p w:rsidR="008841AD" w:rsidRPr="00231004" w:rsidRDefault="008841AD" w:rsidP="008841AD">
      <w:pPr>
        <w:jc w:val="both"/>
        <w:rPr>
          <w:rFonts w:ascii="Gadugi" w:hAnsi="Gadugi"/>
          <w:b/>
          <w:sz w:val="20"/>
          <w:szCs w:val="20"/>
        </w:rPr>
      </w:pPr>
    </w:p>
    <w:p w:rsidR="008841AD" w:rsidRPr="00231004" w:rsidRDefault="008841AD" w:rsidP="008841AD">
      <w:pPr>
        <w:jc w:val="both"/>
        <w:rPr>
          <w:rFonts w:ascii="Gadugi" w:hAnsi="Gadugi"/>
          <w:b/>
          <w:sz w:val="20"/>
          <w:szCs w:val="20"/>
        </w:rPr>
      </w:pPr>
    </w:p>
    <w:p w:rsidR="008841AD" w:rsidRPr="00231004" w:rsidRDefault="008841AD" w:rsidP="008841AD">
      <w:pPr>
        <w:jc w:val="both"/>
        <w:rPr>
          <w:rFonts w:ascii="Gadugi" w:hAnsi="Gadugi"/>
          <w:b/>
          <w:sz w:val="20"/>
          <w:szCs w:val="20"/>
        </w:rPr>
      </w:pPr>
    </w:p>
    <w:p w:rsidR="00AB0A23" w:rsidRPr="00231004" w:rsidRDefault="00AB0A23" w:rsidP="000D7224">
      <w:pPr>
        <w:rPr>
          <w:rFonts w:ascii="Gadugi" w:hAnsi="Gadugi"/>
          <w:sz w:val="20"/>
          <w:szCs w:val="20"/>
        </w:rPr>
      </w:pPr>
    </w:p>
    <w:sectPr w:rsidR="00AB0A23" w:rsidRPr="00231004" w:rsidSect="004E72E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1C6" w:rsidRDefault="00E301C6">
      <w:r>
        <w:separator/>
      </w:r>
    </w:p>
  </w:endnote>
  <w:endnote w:type="continuationSeparator" w:id="0">
    <w:p w:rsidR="00E301C6" w:rsidRDefault="00E3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2E4" w:rsidRDefault="00544185" w:rsidP="004E72E4">
    <w:pPr>
      <w:pStyle w:val="Piedepgina"/>
      <w:ind w:left="-1418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-2617470</wp:posOffset>
          </wp:positionH>
          <wp:positionV relativeFrom="margin">
            <wp:posOffset>8740775</wp:posOffset>
          </wp:positionV>
          <wp:extent cx="10407015" cy="385445"/>
          <wp:effectExtent l="0" t="0" r="0" b="0"/>
          <wp:wrapSquare wrapText="bothSides"/>
          <wp:docPr id="83" name="Imagen 83" descr="02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3" descr="02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015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1C6" w:rsidRDefault="00E301C6">
      <w:r>
        <w:separator/>
      </w:r>
    </w:p>
  </w:footnote>
  <w:footnote w:type="continuationSeparator" w:id="0">
    <w:p w:rsidR="00E301C6" w:rsidRDefault="00E30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C17" w:rsidRDefault="00E301C6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6BD" w:rsidRPr="004E72E4" w:rsidRDefault="0054418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7620</wp:posOffset>
          </wp:positionH>
          <wp:positionV relativeFrom="page">
            <wp:posOffset>0</wp:posOffset>
          </wp:positionV>
          <wp:extent cx="7585710" cy="1476375"/>
          <wp:effectExtent l="0" t="0" r="0" b="0"/>
          <wp:wrapSquare wrapText="bothSides"/>
          <wp:docPr id="89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710" cy="1476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C17" w:rsidRDefault="00E301C6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4095"/>
    <w:multiLevelType w:val="hybridMultilevel"/>
    <w:tmpl w:val="9424D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43740"/>
    <w:multiLevelType w:val="hybridMultilevel"/>
    <w:tmpl w:val="4BD0BD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7A163A0"/>
    <w:multiLevelType w:val="hybridMultilevel"/>
    <w:tmpl w:val="6442BDE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10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9"/>
  </w:num>
  <w:num w:numId="11">
    <w:abstractNumId w:val="0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59AA"/>
    <w:rsid w:val="000061EB"/>
    <w:rsid w:val="000110DE"/>
    <w:rsid w:val="00023EC1"/>
    <w:rsid w:val="00036699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96E41"/>
    <w:rsid w:val="000B227F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5205"/>
    <w:rsid w:val="0013707B"/>
    <w:rsid w:val="001418C6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5EC0"/>
    <w:rsid w:val="001D0927"/>
    <w:rsid w:val="001F04D9"/>
    <w:rsid w:val="001F34E7"/>
    <w:rsid w:val="00200241"/>
    <w:rsid w:val="00203E59"/>
    <w:rsid w:val="00214310"/>
    <w:rsid w:val="00215F05"/>
    <w:rsid w:val="0021606A"/>
    <w:rsid w:val="00221F89"/>
    <w:rsid w:val="002233C4"/>
    <w:rsid w:val="00230D85"/>
    <w:rsid w:val="00231004"/>
    <w:rsid w:val="00232A49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4CB5"/>
    <w:rsid w:val="00327B38"/>
    <w:rsid w:val="00334708"/>
    <w:rsid w:val="00345D9C"/>
    <w:rsid w:val="003712B6"/>
    <w:rsid w:val="00373FBA"/>
    <w:rsid w:val="00383607"/>
    <w:rsid w:val="00391700"/>
    <w:rsid w:val="003A585D"/>
    <w:rsid w:val="003A6879"/>
    <w:rsid w:val="003A6B67"/>
    <w:rsid w:val="003A6E8B"/>
    <w:rsid w:val="003E21B8"/>
    <w:rsid w:val="004020DF"/>
    <w:rsid w:val="00411633"/>
    <w:rsid w:val="0043250D"/>
    <w:rsid w:val="00443200"/>
    <w:rsid w:val="00474759"/>
    <w:rsid w:val="004754C5"/>
    <w:rsid w:val="00476416"/>
    <w:rsid w:val="004856B1"/>
    <w:rsid w:val="00490A80"/>
    <w:rsid w:val="004A09EF"/>
    <w:rsid w:val="004C6429"/>
    <w:rsid w:val="004D084E"/>
    <w:rsid w:val="004E156A"/>
    <w:rsid w:val="004E1A3D"/>
    <w:rsid w:val="004E28A0"/>
    <w:rsid w:val="004E3094"/>
    <w:rsid w:val="004E5F5A"/>
    <w:rsid w:val="004E72E4"/>
    <w:rsid w:val="004F4F2C"/>
    <w:rsid w:val="005005A4"/>
    <w:rsid w:val="00530CBE"/>
    <w:rsid w:val="005313E2"/>
    <w:rsid w:val="00533903"/>
    <w:rsid w:val="00537520"/>
    <w:rsid w:val="00537671"/>
    <w:rsid w:val="00542453"/>
    <w:rsid w:val="00544185"/>
    <w:rsid w:val="00554800"/>
    <w:rsid w:val="00562259"/>
    <w:rsid w:val="005622EA"/>
    <w:rsid w:val="005657E4"/>
    <w:rsid w:val="00570F42"/>
    <w:rsid w:val="00594B8D"/>
    <w:rsid w:val="00596958"/>
    <w:rsid w:val="005A3B0B"/>
    <w:rsid w:val="005A5B05"/>
    <w:rsid w:val="005C6A99"/>
    <w:rsid w:val="005C6CF6"/>
    <w:rsid w:val="005D1070"/>
    <w:rsid w:val="005D579A"/>
    <w:rsid w:val="005E0311"/>
    <w:rsid w:val="005E4835"/>
    <w:rsid w:val="005F4CA8"/>
    <w:rsid w:val="00600BF7"/>
    <w:rsid w:val="006168B5"/>
    <w:rsid w:val="006216B2"/>
    <w:rsid w:val="00622BFE"/>
    <w:rsid w:val="00631F7C"/>
    <w:rsid w:val="00641EA9"/>
    <w:rsid w:val="00656BA0"/>
    <w:rsid w:val="006624C2"/>
    <w:rsid w:val="006631CA"/>
    <w:rsid w:val="006936F5"/>
    <w:rsid w:val="0069506A"/>
    <w:rsid w:val="006950B3"/>
    <w:rsid w:val="006958AD"/>
    <w:rsid w:val="006A112E"/>
    <w:rsid w:val="006B17FE"/>
    <w:rsid w:val="006B6115"/>
    <w:rsid w:val="006D0F55"/>
    <w:rsid w:val="006D0FE1"/>
    <w:rsid w:val="006D6323"/>
    <w:rsid w:val="006E7D7C"/>
    <w:rsid w:val="006F28A0"/>
    <w:rsid w:val="006F5BF6"/>
    <w:rsid w:val="00703E20"/>
    <w:rsid w:val="0070595A"/>
    <w:rsid w:val="00712F90"/>
    <w:rsid w:val="007231B2"/>
    <w:rsid w:val="00731F96"/>
    <w:rsid w:val="0073455F"/>
    <w:rsid w:val="00740436"/>
    <w:rsid w:val="00740DE6"/>
    <w:rsid w:val="007412D2"/>
    <w:rsid w:val="00751E2E"/>
    <w:rsid w:val="0076250F"/>
    <w:rsid w:val="007650C1"/>
    <w:rsid w:val="00766E26"/>
    <w:rsid w:val="00773326"/>
    <w:rsid w:val="00783BC3"/>
    <w:rsid w:val="00783C34"/>
    <w:rsid w:val="00786362"/>
    <w:rsid w:val="00791DAA"/>
    <w:rsid w:val="007A5C77"/>
    <w:rsid w:val="007A6494"/>
    <w:rsid w:val="007B767C"/>
    <w:rsid w:val="007C08BB"/>
    <w:rsid w:val="007C78CC"/>
    <w:rsid w:val="007C7B1C"/>
    <w:rsid w:val="007D798E"/>
    <w:rsid w:val="007E21A1"/>
    <w:rsid w:val="007E38DF"/>
    <w:rsid w:val="007E3EA5"/>
    <w:rsid w:val="007F6F86"/>
    <w:rsid w:val="007F7B07"/>
    <w:rsid w:val="00811E6B"/>
    <w:rsid w:val="008120F2"/>
    <w:rsid w:val="0081235A"/>
    <w:rsid w:val="00813634"/>
    <w:rsid w:val="0081398E"/>
    <w:rsid w:val="008153DD"/>
    <w:rsid w:val="008167FE"/>
    <w:rsid w:val="00821AD2"/>
    <w:rsid w:val="00833E97"/>
    <w:rsid w:val="0084272D"/>
    <w:rsid w:val="0084519A"/>
    <w:rsid w:val="00846A6D"/>
    <w:rsid w:val="008471B3"/>
    <w:rsid w:val="008479E6"/>
    <w:rsid w:val="00847C83"/>
    <w:rsid w:val="0086105A"/>
    <w:rsid w:val="00873E8C"/>
    <w:rsid w:val="0087550F"/>
    <w:rsid w:val="008841AD"/>
    <w:rsid w:val="008A780E"/>
    <w:rsid w:val="008B15C8"/>
    <w:rsid w:val="008B247A"/>
    <w:rsid w:val="008B27ED"/>
    <w:rsid w:val="008B5438"/>
    <w:rsid w:val="008C7216"/>
    <w:rsid w:val="008E1842"/>
    <w:rsid w:val="008E3164"/>
    <w:rsid w:val="008E5831"/>
    <w:rsid w:val="009024D9"/>
    <w:rsid w:val="00904F81"/>
    <w:rsid w:val="009113F7"/>
    <w:rsid w:val="00915EAF"/>
    <w:rsid w:val="0092057C"/>
    <w:rsid w:val="00941F2D"/>
    <w:rsid w:val="0094439B"/>
    <w:rsid w:val="00944499"/>
    <w:rsid w:val="009971A4"/>
    <w:rsid w:val="009A042C"/>
    <w:rsid w:val="009A06B1"/>
    <w:rsid w:val="009B28E7"/>
    <w:rsid w:val="009C37CC"/>
    <w:rsid w:val="009D0884"/>
    <w:rsid w:val="009D1A31"/>
    <w:rsid w:val="009D610C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91C04"/>
    <w:rsid w:val="00A952C8"/>
    <w:rsid w:val="00A96D9F"/>
    <w:rsid w:val="00AB01A9"/>
    <w:rsid w:val="00AB0A23"/>
    <w:rsid w:val="00AB4EFC"/>
    <w:rsid w:val="00AC054E"/>
    <w:rsid w:val="00AC6764"/>
    <w:rsid w:val="00AD0BBA"/>
    <w:rsid w:val="00AD1312"/>
    <w:rsid w:val="00AE231D"/>
    <w:rsid w:val="00AE25F3"/>
    <w:rsid w:val="00AF0099"/>
    <w:rsid w:val="00B03A43"/>
    <w:rsid w:val="00B118CB"/>
    <w:rsid w:val="00B12406"/>
    <w:rsid w:val="00B20A15"/>
    <w:rsid w:val="00B2367A"/>
    <w:rsid w:val="00B31DA0"/>
    <w:rsid w:val="00B74CED"/>
    <w:rsid w:val="00B7767D"/>
    <w:rsid w:val="00B77C8F"/>
    <w:rsid w:val="00B86352"/>
    <w:rsid w:val="00B903DE"/>
    <w:rsid w:val="00B95E1D"/>
    <w:rsid w:val="00BA1163"/>
    <w:rsid w:val="00BA1937"/>
    <w:rsid w:val="00BA2BE1"/>
    <w:rsid w:val="00BA2C92"/>
    <w:rsid w:val="00BC4B21"/>
    <w:rsid w:val="00BC60DF"/>
    <w:rsid w:val="00BD24A8"/>
    <w:rsid w:val="00BD2593"/>
    <w:rsid w:val="00BD5DD0"/>
    <w:rsid w:val="00BD6DE8"/>
    <w:rsid w:val="00BD787C"/>
    <w:rsid w:val="00BF5CB6"/>
    <w:rsid w:val="00C0442E"/>
    <w:rsid w:val="00C07830"/>
    <w:rsid w:val="00C27241"/>
    <w:rsid w:val="00C4280C"/>
    <w:rsid w:val="00C4418D"/>
    <w:rsid w:val="00C44E92"/>
    <w:rsid w:val="00C53980"/>
    <w:rsid w:val="00C57E6A"/>
    <w:rsid w:val="00C66647"/>
    <w:rsid w:val="00C77D29"/>
    <w:rsid w:val="00C83A7D"/>
    <w:rsid w:val="00C862ED"/>
    <w:rsid w:val="00CA0598"/>
    <w:rsid w:val="00CA55BC"/>
    <w:rsid w:val="00CB6EA0"/>
    <w:rsid w:val="00CD747D"/>
    <w:rsid w:val="00CE5E70"/>
    <w:rsid w:val="00CF079C"/>
    <w:rsid w:val="00D03D1C"/>
    <w:rsid w:val="00D1558F"/>
    <w:rsid w:val="00D3221D"/>
    <w:rsid w:val="00D32DAD"/>
    <w:rsid w:val="00D444AF"/>
    <w:rsid w:val="00D46644"/>
    <w:rsid w:val="00D57011"/>
    <w:rsid w:val="00D57446"/>
    <w:rsid w:val="00D57A3E"/>
    <w:rsid w:val="00D750D8"/>
    <w:rsid w:val="00D77908"/>
    <w:rsid w:val="00D94398"/>
    <w:rsid w:val="00DA2BAD"/>
    <w:rsid w:val="00DA4748"/>
    <w:rsid w:val="00DA62A3"/>
    <w:rsid w:val="00DB1598"/>
    <w:rsid w:val="00DB6A6C"/>
    <w:rsid w:val="00DC7239"/>
    <w:rsid w:val="00DD1F6E"/>
    <w:rsid w:val="00DE0546"/>
    <w:rsid w:val="00DE2CFD"/>
    <w:rsid w:val="00DF394C"/>
    <w:rsid w:val="00E12B88"/>
    <w:rsid w:val="00E24C7A"/>
    <w:rsid w:val="00E27666"/>
    <w:rsid w:val="00E301C6"/>
    <w:rsid w:val="00E303B4"/>
    <w:rsid w:val="00E42C87"/>
    <w:rsid w:val="00E452FA"/>
    <w:rsid w:val="00E522E3"/>
    <w:rsid w:val="00E55270"/>
    <w:rsid w:val="00E67079"/>
    <w:rsid w:val="00E6799B"/>
    <w:rsid w:val="00E8209B"/>
    <w:rsid w:val="00E93FAF"/>
    <w:rsid w:val="00E94CBF"/>
    <w:rsid w:val="00E972E5"/>
    <w:rsid w:val="00EB2E07"/>
    <w:rsid w:val="00EC1FAD"/>
    <w:rsid w:val="00EC3BF6"/>
    <w:rsid w:val="00EC4193"/>
    <w:rsid w:val="00ED52AE"/>
    <w:rsid w:val="00EE1BB2"/>
    <w:rsid w:val="00EE3E54"/>
    <w:rsid w:val="00EF172E"/>
    <w:rsid w:val="00EF26FA"/>
    <w:rsid w:val="00EF46B9"/>
    <w:rsid w:val="00EF63D4"/>
    <w:rsid w:val="00EF7DAA"/>
    <w:rsid w:val="00F0242B"/>
    <w:rsid w:val="00F05147"/>
    <w:rsid w:val="00F11592"/>
    <w:rsid w:val="00F117F4"/>
    <w:rsid w:val="00F16B5C"/>
    <w:rsid w:val="00F3473A"/>
    <w:rsid w:val="00F461C6"/>
    <w:rsid w:val="00F56B7F"/>
    <w:rsid w:val="00F623DF"/>
    <w:rsid w:val="00F72EB4"/>
    <w:rsid w:val="00F73976"/>
    <w:rsid w:val="00F81B34"/>
    <w:rsid w:val="00F92ABB"/>
    <w:rsid w:val="00F942F3"/>
    <w:rsid w:val="00F94835"/>
    <w:rsid w:val="00FA09EE"/>
    <w:rsid w:val="00FB244E"/>
    <w:rsid w:val="00FB2C72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1BD3E423"/>
  <w15:docId w15:val="{54BFA54B-5CE1-43EB-B879-CDC585DD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9F4DE-D6D4-4467-8C94-986BB58A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9</cp:revision>
  <cp:lastPrinted>2024-01-09T22:20:00Z</cp:lastPrinted>
  <dcterms:created xsi:type="dcterms:W3CDTF">2026-02-05T23:47:00Z</dcterms:created>
  <dcterms:modified xsi:type="dcterms:W3CDTF">2026-07-06T22:27:00Z</dcterms:modified>
</cp:coreProperties>
</file>